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CFE" w:rsidRDefault="002A1CFE" w:rsidP="002A1C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Расчет стандартных издержек </w:t>
      </w:r>
    </w:p>
    <w:p w:rsidR="002A1CFE" w:rsidRDefault="002A1CFE" w:rsidP="002A1C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субъектов предпринимательской и инвестиционной деятельности, </w:t>
      </w:r>
    </w:p>
    <w:p w:rsidR="002A1CFE" w:rsidRDefault="002A1CFE" w:rsidP="002A1C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возникающих в связи с исполнением </w:t>
      </w:r>
      <w:r>
        <w:rPr>
          <w:rFonts w:ascii="Times New Roman" w:hAnsi="Times New Roman" w:cs="Times New Roman"/>
          <w:b/>
          <w:sz w:val="28"/>
          <w:szCs w:val="28"/>
        </w:rPr>
        <w:t>пост</w:t>
      </w:r>
      <w:r w:rsidR="00487A62">
        <w:rPr>
          <w:rFonts w:ascii="Times New Roman" w:hAnsi="Times New Roman" w:cs="Times New Roman"/>
          <w:b/>
          <w:sz w:val="28"/>
          <w:szCs w:val="28"/>
        </w:rPr>
        <w:t>ановления администрации города "О внесении изменений в приложение к постановлению администрации города от 30.11.2021 №947 "</w:t>
      </w: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Документа планирования регулярных перевозок пассажиров и багажа </w:t>
      </w:r>
      <w:r w:rsidR="00487A62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по муниципальным маршрутам автомобильным транспортом </w:t>
      </w:r>
      <w:r w:rsidR="00487A62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на территории города Ниж</w:t>
      </w:r>
      <w:r w:rsidR="00487A62">
        <w:rPr>
          <w:rFonts w:ascii="Times New Roman" w:hAnsi="Times New Roman" w:cs="Times New Roman"/>
          <w:b/>
          <w:sz w:val="28"/>
          <w:szCs w:val="28"/>
        </w:rPr>
        <w:t xml:space="preserve">невартовска </w:t>
      </w:r>
      <w:r>
        <w:rPr>
          <w:rFonts w:ascii="Times New Roman" w:hAnsi="Times New Roman" w:cs="Times New Roman"/>
          <w:b/>
          <w:sz w:val="28"/>
          <w:szCs w:val="28"/>
        </w:rPr>
        <w:t>на период 2021-2027 годы</w:t>
      </w:r>
      <w:r w:rsidR="00487A62">
        <w:rPr>
          <w:rFonts w:ascii="Times New Roman" w:hAnsi="Times New Roman" w:cs="Times New Roman"/>
          <w:b/>
          <w:sz w:val="28"/>
          <w:szCs w:val="28"/>
        </w:rPr>
        <w:t>"</w:t>
      </w:r>
      <w:r w:rsidR="009F0C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0CF5">
        <w:rPr>
          <w:rFonts w:ascii="Times New Roman" w:hAnsi="Times New Roman" w:cs="Times New Roman"/>
          <w:b/>
          <w:sz w:val="28"/>
          <w:szCs w:val="28"/>
        </w:rPr>
        <w:br/>
      </w:r>
      <w:r w:rsidR="009F0CF5" w:rsidRPr="009F0CF5">
        <w:rPr>
          <w:rFonts w:ascii="Times New Roman" w:hAnsi="Times New Roman" w:cs="Times New Roman"/>
          <w:b/>
          <w:sz w:val="28"/>
          <w:szCs w:val="28"/>
        </w:rPr>
        <w:t>(с изменением от 12.09.2022 №646)</w:t>
      </w:r>
    </w:p>
    <w:p w:rsidR="002A1CFE" w:rsidRDefault="002A1CFE" w:rsidP="002A1C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0361" w:rsidRDefault="002A1CFE" w:rsidP="00294790">
      <w:pPr>
        <w:keepNext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Настоящий расчет выполнен в соответствии с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Методикой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оценки стандартных издержек субъектов предпринимательской и инвестиционной деятельности, возникающих в связи с исполнением требований регулирования, утвержденной приказом Департамента экономического развития Ханты-Мансийского </w:t>
      </w:r>
      <w:r w:rsidR="00080361">
        <w:rPr>
          <w:rFonts w:ascii="Times New Roman" w:eastAsia="Calibri" w:hAnsi="Times New Roman" w:cs="Times New Roman"/>
          <w:sz w:val="28"/>
          <w:szCs w:val="28"/>
          <w:lang w:eastAsia="ru-RU"/>
        </w:rPr>
        <w:t>автономного от 30.09.2013 №155.</w:t>
      </w:r>
    </w:p>
    <w:p w:rsidR="002A1CFE" w:rsidRPr="00294790" w:rsidRDefault="00294790" w:rsidP="00294790">
      <w:pPr>
        <w:keepNext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80361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тандартные</w:t>
      </w:r>
      <w:r w:rsidR="00D63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издерж</w:t>
      </w:r>
      <w:r w:rsidR="002A1CF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80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A1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субъектов предпринимательской и инвестиционной деятельности, </w:t>
      </w:r>
      <w:r w:rsidR="0008036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связанные с исполнением т</w:t>
      </w:r>
      <w:r w:rsidR="00F33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ребований проекта постановления </w:t>
      </w:r>
      <w:r w:rsidR="002A1CFE"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hyperlink r:id="rId5" w:history="1">
        <w:r w:rsidR="002A1CFE">
          <w:rPr>
            <w:rStyle w:val="a3"/>
            <w:rFonts w:ascii="Times New Roman" w:eastAsiaTheme="minorEastAsia" w:hAnsi="Times New Roman" w:cs="Times New Roman"/>
            <w:bCs/>
            <w:color w:val="000000"/>
            <w:sz w:val="28"/>
            <w:szCs w:val="28"/>
            <w:u w:val="none"/>
            <w:lang w:eastAsia="ru-RU"/>
          </w:rPr>
          <w:t>"</w:t>
        </w:r>
        <w:r w:rsidR="00487A62" w:rsidRPr="00487A62">
          <w:rPr>
            <w:rFonts w:ascii="Times New Roman" w:hAnsi="Times New Roman" w:cs="Times New Roman"/>
            <w:sz w:val="28"/>
            <w:szCs w:val="28"/>
          </w:rPr>
          <w:t xml:space="preserve">О внесении изменений в приложение к постановлению администрации города от 30.11.2021 №947 </w:t>
        </w:r>
        <w:r w:rsidR="002A1CFE">
          <w:rPr>
            <w:rStyle w:val="a3"/>
            <w:rFonts w:ascii="Times New Roman" w:eastAsiaTheme="minorEastAsia" w:hAnsi="Times New Roman" w:cs="Times New Roman"/>
            <w:bCs/>
            <w:color w:val="000000"/>
            <w:sz w:val="28"/>
            <w:szCs w:val="28"/>
            <w:u w:val="none"/>
            <w:lang w:eastAsia="ru-RU"/>
          </w:rPr>
          <w:t xml:space="preserve">Об утверждении Документа планирования регулярных перевозок пассажиров </w:t>
        </w:r>
      </w:hyperlink>
      <w:r w:rsidR="002A1CFE">
        <w:rPr>
          <w:rFonts w:ascii="Times New Roman" w:eastAsiaTheme="minorEastAsia" w:hAnsi="Times New Roman" w:cs="Times New Roman"/>
          <w:bCs/>
          <w:color w:val="000000"/>
          <w:sz w:val="28"/>
          <w:szCs w:val="28"/>
          <w:lang w:eastAsia="ru-RU"/>
        </w:rPr>
        <w:t xml:space="preserve">и багажа по муниципальным маршрутам </w:t>
      </w:r>
      <w:r w:rsidR="002A1C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автомобильным транспортом на территории города Нижневартовска"</w:t>
      </w:r>
      <w:r w:rsidR="008A61C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(с изменением </w:t>
      </w:r>
      <w:r w:rsidR="008A61CB" w:rsidRPr="008A61CB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12.09.2022 №646</w:t>
      </w:r>
      <w:r w:rsidR="008A61CB">
        <w:rPr>
          <w:rFonts w:ascii="Times New Roman" w:eastAsiaTheme="minorEastAsia" w:hAnsi="Times New Roman" w:cs="Times New Roman"/>
          <w:sz w:val="28"/>
          <w:szCs w:val="28"/>
          <w:lang w:eastAsia="ru-RU"/>
        </w:rPr>
        <w:t>)</w:t>
      </w:r>
      <w:r w:rsidR="002A1CF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33B0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состоят</w:t>
      </w:r>
      <w:r w:rsidR="00487A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3B0C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информационных</w:t>
      </w:r>
      <w:r w:rsidR="002A1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3B0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</w:t>
      </w:r>
      <w:r w:rsidR="0008036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E60D7" w:rsidRPr="00C4641A" w:rsidRDefault="00EE60D7" w:rsidP="00C464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Разделом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EE6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3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</w:t>
      </w:r>
      <w:r w:rsidR="002947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предусмотрен</w:t>
      </w:r>
      <w:bookmarkStart w:id="0" w:name="_GoBack"/>
      <w:bookmarkEnd w:id="0"/>
      <w:r w:rsidR="00294790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заключения муниципальных контрактов на выполнение работ, связанных с осуществлением регулярных перевозок пассажиров</w:t>
      </w:r>
      <w:r w:rsidR="00C4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багажа </w:t>
      </w:r>
      <w:r w:rsidR="00C4641A" w:rsidRPr="00C4641A">
        <w:rPr>
          <w:rFonts w:ascii="Times New Roman" w:hAnsi="Times New Roman"/>
          <w:sz w:val="28"/>
          <w:szCs w:val="28"/>
        </w:rPr>
        <w:t>и багажа автомобильным транспортом по регулируемым тарифам по муниципальным маршрутам</w:t>
      </w:r>
      <w:r w:rsidR="00C4641A">
        <w:rPr>
          <w:rFonts w:ascii="Times New Roman" w:hAnsi="Times New Roman"/>
          <w:sz w:val="28"/>
          <w:szCs w:val="28"/>
        </w:rPr>
        <w:t>.</w:t>
      </w:r>
    </w:p>
    <w:p w:rsidR="00EE60D7" w:rsidRDefault="00EE60D7" w:rsidP="002947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1CFE" w:rsidRDefault="002A1CFE" w:rsidP="002A1CF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1CFE" w:rsidRDefault="002A1CFE" w:rsidP="002A1CF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E39C5">
        <w:rPr>
          <w:rFonts w:ascii="Times New Roman" w:hAnsi="Times New Roman" w:cs="Times New Roman"/>
          <w:b/>
          <w:i/>
          <w:sz w:val="28"/>
          <w:szCs w:val="28"/>
        </w:rPr>
        <w:t xml:space="preserve">Оценка информационных издержек </w:t>
      </w:r>
    </w:p>
    <w:p w:rsidR="00E05169" w:rsidRDefault="00E05169" w:rsidP="002A1CF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(единовременных расходов):</w:t>
      </w:r>
    </w:p>
    <w:p w:rsidR="00E05169" w:rsidRPr="00FE39C5" w:rsidRDefault="00E05169" w:rsidP="002A1CF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A1CFE" w:rsidRDefault="002A1CFE" w:rsidP="00FE39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подготовку документов в соответствии с </w:t>
      </w:r>
      <w:r w:rsidR="00FE39C5">
        <w:rPr>
          <w:rFonts w:ascii="Times New Roman" w:hAnsi="Times New Roman" w:cs="Times New Roman"/>
          <w:sz w:val="28"/>
          <w:szCs w:val="28"/>
        </w:rPr>
        <w:t xml:space="preserve">информационными требованиями </w:t>
      </w:r>
      <w:r w:rsidR="00794981">
        <w:rPr>
          <w:rFonts w:ascii="Times New Roman" w:hAnsi="Times New Roman" w:cs="Times New Roman"/>
          <w:sz w:val="28"/>
          <w:szCs w:val="28"/>
        </w:rPr>
        <w:t>трудозатраты</w:t>
      </w:r>
      <w:r w:rsidR="00794981">
        <w:rPr>
          <w:rFonts w:ascii="Times New Roman" w:hAnsi="Times New Roman" w:cs="Times New Roman"/>
          <w:sz w:val="28"/>
          <w:szCs w:val="28"/>
        </w:rPr>
        <w:t>(</w:t>
      </w:r>
      <w:r w:rsidR="00794981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spellStart"/>
      <w:r w:rsidR="00794981">
        <w:rPr>
          <w:rFonts w:ascii="Times New Roman" w:hAnsi="Times New Roman" w:cs="Times New Roman"/>
          <w:sz w:val="28"/>
          <w:szCs w:val="28"/>
          <w:vertAlign w:val="subscript"/>
        </w:rPr>
        <w:t>ит</w:t>
      </w:r>
      <w:proofErr w:type="spellEnd"/>
      <w:r w:rsidR="00794981">
        <w:rPr>
          <w:rFonts w:ascii="Times New Roman" w:hAnsi="Times New Roman" w:cs="Times New Roman"/>
          <w:sz w:val="28"/>
          <w:szCs w:val="28"/>
        </w:rPr>
        <w:t>)</w:t>
      </w:r>
      <w:r w:rsidR="007949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составят</w:t>
      </w:r>
      <w:r w:rsidR="00FE39C5">
        <w:rPr>
          <w:rFonts w:ascii="Times New Roman" w:hAnsi="Times New Roman" w:cs="Times New Roman"/>
          <w:sz w:val="28"/>
          <w:szCs w:val="28"/>
        </w:rPr>
        <w:t>:</w:t>
      </w:r>
    </w:p>
    <w:p w:rsidR="00FE39C5" w:rsidRDefault="00794981" w:rsidP="007949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информационному требованию 1-</w:t>
      </w:r>
      <w:r>
        <w:rPr>
          <w:rFonts w:ascii="Times New Roman" w:hAnsi="Times New Roman" w:cs="Times New Roman"/>
          <w:sz w:val="28"/>
          <w:szCs w:val="28"/>
        </w:rPr>
        <w:t>1 человеко-час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94981" w:rsidRDefault="00794981" w:rsidP="007949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A60AE" w:rsidRDefault="00593ABD" w:rsidP="00CA60AE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A60AE" w:rsidRPr="00D41BE3">
        <w:rPr>
          <w:rFonts w:ascii="Times New Roman" w:hAnsi="Times New Roman" w:cs="Times New Roman"/>
          <w:color w:val="auto"/>
          <w:sz w:val="28"/>
          <w:szCs w:val="28"/>
        </w:rPr>
        <w:t>Для расчета информационных издержек принята среднемесячная номинальная начисленная заработная плата работников</w:t>
      </w:r>
      <w:r w:rsidR="00C1469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1469E">
        <w:rPr>
          <w:rFonts w:ascii="Times New Roman" w:hAnsi="Times New Roman" w:cs="Times New Roman"/>
          <w:sz w:val="28"/>
          <w:szCs w:val="28"/>
        </w:rPr>
        <w:t>(</w:t>
      </w:r>
      <w:r w:rsidR="00A21619"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A21619">
        <w:rPr>
          <w:rFonts w:ascii="Times New Roman" w:hAnsi="Times New Roman" w:cs="Times New Roman"/>
          <w:sz w:val="28"/>
          <w:szCs w:val="28"/>
        </w:rPr>
        <w:t xml:space="preserve">) </w:t>
      </w:r>
      <w:r w:rsidR="00A21619">
        <w:rPr>
          <w:rFonts w:ascii="Times New Roman" w:hAnsi="Times New Roman" w:cs="Times New Roman"/>
          <w:color w:val="auto"/>
          <w:sz w:val="28"/>
          <w:szCs w:val="28"/>
        </w:rPr>
        <w:t>организаций</w:t>
      </w:r>
      <w:r w:rsidR="00CA60AE" w:rsidRPr="00D41BE3">
        <w:rPr>
          <w:rFonts w:ascii="Times New Roman" w:hAnsi="Times New Roman" w:cs="Times New Roman"/>
          <w:color w:val="auto"/>
          <w:sz w:val="28"/>
          <w:szCs w:val="28"/>
        </w:rPr>
        <w:t xml:space="preserve"> по всем видам экономической деятельности по городу Нижневартовску на основании данных информационной базы Федеральной службы государственной статистики, которая за </w:t>
      </w:r>
      <w:r w:rsidR="00CA60AE">
        <w:rPr>
          <w:rFonts w:ascii="Times New Roman" w:hAnsi="Times New Roman" w:cs="Times New Roman"/>
          <w:color w:val="auto"/>
          <w:sz w:val="28"/>
          <w:szCs w:val="28"/>
        </w:rPr>
        <w:t>январь - декабрь 2022 года</w:t>
      </w:r>
      <w:r w:rsidR="00CA60AE" w:rsidRPr="00D41BE3">
        <w:rPr>
          <w:rFonts w:ascii="Times New Roman" w:hAnsi="Times New Roman" w:cs="Times New Roman"/>
          <w:color w:val="auto"/>
          <w:sz w:val="28"/>
          <w:szCs w:val="28"/>
        </w:rPr>
        <w:t xml:space="preserve"> составила </w:t>
      </w:r>
      <w:r w:rsidR="00CA60AE">
        <w:rPr>
          <w:rFonts w:ascii="Times New Roman" w:hAnsi="Times New Roman" w:cs="Times New Roman"/>
          <w:color w:val="auto"/>
          <w:sz w:val="28"/>
          <w:szCs w:val="28"/>
        </w:rPr>
        <w:t>90 497,1</w:t>
      </w:r>
      <w:r w:rsidR="00CA60AE" w:rsidRPr="00D41BE3">
        <w:rPr>
          <w:rFonts w:ascii="Times New Roman" w:hAnsi="Times New Roman" w:cs="Times New Roman"/>
          <w:color w:val="auto"/>
          <w:sz w:val="28"/>
          <w:szCs w:val="28"/>
        </w:rPr>
        <w:t xml:space="preserve"> руб</w:t>
      </w:r>
      <w:r w:rsidR="00CA60AE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2A1CFE" w:rsidRPr="00CA60AE" w:rsidRDefault="00734DAE" w:rsidP="00CA60AE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Средняя норма рабочего времени в 2023 году </w:t>
      </w:r>
      <w:r w:rsidR="002A1CFE" w:rsidRPr="00CF1B2D">
        <w:rPr>
          <w:rFonts w:ascii="Times New Roman" w:hAnsi="Times New Roman" w:cs="Times New Roman"/>
          <w:sz w:val="28"/>
          <w:szCs w:val="28"/>
        </w:rPr>
        <w:t xml:space="preserve">составляет </w:t>
      </w:r>
      <w:r>
        <w:rPr>
          <w:rFonts w:ascii="Times New Roman" w:hAnsi="Times New Roman" w:cs="Times New Roman"/>
          <w:sz w:val="28"/>
          <w:szCs w:val="28"/>
        </w:rPr>
        <w:t>168 человеко-часа в месяц.</w:t>
      </w:r>
    </w:p>
    <w:p w:rsidR="006F46AC" w:rsidRPr="00D41BE3" w:rsidRDefault="002C6163" w:rsidP="006F46AC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F46AC" w:rsidRPr="006F46AC">
        <w:rPr>
          <w:rFonts w:ascii="Times New Roman" w:hAnsi="Times New Roman" w:cs="Times New Roman"/>
          <w:sz w:val="28"/>
          <w:szCs w:val="28"/>
        </w:rPr>
        <w:t xml:space="preserve"> </w:t>
      </w:r>
      <w:r w:rsidR="006F46AC" w:rsidRPr="00D41BE3">
        <w:rPr>
          <w:rFonts w:ascii="Times New Roman" w:hAnsi="Times New Roman" w:cs="Times New Roman"/>
          <w:sz w:val="28"/>
          <w:szCs w:val="28"/>
        </w:rPr>
        <w:t xml:space="preserve">Для расчета стоимости приобретений, необходимых для выполнения информационных требований применена средняя рыночная цена расходных </w:t>
      </w:r>
      <w:r w:rsidR="006F46AC" w:rsidRPr="00D41BE3">
        <w:rPr>
          <w:rFonts w:ascii="Times New Roman" w:hAnsi="Times New Roman" w:cs="Times New Roman"/>
          <w:sz w:val="28"/>
          <w:szCs w:val="28"/>
        </w:rPr>
        <w:lastRenderedPageBreak/>
        <w:t>материалов (МР) определена на основании данных, размещенных в сети Интернет.</w:t>
      </w:r>
    </w:p>
    <w:p w:rsidR="006F46AC" w:rsidRPr="00D41BE3" w:rsidRDefault="006F46AC" w:rsidP="006F46AC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6F46AC">
        <w:rPr>
          <w:rFonts w:ascii="Times New Roman" w:hAnsi="Times New Roman" w:cs="Times New Roman"/>
          <w:sz w:val="28"/>
          <w:szCs w:val="28"/>
        </w:rPr>
        <w:t xml:space="preserve"> </w:t>
      </w:r>
      <w:r w:rsidRPr="00D41BE3">
        <w:rPr>
          <w:rFonts w:ascii="Times New Roman" w:hAnsi="Times New Roman" w:cs="Times New Roman"/>
          <w:sz w:val="28"/>
          <w:szCs w:val="28"/>
        </w:rPr>
        <w:t>Для расчета транспортных расходов, связанных с доставкой документов по городу Нижневартовску, принят предельный максимальный тариф на проезд пассажиров в городском сообщении в транспортных средствах категории «М3» на период с 1 января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41BE3">
        <w:rPr>
          <w:rFonts w:ascii="Times New Roman" w:hAnsi="Times New Roman" w:cs="Times New Roman"/>
          <w:sz w:val="28"/>
          <w:szCs w:val="28"/>
        </w:rPr>
        <w:t xml:space="preserve"> года по 31 декабря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41BE3">
        <w:rPr>
          <w:rFonts w:ascii="Times New Roman" w:hAnsi="Times New Roman" w:cs="Times New Roman"/>
          <w:sz w:val="28"/>
          <w:szCs w:val="28"/>
        </w:rPr>
        <w:t xml:space="preserve"> года, утвержденный приказом Региональной службы по тарифам Ханты-Мансийского автономного округа – Югры от </w:t>
      </w:r>
      <w:r>
        <w:rPr>
          <w:rFonts w:ascii="Times New Roman" w:hAnsi="Times New Roman" w:cs="Times New Roman"/>
          <w:sz w:val="28"/>
          <w:szCs w:val="28"/>
        </w:rPr>
        <w:t>23.11.2022</w:t>
      </w:r>
      <w:r w:rsidRPr="00D41BE3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>79</w:t>
      </w:r>
      <w:r w:rsidRPr="00D41BE3">
        <w:rPr>
          <w:rFonts w:ascii="Times New Roman" w:hAnsi="Times New Roman" w:cs="Times New Roman"/>
          <w:sz w:val="28"/>
          <w:szCs w:val="28"/>
        </w:rPr>
        <w:t xml:space="preserve">-нп, который составляет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D41BE3">
        <w:rPr>
          <w:rFonts w:ascii="Times New Roman" w:hAnsi="Times New Roman" w:cs="Times New Roman"/>
          <w:sz w:val="28"/>
          <w:szCs w:val="28"/>
        </w:rPr>
        <w:t xml:space="preserve"> рублей за 1 поездку.</w:t>
      </w:r>
    </w:p>
    <w:p w:rsidR="00CA60AE" w:rsidRDefault="00CA60AE" w:rsidP="00462A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2A93" w:rsidRDefault="00462A93" w:rsidP="00462A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A93">
        <w:rPr>
          <w:rFonts w:ascii="Times New Roman" w:hAnsi="Times New Roman" w:cs="Times New Roman"/>
          <w:b/>
          <w:sz w:val="28"/>
          <w:szCs w:val="28"/>
        </w:rPr>
        <w:t>Информационное требование №1.</w:t>
      </w:r>
    </w:p>
    <w:p w:rsidR="006F46AC" w:rsidRDefault="006F46AC" w:rsidP="00462A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46AC" w:rsidRPr="00D41BE3" w:rsidRDefault="006F46AC" w:rsidP="006F46AC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1BE3">
        <w:rPr>
          <w:rFonts w:ascii="Times New Roman" w:hAnsi="Times New Roman" w:cs="Times New Roman"/>
          <w:sz w:val="28"/>
          <w:szCs w:val="28"/>
        </w:rPr>
        <w:t xml:space="preserve">1. На подготовку и предоставление </w:t>
      </w:r>
      <w:r>
        <w:rPr>
          <w:rFonts w:ascii="Times New Roman" w:hAnsi="Times New Roman" w:cs="Times New Roman"/>
          <w:sz w:val="28"/>
          <w:szCs w:val="28"/>
        </w:rPr>
        <w:t xml:space="preserve">заявки </w:t>
      </w:r>
      <w:r w:rsidRPr="00D41BE3">
        <w:rPr>
          <w:rFonts w:ascii="Times New Roman" w:hAnsi="Times New Roman" w:cs="Times New Roman"/>
          <w:sz w:val="28"/>
          <w:szCs w:val="28"/>
        </w:rPr>
        <w:t xml:space="preserve">в соответствии с установленными информационными требованиями, трудозатраты рабочего времени составят </w:t>
      </w:r>
      <w:r w:rsidR="005F1ADB">
        <w:rPr>
          <w:rFonts w:ascii="Times New Roman" w:hAnsi="Times New Roman" w:cs="Times New Roman"/>
          <w:sz w:val="28"/>
          <w:szCs w:val="28"/>
        </w:rPr>
        <w:t>1</w:t>
      </w:r>
      <w:r w:rsidRPr="00D41BE3">
        <w:rPr>
          <w:rFonts w:ascii="Times New Roman" w:hAnsi="Times New Roman" w:cs="Times New Roman"/>
          <w:sz w:val="28"/>
          <w:szCs w:val="28"/>
        </w:rPr>
        <w:t xml:space="preserve"> человека-час </w:t>
      </w:r>
      <w:r w:rsidRPr="00D41BE3">
        <w:rPr>
          <w:rFonts w:ascii="Times New Roman" w:eastAsiaTheme="minorHAnsi" w:hAnsi="Times New Roman" w:cs="Times New Roman"/>
          <w:sz w:val="28"/>
          <w:szCs w:val="28"/>
          <w:lang w:eastAsia="en-US"/>
        </w:rPr>
        <w:t>(</w:t>
      </w:r>
      <w:r w:rsidRPr="00D41BE3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t</w:t>
      </w:r>
      <w:r w:rsidRPr="00D41BE3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>ИТ</w:t>
      </w:r>
      <w:r w:rsidRPr="00D41BE3">
        <w:rPr>
          <w:rFonts w:ascii="Times New Roman" w:eastAsiaTheme="minorHAnsi" w:hAnsi="Times New Roman" w:cs="Times New Roman"/>
          <w:sz w:val="28"/>
          <w:szCs w:val="28"/>
          <w:lang w:eastAsia="en-US"/>
        </w:rPr>
        <w:t>).</w:t>
      </w:r>
    </w:p>
    <w:p w:rsidR="006F46AC" w:rsidRPr="00C72917" w:rsidRDefault="006F46AC" w:rsidP="006F46AC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917">
        <w:rPr>
          <w:rFonts w:ascii="Times New Roman" w:hAnsi="Times New Roman" w:cs="Times New Roman"/>
          <w:sz w:val="28"/>
          <w:szCs w:val="28"/>
        </w:rPr>
        <w:t xml:space="preserve">Стоимость 1 человеко-часа </w:t>
      </w:r>
      <w:r w:rsidRPr="00142522">
        <w:rPr>
          <w:rFonts w:ascii="Times New Roman" w:hAnsi="Times New Roman" w:cs="Times New Roman"/>
          <w:sz w:val="28"/>
          <w:szCs w:val="28"/>
        </w:rPr>
        <w:t xml:space="preserve">составит – </w:t>
      </w:r>
      <w:r>
        <w:rPr>
          <w:rFonts w:ascii="Times New Roman" w:hAnsi="Times New Roman" w:cs="Times New Roman"/>
          <w:color w:val="auto"/>
          <w:sz w:val="28"/>
          <w:szCs w:val="28"/>
        </w:rPr>
        <w:t>90 497,1:</w:t>
      </w:r>
      <w:r>
        <w:rPr>
          <w:rFonts w:ascii="Times New Roman" w:hAnsi="Times New Roman" w:cs="Times New Roman"/>
          <w:sz w:val="28"/>
          <w:szCs w:val="28"/>
        </w:rPr>
        <w:t>168</w:t>
      </w:r>
      <w:r w:rsidRPr="00C72917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538,67</w:t>
      </w:r>
      <w:r w:rsidRPr="00C72917">
        <w:rPr>
          <w:rFonts w:ascii="Times New Roman" w:hAnsi="Times New Roman" w:cs="Times New Roman"/>
          <w:sz w:val="28"/>
          <w:szCs w:val="28"/>
        </w:rPr>
        <w:t xml:space="preserve"> руб. </w:t>
      </w:r>
    </w:p>
    <w:p w:rsidR="006F46AC" w:rsidRPr="00C72917" w:rsidRDefault="006F46AC" w:rsidP="006F46AC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917">
        <w:rPr>
          <w:rFonts w:ascii="Times New Roman" w:hAnsi="Times New Roman" w:cs="Times New Roman"/>
          <w:sz w:val="28"/>
          <w:szCs w:val="28"/>
        </w:rPr>
        <w:t xml:space="preserve">Страховые взносы - 30,2% от ФОТ – </w:t>
      </w:r>
      <w:r>
        <w:rPr>
          <w:rFonts w:ascii="Times New Roman" w:hAnsi="Times New Roman" w:cs="Times New Roman"/>
          <w:sz w:val="28"/>
          <w:szCs w:val="28"/>
        </w:rPr>
        <w:t>538,67</w:t>
      </w:r>
      <w:r w:rsidRPr="00C72917">
        <w:rPr>
          <w:rFonts w:ascii="Times New Roman" w:hAnsi="Times New Roman" w:cs="Times New Roman"/>
          <w:sz w:val="28"/>
          <w:szCs w:val="28"/>
        </w:rPr>
        <w:t xml:space="preserve"> * 30,2% = </w:t>
      </w:r>
      <w:r>
        <w:rPr>
          <w:rFonts w:ascii="Times New Roman" w:hAnsi="Times New Roman" w:cs="Times New Roman"/>
          <w:sz w:val="28"/>
          <w:szCs w:val="28"/>
        </w:rPr>
        <w:t>162,68</w:t>
      </w:r>
      <w:r w:rsidRPr="00C72917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6F46AC" w:rsidRPr="00C72917" w:rsidRDefault="006F46AC" w:rsidP="006F46AC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917">
        <w:rPr>
          <w:rFonts w:ascii="Times New Roman" w:hAnsi="Times New Roman" w:cs="Times New Roman"/>
          <w:sz w:val="28"/>
          <w:szCs w:val="28"/>
        </w:rPr>
        <w:t>Накладные расходы – 5% от ФОТ (</w:t>
      </w:r>
      <w:r>
        <w:rPr>
          <w:rFonts w:ascii="Times New Roman" w:hAnsi="Times New Roman" w:cs="Times New Roman"/>
          <w:sz w:val="28"/>
          <w:szCs w:val="28"/>
        </w:rPr>
        <w:t>538,67</w:t>
      </w:r>
      <w:r w:rsidRPr="00C72917">
        <w:rPr>
          <w:rFonts w:ascii="Times New Roman" w:hAnsi="Times New Roman" w:cs="Times New Roman"/>
          <w:sz w:val="28"/>
          <w:szCs w:val="28"/>
        </w:rPr>
        <w:t xml:space="preserve"> * 5% = </w:t>
      </w:r>
      <w:r>
        <w:rPr>
          <w:rFonts w:ascii="Times New Roman" w:hAnsi="Times New Roman" w:cs="Times New Roman"/>
          <w:sz w:val="28"/>
          <w:szCs w:val="28"/>
        </w:rPr>
        <w:t>26,93</w:t>
      </w:r>
      <w:r w:rsidRPr="00C72917">
        <w:rPr>
          <w:rFonts w:ascii="Times New Roman" w:hAnsi="Times New Roman" w:cs="Times New Roman"/>
          <w:sz w:val="28"/>
          <w:szCs w:val="28"/>
        </w:rPr>
        <w:t xml:space="preserve"> руб.).</w:t>
      </w:r>
    </w:p>
    <w:p w:rsidR="006F46AC" w:rsidRPr="00C72917" w:rsidRDefault="006F46AC" w:rsidP="006F46AC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917">
        <w:rPr>
          <w:rFonts w:ascii="Times New Roman" w:hAnsi="Times New Roman" w:cs="Times New Roman"/>
          <w:sz w:val="28"/>
          <w:szCs w:val="28"/>
        </w:rPr>
        <w:t>Частота выполнения: единовременно.</w:t>
      </w:r>
    </w:p>
    <w:p w:rsidR="006F46AC" w:rsidRPr="00C72917" w:rsidRDefault="006F46AC" w:rsidP="006F46A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W=</w:t>
      </w:r>
      <w:r w:rsidR="00A322D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(538,67</w:t>
      </w:r>
      <w:r w:rsidRPr="00C7291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+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162,68</w:t>
      </w:r>
      <w:r w:rsidRPr="00C7291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+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26,93)</w:t>
      </w:r>
      <w:r w:rsidRPr="00C7291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=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728,28 </w:t>
      </w:r>
      <w:r w:rsidRPr="00C72917">
        <w:rPr>
          <w:rFonts w:ascii="Times New Roman" w:hAnsi="Times New Roman" w:cs="Times New Roman"/>
          <w:b/>
          <w:i/>
          <w:sz w:val="28"/>
          <w:szCs w:val="28"/>
          <w:u w:val="single"/>
        </w:rPr>
        <w:t>руб.</w:t>
      </w:r>
    </w:p>
    <w:p w:rsidR="00462A93" w:rsidRPr="00462A93" w:rsidRDefault="00462A93" w:rsidP="00462A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5E8" w:rsidRPr="00C72917" w:rsidRDefault="002A1CFE" w:rsidP="00C575E8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715E">
        <w:rPr>
          <w:rFonts w:ascii="Times New Roman" w:hAnsi="Times New Roman" w:cs="Times New Roman"/>
          <w:sz w:val="28"/>
          <w:szCs w:val="28"/>
        </w:rPr>
        <w:t xml:space="preserve">2. </w:t>
      </w:r>
      <w:r w:rsidR="00C575E8" w:rsidRPr="00C72917">
        <w:rPr>
          <w:rFonts w:ascii="Times New Roman" w:hAnsi="Times New Roman" w:cs="Times New Roman"/>
          <w:sz w:val="28"/>
          <w:szCs w:val="28"/>
        </w:rPr>
        <w:t>Расчет стоимости приобретений, необходимых для выполнения информационного требования осуществляется по формуле:</w:t>
      </w:r>
    </w:p>
    <w:p w:rsidR="00C575E8" w:rsidRPr="00C72917" w:rsidRDefault="009216B4" w:rsidP="00C575E8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Aиэ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МР:</w:t>
      </w:r>
      <w:r w:rsidR="00C575E8" w:rsidRPr="00C72917">
        <w:rPr>
          <w:rFonts w:ascii="Times New Roman" w:hAnsi="Times New Roman" w:cs="Times New Roman"/>
          <w:sz w:val="28"/>
          <w:szCs w:val="28"/>
        </w:rPr>
        <w:t xml:space="preserve"> (n * q), где:</w:t>
      </w:r>
    </w:p>
    <w:p w:rsidR="00C575E8" w:rsidRPr="00C72917" w:rsidRDefault="00C575E8" w:rsidP="00C575E8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917">
        <w:rPr>
          <w:rFonts w:ascii="Times New Roman" w:hAnsi="Times New Roman" w:cs="Times New Roman"/>
          <w:sz w:val="28"/>
          <w:szCs w:val="28"/>
        </w:rPr>
        <w:t>МР – средняя рыночная цена на соответствующий товар, рублей;</w:t>
      </w:r>
    </w:p>
    <w:p w:rsidR="00C575E8" w:rsidRPr="00C72917" w:rsidRDefault="00C575E8" w:rsidP="00C575E8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917">
        <w:rPr>
          <w:rFonts w:ascii="Times New Roman" w:hAnsi="Times New Roman" w:cs="Times New Roman"/>
          <w:sz w:val="28"/>
          <w:szCs w:val="28"/>
        </w:rPr>
        <w:t>n – нормативное число лет службы приобретения (для работ/услуг и расходных материалов n = 1);</w:t>
      </w:r>
    </w:p>
    <w:p w:rsidR="00C575E8" w:rsidRPr="00C72917" w:rsidRDefault="00C575E8" w:rsidP="00C575E8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917">
        <w:rPr>
          <w:rFonts w:ascii="Times New Roman" w:hAnsi="Times New Roman" w:cs="Times New Roman"/>
          <w:sz w:val="28"/>
          <w:szCs w:val="28"/>
        </w:rPr>
        <w:t>q – ожидаемое число использований приобретения за календарный год для осуществления информационного требования.</w:t>
      </w:r>
    </w:p>
    <w:p w:rsidR="00C575E8" w:rsidRPr="00C72917" w:rsidRDefault="00C575E8" w:rsidP="00C575E8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917">
        <w:rPr>
          <w:rFonts w:ascii="Times New Roman" w:hAnsi="Times New Roman" w:cs="Times New Roman"/>
          <w:sz w:val="28"/>
          <w:szCs w:val="28"/>
        </w:rPr>
        <w:t>Для выполнения информационного требования потребуются следующие расходные материалы:</w:t>
      </w:r>
    </w:p>
    <w:p w:rsidR="00C575E8" w:rsidRPr="00C72917" w:rsidRDefault="00C575E8" w:rsidP="00C575E8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917">
        <w:rPr>
          <w:rFonts w:ascii="Times New Roman" w:hAnsi="Times New Roman" w:cs="Times New Roman"/>
          <w:sz w:val="28"/>
          <w:szCs w:val="28"/>
        </w:rPr>
        <w:t xml:space="preserve">- картридж для принтера (МР = </w:t>
      </w:r>
      <w:r>
        <w:rPr>
          <w:rFonts w:ascii="Times New Roman" w:hAnsi="Times New Roman" w:cs="Times New Roman"/>
          <w:sz w:val="28"/>
          <w:szCs w:val="28"/>
        </w:rPr>
        <w:t>1057,8</w:t>
      </w:r>
      <w:r w:rsidRPr="00C72917">
        <w:rPr>
          <w:rFonts w:ascii="Times New Roman" w:hAnsi="Times New Roman" w:cs="Times New Roman"/>
          <w:sz w:val="28"/>
          <w:szCs w:val="28"/>
        </w:rPr>
        <w:t>0 рублей);</w:t>
      </w:r>
    </w:p>
    <w:p w:rsidR="00C575E8" w:rsidRPr="00C72917" w:rsidRDefault="00C575E8" w:rsidP="00C575E8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917">
        <w:rPr>
          <w:rFonts w:ascii="Times New Roman" w:hAnsi="Times New Roman" w:cs="Times New Roman"/>
          <w:sz w:val="28"/>
          <w:szCs w:val="28"/>
        </w:rPr>
        <w:t xml:space="preserve">- бумага формата А4 (МР = </w:t>
      </w:r>
      <w:r>
        <w:rPr>
          <w:rFonts w:ascii="Times New Roman" w:hAnsi="Times New Roman" w:cs="Times New Roman"/>
          <w:sz w:val="28"/>
          <w:szCs w:val="28"/>
        </w:rPr>
        <w:t>358</w:t>
      </w:r>
      <w:r w:rsidRPr="00C72917">
        <w:rPr>
          <w:rFonts w:ascii="Times New Roman" w:hAnsi="Times New Roman" w:cs="Times New Roman"/>
          <w:sz w:val="28"/>
          <w:szCs w:val="28"/>
        </w:rPr>
        <w:t xml:space="preserve">,00 рублей). </w:t>
      </w:r>
    </w:p>
    <w:p w:rsidR="00C575E8" w:rsidRPr="00C72917" w:rsidRDefault="00C575E8" w:rsidP="00C575E8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917">
        <w:rPr>
          <w:rFonts w:ascii="Times New Roman" w:hAnsi="Times New Roman" w:cs="Times New Roman"/>
          <w:sz w:val="28"/>
          <w:szCs w:val="28"/>
        </w:rPr>
        <w:t>Средняя рыночная цена расходных материалов (МР) определена на основании данных, размещенных в сети Интернет.</w:t>
      </w:r>
    </w:p>
    <w:p w:rsidR="00C575E8" w:rsidRPr="00C72917" w:rsidRDefault="00C575E8" w:rsidP="00C575E8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2917">
        <w:rPr>
          <w:rFonts w:ascii="Times New Roman" w:hAnsi="Times New Roman" w:cs="Times New Roman"/>
          <w:sz w:val="28"/>
          <w:szCs w:val="28"/>
        </w:rPr>
        <w:t>Аиэ</w:t>
      </w:r>
      <w:proofErr w:type="spellEnd"/>
      <w:r w:rsidRPr="00C72917">
        <w:rPr>
          <w:rFonts w:ascii="Times New Roman" w:hAnsi="Times New Roman" w:cs="Times New Roman"/>
          <w:sz w:val="28"/>
          <w:szCs w:val="28"/>
        </w:rPr>
        <w:t>- информационный элемент</w:t>
      </w:r>
    </w:p>
    <w:p w:rsidR="00C575E8" w:rsidRPr="00C72917" w:rsidRDefault="00C575E8" w:rsidP="00C575E8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917">
        <w:rPr>
          <w:rFonts w:ascii="Times New Roman" w:hAnsi="Times New Roman" w:cs="Times New Roman"/>
          <w:sz w:val="28"/>
          <w:szCs w:val="28"/>
        </w:rPr>
        <w:t xml:space="preserve">Расчет стоимости картриджа: Аиэ1 = </w:t>
      </w:r>
      <w:r w:rsidR="002C6086">
        <w:rPr>
          <w:rFonts w:ascii="Times New Roman" w:hAnsi="Times New Roman" w:cs="Times New Roman"/>
          <w:sz w:val="28"/>
          <w:szCs w:val="28"/>
        </w:rPr>
        <w:t>1057,8</w:t>
      </w:r>
      <w:r w:rsidRPr="00C72917">
        <w:rPr>
          <w:rFonts w:ascii="Times New Roman" w:hAnsi="Times New Roman" w:cs="Times New Roman"/>
          <w:sz w:val="28"/>
          <w:szCs w:val="28"/>
        </w:rPr>
        <w:t xml:space="preserve">0 /1*1 = </w:t>
      </w:r>
      <w:r w:rsidR="002C6086">
        <w:rPr>
          <w:rFonts w:ascii="Times New Roman" w:hAnsi="Times New Roman" w:cs="Times New Roman"/>
          <w:sz w:val="28"/>
          <w:szCs w:val="28"/>
        </w:rPr>
        <w:t>1057,80</w:t>
      </w:r>
      <w:r w:rsidRPr="00C72917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C575E8" w:rsidRPr="00C72917" w:rsidRDefault="00C575E8" w:rsidP="00C575E8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917">
        <w:rPr>
          <w:rFonts w:ascii="Times New Roman" w:hAnsi="Times New Roman" w:cs="Times New Roman"/>
          <w:sz w:val="28"/>
          <w:szCs w:val="28"/>
        </w:rPr>
        <w:t xml:space="preserve">Расчет стоимости бумаги: Аиэ2 = </w:t>
      </w:r>
      <w:r w:rsidR="002C6086">
        <w:rPr>
          <w:rFonts w:ascii="Times New Roman" w:hAnsi="Times New Roman" w:cs="Times New Roman"/>
          <w:sz w:val="28"/>
          <w:szCs w:val="28"/>
        </w:rPr>
        <w:t>358</w:t>
      </w:r>
      <w:r w:rsidRPr="00C72917">
        <w:rPr>
          <w:rFonts w:ascii="Times New Roman" w:hAnsi="Times New Roman" w:cs="Times New Roman"/>
          <w:sz w:val="28"/>
          <w:szCs w:val="28"/>
        </w:rPr>
        <w:t xml:space="preserve">/1*1 = </w:t>
      </w:r>
      <w:r w:rsidR="002C6086">
        <w:rPr>
          <w:rFonts w:ascii="Times New Roman" w:hAnsi="Times New Roman" w:cs="Times New Roman"/>
          <w:sz w:val="28"/>
          <w:szCs w:val="28"/>
        </w:rPr>
        <w:t>358</w:t>
      </w:r>
      <w:r w:rsidRPr="00C72917">
        <w:rPr>
          <w:rFonts w:ascii="Times New Roman" w:hAnsi="Times New Roman" w:cs="Times New Roman"/>
          <w:sz w:val="28"/>
          <w:szCs w:val="28"/>
        </w:rPr>
        <w:t>,00 руб.</w:t>
      </w:r>
    </w:p>
    <w:p w:rsidR="00C575E8" w:rsidRPr="00C72917" w:rsidRDefault="00C575E8" w:rsidP="00C575E8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917">
        <w:rPr>
          <w:rFonts w:ascii="Times New Roman" w:hAnsi="Times New Roman" w:cs="Times New Roman"/>
          <w:sz w:val="28"/>
          <w:szCs w:val="28"/>
        </w:rPr>
        <w:t>Итого, расчет стоимости приобретения расходных материалов составляет:</w:t>
      </w:r>
    </w:p>
    <w:p w:rsidR="00C575E8" w:rsidRPr="00C72917" w:rsidRDefault="00FE2C5A" w:rsidP="00C575E8">
      <w:pPr>
        <w:pStyle w:val="Default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Аиэ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= 1057,8</w:t>
      </w:r>
      <w:r w:rsidR="00C575E8" w:rsidRPr="00C7291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0 + </w:t>
      </w:r>
      <w:r w:rsidR="00C575E8">
        <w:rPr>
          <w:rFonts w:ascii="Times New Roman" w:hAnsi="Times New Roman" w:cs="Times New Roman"/>
          <w:b/>
          <w:i/>
          <w:sz w:val="28"/>
          <w:szCs w:val="28"/>
          <w:u w:val="single"/>
        </w:rPr>
        <w:t>35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8</w:t>
      </w:r>
      <w:r w:rsidR="00C575E8" w:rsidRPr="00C7291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,00 =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1415,8</w:t>
      </w:r>
      <w:r w:rsidR="00C575E8" w:rsidRPr="00C72917">
        <w:rPr>
          <w:rFonts w:ascii="Times New Roman" w:hAnsi="Times New Roman" w:cs="Times New Roman"/>
          <w:b/>
          <w:i/>
          <w:sz w:val="28"/>
          <w:szCs w:val="28"/>
          <w:u w:val="single"/>
        </w:rPr>
        <w:t>0 руб.</w:t>
      </w:r>
    </w:p>
    <w:p w:rsidR="00AA2FBA" w:rsidRPr="00C72917" w:rsidRDefault="002A1CFE" w:rsidP="00AA2FBA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1B2D">
        <w:rPr>
          <w:rFonts w:ascii="Times New Roman" w:hAnsi="Times New Roman" w:cs="Times New Roman"/>
          <w:sz w:val="28"/>
          <w:szCs w:val="28"/>
        </w:rPr>
        <w:t xml:space="preserve"> </w:t>
      </w:r>
      <w:r w:rsidR="00AA2FBA" w:rsidRPr="00C72917">
        <w:rPr>
          <w:rFonts w:ascii="Times New Roman" w:hAnsi="Times New Roman" w:cs="Times New Roman"/>
          <w:sz w:val="28"/>
          <w:szCs w:val="28"/>
        </w:rPr>
        <w:t>3. Расчет транспортных расходов, связанных с доставкой документов по городу Нижневартовску,</w:t>
      </w:r>
      <w:r w:rsidR="00AA2FBA" w:rsidRPr="00C72917">
        <w:t xml:space="preserve"> </w:t>
      </w:r>
      <w:r w:rsidR="00AA2FBA" w:rsidRPr="00C72917">
        <w:rPr>
          <w:rFonts w:ascii="Times New Roman" w:hAnsi="Times New Roman" w:cs="Times New Roman"/>
          <w:sz w:val="28"/>
          <w:szCs w:val="28"/>
        </w:rPr>
        <w:t xml:space="preserve">необходимых для выполнения информационного требования с частой выполнения - 2 поездки: </w:t>
      </w:r>
    </w:p>
    <w:p w:rsidR="00AA2FBA" w:rsidRPr="00C72917" w:rsidRDefault="00AA2FBA" w:rsidP="00AA2FBA">
      <w:pPr>
        <w:pStyle w:val="Default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C72917">
        <w:rPr>
          <w:rFonts w:ascii="Times New Roman" w:hAnsi="Times New Roman" w:cs="Times New Roman"/>
          <w:b/>
          <w:i/>
          <w:sz w:val="28"/>
          <w:szCs w:val="28"/>
          <w:u w:val="single"/>
        </w:rPr>
        <w:t>Атр</w:t>
      </w:r>
      <w:proofErr w:type="spellEnd"/>
      <w:r w:rsidRPr="00C7291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=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30 </w:t>
      </w:r>
      <w:r w:rsidRPr="00C72917">
        <w:rPr>
          <w:rFonts w:ascii="Times New Roman" w:hAnsi="Times New Roman" w:cs="Times New Roman"/>
          <w:b/>
          <w:i/>
          <w:sz w:val="28"/>
          <w:szCs w:val="28"/>
          <w:u w:val="single"/>
        </w:rPr>
        <w:t>*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C72917">
        <w:rPr>
          <w:rFonts w:ascii="Times New Roman" w:hAnsi="Times New Roman" w:cs="Times New Roman"/>
          <w:b/>
          <w:i/>
          <w:sz w:val="28"/>
          <w:szCs w:val="28"/>
          <w:u w:val="single"/>
        </w:rPr>
        <w:t>2</w:t>
      </w:r>
      <w:r w:rsidR="00A106E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C7291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=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60</w:t>
      </w:r>
      <w:r w:rsidRPr="00C72917">
        <w:rPr>
          <w:rFonts w:ascii="Times New Roman" w:hAnsi="Times New Roman" w:cs="Times New Roman"/>
          <w:b/>
          <w:i/>
          <w:sz w:val="28"/>
          <w:szCs w:val="28"/>
          <w:u w:val="single"/>
        </w:rPr>
        <w:t>,0 руб.</w:t>
      </w:r>
    </w:p>
    <w:p w:rsidR="00AA2FBA" w:rsidRPr="00E55995" w:rsidRDefault="00AA2FBA" w:rsidP="00AA2FB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highlight w:val="yellow"/>
          <w:u w:val="single"/>
        </w:rPr>
      </w:pPr>
    </w:p>
    <w:p w:rsidR="00AA2FBA" w:rsidRPr="00C72917" w:rsidRDefault="00AA2FBA" w:rsidP="00AA2F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C72917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lastRenderedPageBreak/>
        <w:t xml:space="preserve">Итого 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единовременные</w:t>
      </w:r>
      <w:r w:rsidRPr="00C72917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расходы для выполнения информационного требования 1 (Иит1) составят: </w:t>
      </w:r>
    </w:p>
    <w:p w:rsidR="00AA2FBA" w:rsidRPr="00C72917" w:rsidRDefault="00AA2FBA" w:rsidP="00AA2F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917">
        <w:rPr>
          <w:rFonts w:ascii="Times New Roman" w:eastAsia="Calibri" w:hAnsi="Times New Roman" w:cs="Times New Roman"/>
          <w:sz w:val="28"/>
          <w:szCs w:val="28"/>
        </w:rPr>
        <w:t xml:space="preserve">Иит1 = </w:t>
      </w:r>
      <w:proofErr w:type="spellStart"/>
      <w:r w:rsidRPr="00C72917">
        <w:rPr>
          <w:rFonts w:ascii="Times New Roman" w:eastAsia="Calibri" w:hAnsi="Times New Roman" w:cs="Times New Roman"/>
          <w:sz w:val="28"/>
          <w:szCs w:val="28"/>
        </w:rPr>
        <w:t>tит</w:t>
      </w:r>
      <w:proofErr w:type="spellEnd"/>
      <w:r w:rsidRPr="00C72917">
        <w:rPr>
          <w:rFonts w:ascii="Times New Roman" w:eastAsia="Calibri" w:hAnsi="Times New Roman" w:cs="Times New Roman"/>
          <w:sz w:val="28"/>
          <w:szCs w:val="28"/>
        </w:rPr>
        <w:t xml:space="preserve"> * W + </w:t>
      </w:r>
      <w:proofErr w:type="spellStart"/>
      <w:r w:rsidRPr="00C72917">
        <w:rPr>
          <w:rFonts w:ascii="Times New Roman" w:eastAsia="Calibri" w:hAnsi="Times New Roman" w:cs="Times New Roman"/>
          <w:sz w:val="28"/>
          <w:szCs w:val="28"/>
        </w:rPr>
        <w:t>Аит</w:t>
      </w:r>
      <w:proofErr w:type="spellEnd"/>
      <w:r w:rsidRPr="00C72917">
        <w:rPr>
          <w:rFonts w:ascii="Times New Roman" w:eastAsia="Calibri" w:hAnsi="Times New Roman" w:cs="Times New Roman"/>
          <w:sz w:val="28"/>
          <w:szCs w:val="28"/>
        </w:rPr>
        <w:t>, где:</w:t>
      </w:r>
    </w:p>
    <w:p w:rsidR="00AA2FBA" w:rsidRPr="00C72917" w:rsidRDefault="00AA2FBA" w:rsidP="00AA2F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72917">
        <w:rPr>
          <w:rFonts w:ascii="Times New Roman" w:eastAsia="Calibri" w:hAnsi="Times New Roman" w:cs="Times New Roman"/>
          <w:sz w:val="28"/>
          <w:szCs w:val="28"/>
        </w:rPr>
        <w:t>tит</w:t>
      </w:r>
      <w:proofErr w:type="spellEnd"/>
      <w:r w:rsidRPr="00C72917">
        <w:rPr>
          <w:rFonts w:ascii="Times New Roman" w:eastAsia="Calibri" w:hAnsi="Times New Roman" w:cs="Times New Roman"/>
          <w:sz w:val="28"/>
          <w:szCs w:val="28"/>
        </w:rPr>
        <w:t xml:space="preserve"> - затраты рабочего времени в часах на выполнение каждого информационного требования с учетом показателя масштаба и частоты;</w:t>
      </w:r>
    </w:p>
    <w:p w:rsidR="00AA2FBA" w:rsidRPr="00C72917" w:rsidRDefault="00AA2FBA" w:rsidP="00AA2F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917">
        <w:rPr>
          <w:rFonts w:ascii="Times New Roman" w:eastAsia="Calibri" w:hAnsi="Times New Roman" w:cs="Times New Roman"/>
          <w:sz w:val="28"/>
          <w:szCs w:val="28"/>
        </w:rPr>
        <w:t>W - средняя стоимость часа работы персонала, занятого выполнением административных действий, необходимых для выполнения требования (включая стоимость оплаты труда, налоги, и прочие обязательные платежи, накладные расходы);</w:t>
      </w:r>
    </w:p>
    <w:p w:rsidR="00AA2FBA" w:rsidRPr="00C72917" w:rsidRDefault="00AA2FBA" w:rsidP="00AA2F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72917">
        <w:rPr>
          <w:rFonts w:ascii="Times New Roman" w:eastAsia="Calibri" w:hAnsi="Times New Roman" w:cs="Times New Roman"/>
          <w:sz w:val="28"/>
          <w:szCs w:val="28"/>
        </w:rPr>
        <w:t>Аит</w:t>
      </w:r>
      <w:proofErr w:type="spellEnd"/>
      <w:r w:rsidRPr="00C72917">
        <w:rPr>
          <w:rFonts w:ascii="Times New Roman" w:eastAsia="Calibri" w:hAnsi="Times New Roman" w:cs="Times New Roman"/>
          <w:sz w:val="28"/>
          <w:szCs w:val="28"/>
        </w:rPr>
        <w:t xml:space="preserve"> - стоимость приобретений, необходимых для выполнения информационного требования с учетом показателя масштаба и частоты.</w:t>
      </w:r>
    </w:p>
    <w:p w:rsidR="00AA2FBA" w:rsidRPr="00E55995" w:rsidRDefault="00AA2FBA" w:rsidP="00AA2F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highlight w:val="yellow"/>
          <w:u w:val="single"/>
        </w:rPr>
      </w:pPr>
    </w:p>
    <w:p w:rsidR="00AA2FBA" w:rsidRPr="00C72917" w:rsidRDefault="00AA2FBA" w:rsidP="00AA2FBA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72917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Иит1 =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728,28</w:t>
      </w:r>
      <w:r w:rsidRPr="00C7291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C72917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+</w:t>
      </w:r>
      <w:r w:rsidRPr="00C72917">
        <w:rPr>
          <w:u w:val="single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1415,80</w:t>
      </w:r>
      <w:r w:rsidRPr="00C72917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+ 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60</w:t>
      </w:r>
      <w:r w:rsidRPr="00C72917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,00 </w:t>
      </w:r>
      <w:r w:rsidRPr="00EA733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=</w:t>
      </w:r>
      <w:r w:rsidR="00614CF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2204,</w:t>
      </w:r>
      <w:proofErr w:type="gramStart"/>
      <w:r w:rsidR="00614CF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08</w:t>
      </w:r>
      <w:r w:rsidRPr="00EA733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Pr="00C72917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руб.</w:t>
      </w:r>
      <w:proofErr w:type="gramEnd"/>
      <w:r w:rsidRPr="00C72917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</w:p>
    <w:p w:rsidR="00AA2FBA" w:rsidRPr="00C72917" w:rsidRDefault="00AA2FBA" w:rsidP="00AA2FBA">
      <w:pPr>
        <w:pStyle w:val="Default"/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4CF0" w:rsidRPr="009C021C" w:rsidRDefault="00E943B7" w:rsidP="009C021C">
      <w:pPr>
        <w:pStyle w:val="Defaul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3CE2">
        <w:rPr>
          <w:rFonts w:ascii="Times New Roman" w:hAnsi="Times New Roman" w:cs="Times New Roman"/>
          <w:b/>
          <w:sz w:val="28"/>
          <w:szCs w:val="28"/>
        </w:rPr>
        <w:t xml:space="preserve">Всего </w:t>
      </w:r>
      <w:r>
        <w:rPr>
          <w:rFonts w:ascii="Times New Roman" w:hAnsi="Times New Roman" w:cs="Times New Roman"/>
          <w:b/>
          <w:sz w:val="28"/>
          <w:szCs w:val="28"/>
        </w:rPr>
        <w:t>единовременные</w:t>
      </w:r>
      <w:r w:rsidRPr="00663CE2">
        <w:rPr>
          <w:rFonts w:ascii="Times New Roman" w:hAnsi="Times New Roman" w:cs="Times New Roman"/>
          <w:b/>
          <w:sz w:val="28"/>
          <w:szCs w:val="28"/>
        </w:rPr>
        <w:t xml:space="preserve"> расходы, связанные с выполнением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4CF0">
        <w:rPr>
          <w:rFonts w:ascii="Times New Roman" w:hAnsi="Times New Roman" w:cs="Times New Roman"/>
          <w:b/>
          <w:sz w:val="28"/>
          <w:szCs w:val="28"/>
        </w:rPr>
        <w:t>информационного требования,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3CE2">
        <w:rPr>
          <w:rFonts w:ascii="Times New Roman" w:hAnsi="Times New Roman" w:cs="Times New Roman"/>
          <w:b/>
          <w:sz w:val="28"/>
          <w:szCs w:val="28"/>
        </w:rPr>
        <w:t>составят:</w:t>
      </w:r>
      <w:r w:rsidR="009C02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7E85" w:rsidRPr="000A7E85">
        <w:rPr>
          <w:rFonts w:ascii="Times New Roman" w:hAnsi="Times New Roman" w:cs="Times New Roman"/>
          <w:b/>
          <w:i/>
          <w:sz w:val="28"/>
          <w:szCs w:val="28"/>
          <w:u w:val="single"/>
        </w:rPr>
        <w:t>2204,08 руб.</w:t>
      </w:r>
    </w:p>
    <w:p w:rsidR="002A1CFE" w:rsidRPr="000A7E85" w:rsidRDefault="002A1CFE" w:rsidP="002A1CF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2A1CFE" w:rsidRDefault="002A1CFE" w:rsidP="002A1CF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2A1CFE" w:rsidRDefault="002A1CFE" w:rsidP="002A1CF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2A1CFE" w:rsidRDefault="002A1CFE" w:rsidP="002A1CF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2A1CFE" w:rsidRDefault="002A1CFE" w:rsidP="002A1CF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2A1CFE" w:rsidRDefault="002A1CFE" w:rsidP="002A1CF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2A1CFE" w:rsidRDefault="002A1CFE" w:rsidP="002A1CF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2A1CFE" w:rsidRDefault="002A1CFE" w:rsidP="002A1CF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593ABD" w:rsidRDefault="00593ABD" w:rsidP="002A1CF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593ABD" w:rsidRDefault="00593ABD" w:rsidP="002A1CF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593ABD" w:rsidRDefault="00593ABD" w:rsidP="002A1CF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593ABD" w:rsidRDefault="00593ABD" w:rsidP="002A1CF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593ABD" w:rsidRDefault="00593ABD" w:rsidP="002A1CF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17558B" w:rsidRDefault="0017558B"/>
    <w:sectPr w:rsidR="0017558B" w:rsidSect="00487A6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CFE"/>
    <w:rsid w:val="000020BB"/>
    <w:rsid w:val="00030ABB"/>
    <w:rsid w:val="00080361"/>
    <w:rsid w:val="000A7E85"/>
    <w:rsid w:val="000D52B8"/>
    <w:rsid w:val="0017558B"/>
    <w:rsid w:val="00262237"/>
    <w:rsid w:val="00294790"/>
    <w:rsid w:val="002A1CFE"/>
    <w:rsid w:val="002C6086"/>
    <w:rsid w:val="002C6163"/>
    <w:rsid w:val="002D4985"/>
    <w:rsid w:val="002F5D00"/>
    <w:rsid w:val="0042017D"/>
    <w:rsid w:val="00462A93"/>
    <w:rsid w:val="00487A62"/>
    <w:rsid w:val="0050347D"/>
    <w:rsid w:val="005407A4"/>
    <w:rsid w:val="00552587"/>
    <w:rsid w:val="00593ABD"/>
    <w:rsid w:val="005A2CA7"/>
    <w:rsid w:val="005F1ADB"/>
    <w:rsid w:val="005F6A29"/>
    <w:rsid w:val="006125BE"/>
    <w:rsid w:val="00614CF0"/>
    <w:rsid w:val="0062524D"/>
    <w:rsid w:val="006F46AC"/>
    <w:rsid w:val="0072788F"/>
    <w:rsid w:val="00734DAE"/>
    <w:rsid w:val="00793AB0"/>
    <w:rsid w:val="00794981"/>
    <w:rsid w:val="007E0303"/>
    <w:rsid w:val="00817CB5"/>
    <w:rsid w:val="00867C12"/>
    <w:rsid w:val="0088483D"/>
    <w:rsid w:val="00893055"/>
    <w:rsid w:val="008A4F68"/>
    <w:rsid w:val="008A61CB"/>
    <w:rsid w:val="009216B4"/>
    <w:rsid w:val="00970492"/>
    <w:rsid w:val="009867B5"/>
    <w:rsid w:val="009B5166"/>
    <w:rsid w:val="009C021C"/>
    <w:rsid w:val="009C450F"/>
    <w:rsid w:val="009F0CF5"/>
    <w:rsid w:val="00A106E5"/>
    <w:rsid w:val="00A21619"/>
    <w:rsid w:val="00A322D3"/>
    <w:rsid w:val="00AA2FBA"/>
    <w:rsid w:val="00AA6244"/>
    <w:rsid w:val="00AB1AB8"/>
    <w:rsid w:val="00B830EE"/>
    <w:rsid w:val="00B9774B"/>
    <w:rsid w:val="00C1469E"/>
    <w:rsid w:val="00C4641A"/>
    <w:rsid w:val="00C575E8"/>
    <w:rsid w:val="00CA60AE"/>
    <w:rsid w:val="00CF1B2D"/>
    <w:rsid w:val="00D0715E"/>
    <w:rsid w:val="00D63D26"/>
    <w:rsid w:val="00E05169"/>
    <w:rsid w:val="00E415E8"/>
    <w:rsid w:val="00E943B7"/>
    <w:rsid w:val="00EC7F69"/>
    <w:rsid w:val="00EE60D7"/>
    <w:rsid w:val="00F300BA"/>
    <w:rsid w:val="00F33B0C"/>
    <w:rsid w:val="00F540C1"/>
    <w:rsid w:val="00FA3065"/>
    <w:rsid w:val="00FE2C5A"/>
    <w:rsid w:val="00FE2EBC"/>
    <w:rsid w:val="00FE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309D0"/>
  <w15:chartTrackingRefBased/>
  <w15:docId w15:val="{F0CB011B-0396-476C-8788-2114D6874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CFE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2A1CFE"/>
    <w:rPr>
      <w:color w:val="0000FF"/>
      <w:u w:val="single"/>
    </w:rPr>
  </w:style>
  <w:style w:type="paragraph" w:customStyle="1" w:styleId="ConsPlusNormal">
    <w:name w:val="ConsPlusNormal"/>
    <w:rsid w:val="002A1C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5034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347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A60A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7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garantf1://30622745.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4B034-8F8C-4E8A-8EB6-F1DA29E37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3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Арцыбашева Валентина Викторовна</dc:creator>
  <cp:keywords/>
  <dc:description/>
  <cp:lastModifiedBy>Напреева Альбина Робертовна</cp:lastModifiedBy>
  <cp:revision>78</cp:revision>
  <cp:lastPrinted>2023-03-15T11:03:00Z</cp:lastPrinted>
  <dcterms:created xsi:type="dcterms:W3CDTF">2022-08-01T06:21:00Z</dcterms:created>
  <dcterms:modified xsi:type="dcterms:W3CDTF">2023-03-15T11:18:00Z</dcterms:modified>
</cp:coreProperties>
</file>