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22B7" w:rsidRDefault="00801431">
      <w:pPr>
        <w:pStyle w:val="afe"/>
        <w:tabs>
          <w:tab w:val="left" w:pos="3240"/>
        </w:tabs>
        <w:ind w:left="0" w:right="-1"/>
        <w:jc w:val="center"/>
        <w:rPr>
          <w:rFonts w:eastAsia="Calibri"/>
          <w:b/>
          <w:szCs w:val="28"/>
          <w:lang w:eastAsia="en-US"/>
        </w:rPr>
      </w:pPr>
      <w:r>
        <w:rPr>
          <w:b/>
          <w:bCs/>
          <w:szCs w:val="28"/>
        </w:rPr>
        <w:t>Повестка совместного заседания</w:t>
      </w:r>
    </w:p>
    <w:p w:rsidR="00D322B7" w:rsidRDefault="00801431">
      <w:pPr>
        <w:pStyle w:val="afe"/>
        <w:ind w:left="0" w:right="-1"/>
        <w:jc w:val="center"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рабочих групп межведомственной комиссии Ханты-Мансийского автономного округа – Югры по противодействию нелегальной занятости </w:t>
      </w:r>
    </w:p>
    <w:p w:rsidR="00D322B7" w:rsidRDefault="00801431">
      <w:pPr>
        <w:pStyle w:val="afe"/>
        <w:ind w:left="0" w:right="-1"/>
        <w:jc w:val="center"/>
        <w:rPr>
          <w:b/>
          <w:bCs/>
          <w:color w:val="FF0000"/>
          <w:szCs w:val="28"/>
        </w:rPr>
      </w:pPr>
      <w:r>
        <w:rPr>
          <w:rFonts w:eastAsia="Calibri"/>
          <w:b/>
          <w:szCs w:val="28"/>
          <w:lang w:eastAsia="en-US"/>
        </w:rPr>
        <w:t>в городе Нижневартовске</w:t>
      </w:r>
      <w:r>
        <w:rPr>
          <w:b/>
          <w:bCs/>
          <w:szCs w:val="28"/>
        </w:rPr>
        <w:t xml:space="preserve"> и </w:t>
      </w:r>
      <w:r>
        <w:rPr>
          <w:rFonts w:eastAsia="Calibri"/>
          <w:b/>
          <w:szCs w:val="28"/>
          <w:lang w:eastAsia="en-US"/>
        </w:rPr>
        <w:t xml:space="preserve">межведомственной комиссии Ханты-Мансийского автономного округа – Югры по противодействию формированию просроченной задолженности по заработной плате </w:t>
      </w:r>
    </w:p>
    <w:p w:rsidR="00D322B7" w:rsidRDefault="00801431">
      <w:pPr>
        <w:pStyle w:val="afe"/>
        <w:ind w:left="0" w:right="-1"/>
        <w:jc w:val="center"/>
        <w:rPr>
          <w:b/>
          <w:bCs/>
          <w:color w:val="FF0000"/>
          <w:szCs w:val="28"/>
        </w:rPr>
      </w:pPr>
      <w:r>
        <w:rPr>
          <w:rFonts w:eastAsia="Calibri"/>
          <w:b/>
          <w:szCs w:val="28"/>
          <w:lang w:eastAsia="en-US"/>
        </w:rPr>
        <w:t>в городе Нижневартовске</w:t>
      </w:r>
    </w:p>
    <w:p w:rsidR="00D322B7" w:rsidRDefault="00D322B7">
      <w:pPr>
        <w:pStyle w:val="afe"/>
        <w:ind w:left="708"/>
        <w:rPr>
          <w:b/>
          <w:bCs/>
          <w:color w:val="FF0000"/>
          <w:szCs w:val="28"/>
        </w:rPr>
      </w:pPr>
    </w:p>
    <w:p w:rsidR="00D322B7" w:rsidRDefault="00801431">
      <w:pPr>
        <w:pStyle w:val="afe"/>
        <w:ind w:left="0"/>
        <w:rPr>
          <w:szCs w:val="28"/>
        </w:rPr>
      </w:pPr>
      <w:r>
        <w:rPr>
          <w:szCs w:val="28"/>
        </w:rPr>
        <w:t xml:space="preserve">Дата проведения: </w:t>
      </w:r>
      <w:r w:rsidR="00567F5A">
        <w:rPr>
          <w:szCs w:val="28"/>
        </w:rPr>
        <w:t>26 ноября</w:t>
      </w:r>
      <w:r>
        <w:rPr>
          <w:szCs w:val="28"/>
        </w:rPr>
        <w:t xml:space="preserve"> 2025 года</w:t>
      </w:r>
    </w:p>
    <w:p w:rsidR="00D322B7" w:rsidRDefault="00801431">
      <w:pPr>
        <w:pStyle w:val="afe"/>
        <w:ind w:left="0"/>
        <w:rPr>
          <w:szCs w:val="28"/>
        </w:rPr>
      </w:pPr>
      <w:r>
        <w:rPr>
          <w:szCs w:val="28"/>
        </w:rPr>
        <w:t xml:space="preserve">Место проведения: администрация города, ул. Таёжная, д. 24, </w:t>
      </w:r>
      <w:proofErr w:type="spellStart"/>
      <w:r>
        <w:rPr>
          <w:szCs w:val="28"/>
        </w:rPr>
        <w:t>каб</w:t>
      </w:r>
      <w:proofErr w:type="spellEnd"/>
      <w:r>
        <w:rPr>
          <w:szCs w:val="28"/>
        </w:rPr>
        <w:t>. 312</w:t>
      </w:r>
    </w:p>
    <w:p w:rsidR="00D322B7" w:rsidRDefault="00801431">
      <w:pPr>
        <w:pStyle w:val="afe"/>
        <w:ind w:left="0"/>
        <w:rPr>
          <w:b/>
          <w:szCs w:val="28"/>
        </w:rPr>
      </w:pPr>
      <w:r>
        <w:rPr>
          <w:szCs w:val="28"/>
        </w:rPr>
        <w:t>Время проведения: 1</w:t>
      </w:r>
      <w:r w:rsidR="00567F5A">
        <w:rPr>
          <w:szCs w:val="28"/>
        </w:rPr>
        <w:t>4</w:t>
      </w:r>
      <w:r>
        <w:rPr>
          <w:szCs w:val="28"/>
        </w:rPr>
        <w:t xml:space="preserve"> час. </w:t>
      </w:r>
      <w:r w:rsidR="00567F5A">
        <w:rPr>
          <w:szCs w:val="28"/>
        </w:rPr>
        <w:t>3</w:t>
      </w:r>
      <w:r>
        <w:rPr>
          <w:szCs w:val="28"/>
        </w:rPr>
        <w:t xml:space="preserve">0 мин. </w:t>
      </w:r>
    </w:p>
    <w:p w:rsidR="00D322B7" w:rsidRDefault="00801431" w:rsidP="00801431">
      <w:pPr>
        <w:shd w:val="clear" w:color="auto" w:fill="FFFFFF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ab/>
      </w:r>
    </w:p>
    <w:p w:rsidR="00801431" w:rsidRDefault="00801431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D322B7" w:rsidRDefault="00801431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Повестка заседания:</w:t>
      </w:r>
    </w:p>
    <w:p w:rsidR="00D322B7" w:rsidRDefault="00D322B7">
      <w:pPr>
        <w:tabs>
          <w:tab w:val="left" w:pos="993"/>
        </w:tabs>
        <w:jc w:val="both"/>
        <w:rPr>
          <w:rFonts w:eastAsia="Calibri"/>
          <w:b/>
          <w:bCs/>
          <w:sz w:val="28"/>
          <w:szCs w:val="28"/>
        </w:rPr>
      </w:pPr>
    </w:p>
    <w:p w:rsidR="00D322B7" w:rsidRDefault="00801431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  <w:lang w:eastAsia="en-US"/>
        </w:rPr>
        <w:t>О занижении налоговой базы для расчета НДФЛ и страховых взносов организациями города Нижневартовска.</w:t>
      </w:r>
    </w:p>
    <w:p w:rsidR="00D322B7" w:rsidRDefault="00D322B7">
      <w:pPr>
        <w:tabs>
          <w:tab w:val="left" w:pos="993"/>
        </w:tabs>
        <w:ind w:left="567"/>
        <w:jc w:val="both"/>
        <w:rPr>
          <w:rFonts w:eastAsia="Calibri"/>
          <w:sz w:val="28"/>
          <w:szCs w:val="28"/>
          <w:lang w:eastAsia="en-US"/>
        </w:rPr>
      </w:pPr>
    </w:p>
    <w:p w:rsidR="00D322B7" w:rsidRDefault="00801431">
      <w:pPr>
        <w:tabs>
          <w:tab w:val="left" w:pos="142"/>
        </w:tabs>
        <w:ind w:firstLine="705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Докладчики:</w:t>
      </w:r>
    </w:p>
    <w:p w:rsidR="00D322B7" w:rsidRDefault="00801431">
      <w:pPr>
        <w:tabs>
          <w:tab w:val="left" w:pos="142"/>
        </w:tabs>
        <w:ind w:firstLine="705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Анненкова Татьяна Викторовна –</w:t>
      </w:r>
      <w:r>
        <w:rPr>
          <w:rFonts w:eastAsia="Calibri"/>
          <w:sz w:val="28"/>
          <w:szCs w:val="28"/>
          <w:lang w:eastAsia="en-US"/>
        </w:rPr>
        <w:t xml:space="preserve"> заместитель начальника Межрайонной инспекции Федеральной налоговой службы России №6 по Ханты-Мансийском автономном округе – Югре;</w:t>
      </w:r>
    </w:p>
    <w:p w:rsidR="00D322B7" w:rsidRDefault="00801431">
      <w:pPr>
        <w:tabs>
          <w:tab w:val="left" w:pos="142"/>
        </w:tabs>
        <w:ind w:firstLine="705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члены рабочей группы.</w:t>
      </w:r>
    </w:p>
    <w:p w:rsidR="00D322B7" w:rsidRDefault="00D322B7">
      <w:pPr>
        <w:ind w:firstLine="709"/>
        <w:rPr>
          <w:rFonts w:eastAsia="Calibri"/>
          <w:sz w:val="28"/>
          <w:szCs w:val="28"/>
          <w:lang w:eastAsia="en-US"/>
        </w:rPr>
      </w:pPr>
    </w:p>
    <w:p w:rsidR="00D322B7" w:rsidRDefault="00801431">
      <w:pPr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 xml:space="preserve">2. О неформальной занятости при </w:t>
      </w:r>
      <w:r>
        <w:rPr>
          <w:rFonts w:eastAsia="Calibri"/>
          <w:b/>
          <w:bCs/>
          <w:sz w:val="28"/>
          <w:szCs w:val="28"/>
        </w:rPr>
        <w:t xml:space="preserve">осуществлении деятельности индивидуальными предпринимателями, сотрудничающими с </w:t>
      </w:r>
      <w:proofErr w:type="spellStart"/>
      <w:r>
        <w:rPr>
          <w:rFonts w:eastAsia="Calibri"/>
          <w:b/>
          <w:bCs/>
          <w:sz w:val="28"/>
          <w:szCs w:val="28"/>
        </w:rPr>
        <w:t>маркетплейсами</w:t>
      </w:r>
      <w:proofErr w:type="spellEnd"/>
      <w:r>
        <w:rPr>
          <w:rFonts w:eastAsia="Calibri"/>
          <w:b/>
          <w:bCs/>
          <w:sz w:val="28"/>
          <w:szCs w:val="28"/>
        </w:rPr>
        <w:t>.</w:t>
      </w:r>
    </w:p>
    <w:p w:rsidR="00D322B7" w:rsidRDefault="00D322B7">
      <w:pPr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</w:p>
    <w:p w:rsidR="00D322B7" w:rsidRDefault="00801431">
      <w:pPr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>Докладчики:</w:t>
      </w:r>
    </w:p>
    <w:p w:rsidR="00D322B7" w:rsidRDefault="00BA1282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b/>
          <w:bCs/>
          <w:sz w:val="28"/>
          <w:szCs w:val="28"/>
          <w:lang w:eastAsia="en-US"/>
        </w:rPr>
        <w:t xml:space="preserve">Брыль Наталья Петровна – </w:t>
      </w:r>
      <w:r>
        <w:rPr>
          <w:rFonts w:eastAsia="Calibri"/>
          <w:sz w:val="28"/>
          <w:szCs w:val="28"/>
          <w:lang w:eastAsia="en-US"/>
        </w:rPr>
        <w:t>директор департамента экономического развития администрации города, заместитель председателя рабочей группы</w:t>
      </w:r>
      <w:r w:rsidR="00801431">
        <w:rPr>
          <w:rFonts w:eastAsia="Calibri"/>
          <w:sz w:val="28"/>
          <w:szCs w:val="28"/>
          <w:lang w:eastAsia="en-US"/>
        </w:rPr>
        <w:t>;</w:t>
      </w:r>
    </w:p>
    <w:p w:rsidR="00D322B7" w:rsidRDefault="00801431">
      <w:pPr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 xml:space="preserve">члены рабочей группы. </w:t>
      </w:r>
    </w:p>
    <w:p w:rsidR="00D322B7" w:rsidRDefault="00D322B7">
      <w:pPr>
        <w:ind w:firstLine="709"/>
        <w:jc w:val="both"/>
        <w:rPr>
          <w:rFonts w:eastAsia="Calibri"/>
          <w:b/>
          <w:bCs/>
          <w:sz w:val="28"/>
          <w:szCs w:val="28"/>
        </w:rPr>
      </w:pPr>
    </w:p>
    <w:p w:rsidR="00D322B7" w:rsidRDefault="00801431">
      <w:pPr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 xml:space="preserve">3. </w:t>
      </w:r>
      <w:r>
        <w:rPr>
          <w:rFonts w:eastAsia="Calibri"/>
          <w:b/>
          <w:sz w:val="28"/>
          <w:szCs w:val="28"/>
        </w:rPr>
        <w:t>О текущей ситуации с задолженностью по выплате заработной платы в организациях города</w:t>
      </w:r>
      <w:r>
        <w:rPr>
          <w:rFonts w:eastAsia="Calibri"/>
          <w:b/>
          <w:bCs/>
          <w:sz w:val="28"/>
          <w:szCs w:val="28"/>
        </w:rPr>
        <w:t>.</w:t>
      </w:r>
    </w:p>
    <w:p w:rsidR="00801431" w:rsidRDefault="00801431">
      <w:pPr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</w:p>
    <w:p w:rsidR="00D322B7" w:rsidRDefault="00801431">
      <w:pPr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>Докладчики:</w:t>
      </w:r>
    </w:p>
    <w:p w:rsidR="00D322B7" w:rsidRDefault="00BA1282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b/>
          <w:bCs/>
          <w:sz w:val="28"/>
          <w:szCs w:val="28"/>
          <w:lang w:eastAsia="en-US"/>
        </w:rPr>
        <w:t>Мурашко Ирина Николаевна –</w:t>
      </w:r>
      <w:r>
        <w:rPr>
          <w:rFonts w:eastAsia="Calibri"/>
          <w:sz w:val="28"/>
          <w:szCs w:val="28"/>
          <w:lang w:eastAsia="en-US"/>
        </w:rPr>
        <w:t>заместитель главы города по экономике и финансам, председатель рабочей группы</w:t>
      </w:r>
      <w:r w:rsidR="00801431">
        <w:rPr>
          <w:rFonts w:eastAsia="Calibri"/>
          <w:sz w:val="28"/>
          <w:szCs w:val="28"/>
          <w:lang w:eastAsia="en-US"/>
        </w:rPr>
        <w:t>;</w:t>
      </w:r>
    </w:p>
    <w:p w:rsidR="00D322B7" w:rsidRDefault="00801431">
      <w:pPr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 xml:space="preserve">члены рабочей группы. </w:t>
      </w:r>
    </w:p>
    <w:p w:rsidR="00D322B7" w:rsidRDefault="00D322B7">
      <w:pPr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</w:p>
    <w:p w:rsidR="00567F5A" w:rsidRPr="00567F5A" w:rsidRDefault="00567F5A" w:rsidP="00567F5A">
      <w:pPr>
        <w:ind w:firstLine="709"/>
        <w:jc w:val="both"/>
        <w:rPr>
          <w:b/>
          <w:bCs/>
          <w:sz w:val="28"/>
          <w:szCs w:val="28"/>
        </w:rPr>
      </w:pPr>
      <w:r w:rsidRPr="00567F5A">
        <w:rPr>
          <w:b/>
          <w:bCs/>
          <w:sz w:val="28"/>
          <w:szCs w:val="28"/>
        </w:rPr>
        <w:t>4.</w:t>
      </w:r>
      <w:r w:rsidRPr="00567F5A">
        <w:rPr>
          <w:b/>
          <w:bCs/>
          <w:sz w:val="28"/>
          <w:szCs w:val="28"/>
        </w:rPr>
        <w:tab/>
        <w:t>Об исполнении решений по протоколу №</w:t>
      </w:r>
      <w:r w:rsidR="00970EAC">
        <w:rPr>
          <w:b/>
          <w:bCs/>
          <w:sz w:val="28"/>
          <w:szCs w:val="28"/>
        </w:rPr>
        <w:t>10</w:t>
      </w:r>
      <w:r w:rsidRPr="00567F5A">
        <w:rPr>
          <w:b/>
          <w:bCs/>
          <w:sz w:val="28"/>
          <w:szCs w:val="28"/>
        </w:rPr>
        <w:t xml:space="preserve"> от </w:t>
      </w:r>
      <w:r w:rsidR="00970EAC">
        <w:rPr>
          <w:b/>
          <w:bCs/>
          <w:sz w:val="28"/>
          <w:szCs w:val="28"/>
        </w:rPr>
        <w:t>31.10</w:t>
      </w:r>
      <w:r w:rsidRPr="00567F5A">
        <w:rPr>
          <w:b/>
          <w:bCs/>
          <w:sz w:val="28"/>
          <w:szCs w:val="28"/>
        </w:rPr>
        <w:t>.2025.</w:t>
      </w:r>
    </w:p>
    <w:p w:rsidR="00567F5A" w:rsidRPr="00567F5A" w:rsidRDefault="00567F5A" w:rsidP="00567F5A">
      <w:pPr>
        <w:ind w:firstLine="709"/>
        <w:jc w:val="both"/>
        <w:rPr>
          <w:b/>
          <w:bCs/>
          <w:sz w:val="28"/>
          <w:szCs w:val="28"/>
        </w:rPr>
      </w:pPr>
      <w:r w:rsidRPr="00567F5A">
        <w:rPr>
          <w:b/>
          <w:bCs/>
          <w:sz w:val="28"/>
          <w:szCs w:val="28"/>
        </w:rPr>
        <w:t>Докладчик:</w:t>
      </w:r>
    </w:p>
    <w:p w:rsidR="00D322B7" w:rsidRPr="00567F5A" w:rsidRDefault="00567F5A" w:rsidP="00567F5A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67F5A">
        <w:rPr>
          <w:b/>
          <w:bCs/>
          <w:sz w:val="28"/>
          <w:szCs w:val="28"/>
        </w:rPr>
        <w:lastRenderedPageBreak/>
        <w:t xml:space="preserve">Моисеенко Анастасия Викторовна </w:t>
      </w:r>
      <w:r w:rsidRPr="00567F5A">
        <w:rPr>
          <w:bCs/>
          <w:sz w:val="28"/>
          <w:szCs w:val="28"/>
        </w:rPr>
        <w:t>– заместитель начальника отдела труда управления экономики и стратегического планирования департамента экономического развития администрации города, секретарь комиссии.</w:t>
      </w:r>
    </w:p>
    <w:p w:rsidR="00D322B7" w:rsidRDefault="00D322B7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D322B7" w:rsidRDefault="00801431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На заседание приглашены индивидуальные предприниматели и руководители следующих организаций: </w:t>
      </w:r>
    </w:p>
    <w:p w:rsidR="00D322B7" w:rsidRDefault="00D322B7">
      <w:pPr>
        <w:tabs>
          <w:tab w:val="left" w:pos="142"/>
        </w:tabs>
        <w:ind w:firstLine="705"/>
        <w:jc w:val="both"/>
        <w:rPr>
          <w:rFonts w:eastAsia="Calibri"/>
          <w:b/>
          <w:bCs/>
          <w:sz w:val="28"/>
          <w:szCs w:val="28"/>
          <w:lang w:eastAsia="en-US"/>
        </w:rPr>
      </w:pP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6662"/>
        <w:gridCol w:w="2693"/>
      </w:tblGrid>
      <w:tr w:rsidR="00D322B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2B7" w:rsidRDefault="00801431">
            <w:pPr>
              <w:jc w:val="center"/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№</w:t>
            </w:r>
            <w:r>
              <w:rPr>
                <w:b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2B7" w:rsidRDefault="00801431">
            <w:pPr>
              <w:jc w:val="center"/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Наименование организации / ФИО ИП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2B7" w:rsidRDefault="00801431">
            <w:pPr>
              <w:jc w:val="center"/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ИНН</w:t>
            </w:r>
          </w:p>
        </w:tc>
      </w:tr>
      <w:tr w:rsidR="00D322B7">
        <w:trPr>
          <w:trHeight w:val="257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2B7" w:rsidRDefault="00801431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По первому вопросу</w:t>
            </w:r>
          </w:p>
        </w:tc>
      </w:tr>
      <w:tr w:rsidR="00606653" w:rsidRPr="00606653" w:rsidTr="00606653">
        <w:trPr>
          <w:trHeight w:val="41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2B7" w:rsidRPr="00606653" w:rsidRDefault="00801431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606653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2B7" w:rsidRPr="00606653" w:rsidRDefault="00801431" w:rsidP="00567F5A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606653">
              <w:rPr>
                <w:color w:val="000000" w:themeColor="text1"/>
                <w:sz w:val="28"/>
                <w:szCs w:val="28"/>
              </w:rPr>
              <w:t xml:space="preserve">ООО </w:t>
            </w:r>
            <w:r w:rsidR="00567F5A" w:rsidRPr="00606653">
              <w:rPr>
                <w:color w:val="000000" w:themeColor="text1"/>
                <w:sz w:val="28"/>
                <w:szCs w:val="28"/>
              </w:rPr>
              <w:t>«Альпина»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2B7" w:rsidRPr="00606653" w:rsidRDefault="00801431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606653">
              <w:rPr>
                <w:color w:val="000000" w:themeColor="text1"/>
                <w:sz w:val="28"/>
                <w:szCs w:val="28"/>
              </w:rPr>
              <w:t>8603193484</w:t>
            </w:r>
          </w:p>
        </w:tc>
      </w:tr>
      <w:tr w:rsidR="00606653" w:rsidRPr="00606653" w:rsidTr="00606653">
        <w:trPr>
          <w:trHeight w:val="419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2B7" w:rsidRPr="00606653" w:rsidRDefault="00801431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606653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2B7" w:rsidRPr="00606653" w:rsidRDefault="00801431" w:rsidP="00567F5A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606653">
              <w:rPr>
                <w:color w:val="000000" w:themeColor="text1"/>
                <w:sz w:val="28"/>
                <w:szCs w:val="28"/>
              </w:rPr>
              <w:t xml:space="preserve">АО </w:t>
            </w:r>
            <w:r w:rsidR="00567F5A" w:rsidRPr="00606653">
              <w:rPr>
                <w:color w:val="000000" w:themeColor="text1"/>
                <w:sz w:val="28"/>
                <w:szCs w:val="28"/>
              </w:rPr>
              <w:t>«Кинотеатр</w:t>
            </w:r>
            <w:r w:rsidRPr="00606653">
              <w:rPr>
                <w:color w:val="000000" w:themeColor="text1"/>
                <w:sz w:val="28"/>
                <w:szCs w:val="28"/>
              </w:rPr>
              <w:t xml:space="preserve"> </w:t>
            </w:r>
            <w:r w:rsidR="00567F5A" w:rsidRPr="00606653">
              <w:rPr>
                <w:color w:val="000000" w:themeColor="text1"/>
                <w:sz w:val="28"/>
                <w:szCs w:val="28"/>
              </w:rPr>
              <w:t>«Мир»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2B7" w:rsidRPr="00606653" w:rsidRDefault="00801431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606653">
              <w:rPr>
                <w:color w:val="000000" w:themeColor="text1"/>
                <w:sz w:val="28"/>
                <w:szCs w:val="28"/>
              </w:rPr>
              <w:t>8603151879</w:t>
            </w:r>
          </w:p>
        </w:tc>
      </w:tr>
      <w:tr w:rsidR="00606653" w:rsidRPr="00606653" w:rsidTr="00606653">
        <w:trPr>
          <w:trHeight w:val="41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F5A" w:rsidRPr="00606653" w:rsidRDefault="00606653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606653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F5A" w:rsidRPr="00606653" w:rsidRDefault="00567F5A" w:rsidP="00567F5A">
            <w:pPr>
              <w:rPr>
                <w:color w:val="000000" w:themeColor="text1"/>
                <w:sz w:val="28"/>
                <w:szCs w:val="28"/>
              </w:rPr>
            </w:pPr>
            <w:r w:rsidRPr="00606653">
              <w:rPr>
                <w:color w:val="000000" w:themeColor="text1"/>
                <w:sz w:val="28"/>
                <w:szCs w:val="28"/>
              </w:rPr>
              <w:t>ООО «</w:t>
            </w:r>
            <w:proofErr w:type="spellStart"/>
            <w:r w:rsidRPr="00606653">
              <w:rPr>
                <w:color w:val="000000" w:themeColor="text1"/>
                <w:sz w:val="28"/>
                <w:szCs w:val="28"/>
              </w:rPr>
              <w:t>ИнвестСтройРегион</w:t>
            </w:r>
            <w:proofErr w:type="spellEnd"/>
            <w:r w:rsidRPr="00606653">
              <w:rPr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F5A" w:rsidRPr="00606653" w:rsidRDefault="0060665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06653">
              <w:rPr>
                <w:color w:val="000000" w:themeColor="text1"/>
                <w:sz w:val="28"/>
                <w:szCs w:val="28"/>
              </w:rPr>
              <w:t>8603244308</w:t>
            </w:r>
          </w:p>
        </w:tc>
      </w:tr>
      <w:tr w:rsidR="00606653" w:rsidRPr="00606653" w:rsidTr="00606653">
        <w:trPr>
          <w:trHeight w:val="416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2B7" w:rsidRPr="00606653" w:rsidRDefault="00606653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606653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4</w:t>
            </w:r>
            <w:r w:rsidR="00801431" w:rsidRPr="00606653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2B7" w:rsidRPr="00606653" w:rsidRDefault="00801431" w:rsidP="00567F5A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606653">
              <w:rPr>
                <w:color w:val="000000" w:themeColor="text1"/>
                <w:sz w:val="28"/>
                <w:szCs w:val="28"/>
              </w:rPr>
              <w:t xml:space="preserve">ООО </w:t>
            </w:r>
            <w:r w:rsidR="00567F5A" w:rsidRPr="00606653">
              <w:rPr>
                <w:color w:val="000000" w:themeColor="text1"/>
                <w:sz w:val="28"/>
                <w:szCs w:val="28"/>
              </w:rPr>
              <w:t>«Лира»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2B7" w:rsidRPr="00606653" w:rsidRDefault="00801431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606653">
              <w:rPr>
                <w:color w:val="000000" w:themeColor="text1"/>
                <w:sz w:val="28"/>
                <w:szCs w:val="28"/>
              </w:rPr>
              <w:t>8603179190</w:t>
            </w:r>
          </w:p>
        </w:tc>
      </w:tr>
      <w:tr w:rsidR="00606653" w:rsidRPr="00606653" w:rsidTr="00606653">
        <w:trPr>
          <w:trHeight w:val="4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F5A" w:rsidRPr="00606653" w:rsidRDefault="00606653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606653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F5A" w:rsidRPr="00606653" w:rsidRDefault="00567F5A" w:rsidP="00567F5A">
            <w:pPr>
              <w:rPr>
                <w:color w:val="000000" w:themeColor="text1"/>
                <w:sz w:val="28"/>
                <w:szCs w:val="28"/>
              </w:rPr>
            </w:pPr>
            <w:r w:rsidRPr="00606653">
              <w:rPr>
                <w:color w:val="000000" w:themeColor="text1"/>
                <w:sz w:val="28"/>
                <w:szCs w:val="28"/>
              </w:rPr>
              <w:t>ООО «Сервис-86»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F5A" w:rsidRPr="00606653" w:rsidRDefault="0060665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06653">
              <w:rPr>
                <w:color w:val="000000" w:themeColor="text1"/>
                <w:sz w:val="28"/>
                <w:szCs w:val="28"/>
              </w:rPr>
              <w:t>8603245196</w:t>
            </w:r>
          </w:p>
        </w:tc>
      </w:tr>
      <w:tr w:rsidR="00606653" w:rsidRPr="00606653" w:rsidTr="00606653">
        <w:trPr>
          <w:trHeight w:val="4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2B7" w:rsidRPr="00606653" w:rsidRDefault="001E4878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6</w:t>
            </w:r>
            <w:r w:rsidR="00801431" w:rsidRPr="00606653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2B7" w:rsidRPr="00606653" w:rsidRDefault="00801431" w:rsidP="00567F5A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606653">
              <w:rPr>
                <w:color w:val="000000" w:themeColor="text1"/>
                <w:sz w:val="28"/>
                <w:szCs w:val="28"/>
              </w:rPr>
              <w:t xml:space="preserve">ООО </w:t>
            </w:r>
            <w:r w:rsidR="00567F5A" w:rsidRPr="00606653">
              <w:rPr>
                <w:color w:val="000000" w:themeColor="text1"/>
                <w:sz w:val="28"/>
                <w:szCs w:val="28"/>
              </w:rPr>
              <w:t>«</w:t>
            </w:r>
            <w:r w:rsidRPr="00606653">
              <w:rPr>
                <w:color w:val="000000" w:themeColor="text1"/>
                <w:sz w:val="28"/>
                <w:szCs w:val="28"/>
              </w:rPr>
              <w:t>С</w:t>
            </w:r>
            <w:r w:rsidR="00567F5A" w:rsidRPr="00606653">
              <w:rPr>
                <w:color w:val="000000" w:themeColor="text1"/>
                <w:sz w:val="28"/>
                <w:szCs w:val="28"/>
              </w:rPr>
              <w:t>трой</w:t>
            </w:r>
            <w:r w:rsidRPr="00606653">
              <w:rPr>
                <w:color w:val="000000" w:themeColor="text1"/>
                <w:sz w:val="28"/>
                <w:szCs w:val="28"/>
              </w:rPr>
              <w:t xml:space="preserve"> Г</w:t>
            </w:r>
            <w:r w:rsidR="00567F5A" w:rsidRPr="00606653">
              <w:rPr>
                <w:color w:val="000000" w:themeColor="text1"/>
                <w:sz w:val="28"/>
                <w:szCs w:val="28"/>
              </w:rPr>
              <w:t>рупп»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2B7" w:rsidRPr="00606653" w:rsidRDefault="00801431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606653">
              <w:rPr>
                <w:color w:val="000000" w:themeColor="text1"/>
                <w:sz w:val="28"/>
                <w:szCs w:val="28"/>
              </w:rPr>
              <w:t>8603218756</w:t>
            </w:r>
          </w:p>
        </w:tc>
      </w:tr>
      <w:tr w:rsidR="00606653" w:rsidRPr="00606653" w:rsidTr="00606653">
        <w:trPr>
          <w:trHeight w:val="4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6653" w:rsidRPr="00606653" w:rsidRDefault="001E4878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7</w:t>
            </w:r>
            <w:r w:rsidR="00606653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6653" w:rsidRPr="00606653" w:rsidRDefault="00606653" w:rsidP="00567F5A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ООО «</w:t>
            </w:r>
            <w:proofErr w:type="spellStart"/>
            <w:r>
              <w:rPr>
                <w:color w:val="000000" w:themeColor="text1"/>
                <w:sz w:val="28"/>
                <w:szCs w:val="28"/>
              </w:rPr>
              <w:t>Ролит-Фуд</w:t>
            </w:r>
            <w:proofErr w:type="spellEnd"/>
            <w:r>
              <w:rPr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6653" w:rsidRPr="00606653" w:rsidRDefault="0060665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06653">
              <w:rPr>
                <w:color w:val="000000" w:themeColor="text1"/>
                <w:sz w:val="28"/>
                <w:szCs w:val="28"/>
              </w:rPr>
              <w:t>8603236586</w:t>
            </w:r>
          </w:p>
        </w:tc>
      </w:tr>
      <w:tr w:rsidR="00D322B7">
        <w:trPr>
          <w:trHeight w:val="416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2B7" w:rsidRDefault="00801431" w:rsidP="00567F5A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По второму вопросу</w:t>
            </w:r>
          </w:p>
        </w:tc>
      </w:tr>
      <w:tr w:rsidR="00D322B7">
        <w:trPr>
          <w:trHeight w:hRule="exact" w:val="44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22B7" w:rsidRDefault="00D322B7">
            <w:pPr>
              <w:numPr>
                <w:ilvl w:val="0"/>
                <w:numId w:val="1"/>
              </w:numPr>
              <w:tabs>
                <w:tab w:val="left" w:pos="360"/>
              </w:tabs>
              <w:spacing w:after="200" w:line="276" w:lineRule="auto"/>
              <w:ind w:hanging="547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2B7" w:rsidRDefault="00801431" w:rsidP="00567F5A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ИП </w:t>
            </w:r>
            <w:r w:rsidR="004C49D3" w:rsidRPr="004C49D3">
              <w:rPr>
                <w:sz w:val="28"/>
                <w:szCs w:val="28"/>
              </w:rPr>
              <w:t xml:space="preserve">Абдурахманов Максим </w:t>
            </w:r>
            <w:proofErr w:type="spellStart"/>
            <w:r w:rsidR="004C49D3" w:rsidRPr="004C49D3">
              <w:rPr>
                <w:sz w:val="28"/>
                <w:szCs w:val="28"/>
              </w:rPr>
              <w:t>Радикович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2B7" w:rsidRDefault="004C49D3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4C49D3">
              <w:rPr>
                <w:rFonts w:eastAsia="Calibri"/>
                <w:color w:val="000000"/>
                <w:sz w:val="28"/>
                <w:szCs w:val="28"/>
              </w:rPr>
              <w:t>860330211352</w:t>
            </w:r>
          </w:p>
        </w:tc>
      </w:tr>
      <w:tr w:rsidR="00D322B7">
        <w:trPr>
          <w:trHeight w:hRule="exact" w:val="426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22B7" w:rsidRDefault="00D322B7">
            <w:pPr>
              <w:numPr>
                <w:ilvl w:val="0"/>
                <w:numId w:val="1"/>
              </w:numPr>
              <w:tabs>
                <w:tab w:val="left" w:pos="360"/>
              </w:tabs>
              <w:spacing w:after="200" w:line="276" w:lineRule="auto"/>
              <w:ind w:hanging="547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2B7" w:rsidRDefault="00801431" w:rsidP="004C49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 xml:space="preserve">ИП </w:t>
            </w:r>
            <w:proofErr w:type="spellStart"/>
            <w:r w:rsidR="004C49D3" w:rsidRPr="004C49D3">
              <w:rPr>
                <w:sz w:val="28"/>
                <w:szCs w:val="28"/>
                <w:lang w:eastAsia="ru-RU"/>
              </w:rPr>
              <w:t>Матюшев</w:t>
            </w:r>
            <w:proofErr w:type="spellEnd"/>
            <w:r w:rsidR="004C49D3" w:rsidRPr="004C49D3">
              <w:rPr>
                <w:sz w:val="28"/>
                <w:szCs w:val="28"/>
                <w:lang w:eastAsia="ru-RU"/>
              </w:rPr>
              <w:t xml:space="preserve"> Александр Александрович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2B7" w:rsidRDefault="00970EAC">
            <w:pPr>
              <w:jc w:val="center"/>
              <w:rPr>
                <w:sz w:val="28"/>
                <w:szCs w:val="28"/>
              </w:rPr>
            </w:pPr>
            <w:r w:rsidRPr="00970EAC">
              <w:rPr>
                <w:sz w:val="28"/>
                <w:szCs w:val="28"/>
              </w:rPr>
              <w:t>860317488242</w:t>
            </w:r>
          </w:p>
        </w:tc>
      </w:tr>
    </w:tbl>
    <w:p w:rsidR="00D322B7" w:rsidRDefault="00D322B7">
      <w:pPr>
        <w:tabs>
          <w:tab w:val="left" w:pos="142"/>
        </w:tabs>
        <w:ind w:firstLine="705"/>
        <w:jc w:val="both"/>
        <w:rPr>
          <w:rFonts w:eastAsia="Calibri"/>
          <w:b/>
          <w:bCs/>
          <w:sz w:val="28"/>
          <w:szCs w:val="28"/>
          <w:lang w:eastAsia="en-US"/>
        </w:rPr>
      </w:pPr>
    </w:p>
    <w:p w:rsidR="00D322B7" w:rsidRDefault="00D322B7">
      <w:pPr>
        <w:ind w:firstLine="709"/>
        <w:rPr>
          <w:rFonts w:eastAsia="Calibri"/>
          <w:sz w:val="28"/>
          <w:szCs w:val="28"/>
          <w:lang w:eastAsia="en-US"/>
        </w:rPr>
      </w:pPr>
    </w:p>
    <w:p w:rsidR="00D322B7" w:rsidRDefault="00D322B7">
      <w:pPr>
        <w:ind w:firstLine="709"/>
        <w:rPr>
          <w:rFonts w:eastAsia="Calibri"/>
          <w:sz w:val="28"/>
          <w:szCs w:val="28"/>
          <w:lang w:eastAsia="en-US"/>
        </w:rPr>
      </w:pPr>
    </w:p>
    <w:p w:rsidR="00D322B7" w:rsidRDefault="00D322B7">
      <w:pPr>
        <w:jc w:val="center"/>
        <w:rPr>
          <w:rFonts w:eastAsia="Calibri"/>
          <w:sz w:val="28"/>
          <w:szCs w:val="28"/>
          <w:lang w:eastAsia="en-US"/>
        </w:rPr>
      </w:pPr>
    </w:p>
    <w:p w:rsidR="00D322B7" w:rsidRDefault="00D322B7">
      <w:bookmarkStart w:id="0" w:name="_GoBack"/>
      <w:bookmarkEnd w:id="0"/>
    </w:p>
    <w:sectPr w:rsidR="00D322B7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993" w:right="567" w:bottom="1134" w:left="170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22B7" w:rsidRDefault="00801431">
      <w:r>
        <w:separator/>
      </w:r>
    </w:p>
  </w:endnote>
  <w:endnote w:type="continuationSeparator" w:id="0">
    <w:p w:rsidR="00D322B7" w:rsidRDefault="008014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Devanagari">
    <w:altName w:val="Franklin Gothic Medium Cond"/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22B7" w:rsidRDefault="00D322B7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22B7" w:rsidRDefault="00D322B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22B7" w:rsidRDefault="00801431">
      <w:r>
        <w:separator/>
      </w:r>
    </w:p>
  </w:footnote>
  <w:footnote w:type="continuationSeparator" w:id="0">
    <w:p w:rsidR="00D322B7" w:rsidRDefault="008014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22B7" w:rsidRDefault="00D322B7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22B7" w:rsidRDefault="00D322B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06F2B"/>
    <w:multiLevelType w:val="hybridMultilevel"/>
    <w:tmpl w:val="44D895F2"/>
    <w:lvl w:ilvl="0" w:tplc="283A83E6">
      <w:start w:val="1"/>
      <w:numFmt w:val="decimal"/>
      <w:lvlText w:val="%1."/>
      <w:lvlJc w:val="left"/>
      <w:pPr>
        <w:tabs>
          <w:tab w:val="num" w:pos="0"/>
        </w:tabs>
        <w:ind w:left="1065" w:hanging="360"/>
      </w:pPr>
      <w:rPr>
        <w:b w:val="0"/>
      </w:rPr>
    </w:lvl>
    <w:lvl w:ilvl="1" w:tplc="B7EA3B4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16A5F4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E7EFC1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A5A780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A20473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B50294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E66ACF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16E23F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12836CC6"/>
    <w:multiLevelType w:val="hybridMultilevel"/>
    <w:tmpl w:val="5C6AD174"/>
    <w:lvl w:ilvl="0" w:tplc="5148CC56">
      <w:start w:val="3"/>
      <w:numFmt w:val="decimal"/>
      <w:lvlText w:val="%1."/>
      <w:lvlJc w:val="left"/>
      <w:pPr>
        <w:ind w:left="1065" w:hanging="360"/>
      </w:pPr>
    </w:lvl>
    <w:lvl w:ilvl="1" w:tplc="A158186A">
      <w:start w:val="1"/>
      <w:numFmt w:val="lowerLetter"/>
      <w:lvlText w:val="%2."/>
      <w:lvlJc w:val="left"/>
      <w:pPr>
        <w:ind w:left="1785" w:hanging="360"/>
      </w:pPr>
    </w:lvl>
    <w:lvl w:ilvl="2" w:tplc="E40EA5EE">
      <w:start w:val="1"/>
      <w:numFmt w:val="lowerRoman"/>
      <w:lvlText w:val="%3."/>
      <w:lvlJc w:val="right"/>
      <w:pPr>
        <w:ind w:left="2505" w:hanging="180"/>
      </w:pPr>
    </w:lvl>
    <w:lvl w:ilvl="3" w:tplc="3E721EC2">
      <w:start w:val="1"/>
      <w:numFmt w:val="decimal"/>
      <w:lvlText w:val="%4."/>
      <w:lvlJc w:val="left"/>
      <w:pPr>
        <w:ind w:left="3225" w:hanging="360"/>
      </w:pPr>
    </w:lvl>
    <w:lvl w:ilvl="4" w:tplc="3C46A6F6">
      <w:start w:val="1"/>
      <w:numFmt w:val="lowerLetter"/>
      <w:lvlText w:val="%5."/>
      <w:lvlJc w:val="left"/>
      <w:pPr>
        <w:ind w:left="3945" w:hanging="360"/>
      </w:pPr>
    </w:lvl>
    <w:lvl w:ilvl="5" w:tplc="C5A84B42">
      <w:start w:val="1"/>
      <w:numFmt w:val="lowerRoman"/>
      <w:lvlText w:val="%6."/>
      <w:lvlJc w:val="right"/>
      <w:pPr>
        <w:ind w:left="4665" w:hanging="180"/>
      </w:pPr>
    </w:lvl>
    <w:lvl w:ilvl="6" w:tplc="7E96CA8A">
      <w:start w:val="1"/>
      <w:numFmt w:val="decimal"/>
      <w:lvlText w:val="%7."/>
      <w:lvlJc w:val="left"/>
      <w:pPr>
        <w:ind w:left="5385" w:hanging="360"/>
      </w:pPr>
    </w:lvl>
    <w:lvl w:ilvl="7" w:tplc="90B63EBC">
      <w:start w:val="1"/>
      <w:numFmt w:val="lowerLetter"/>
      <w:lvlText w:val="%8."/>
      <w:lvlJc w:val="left"/>
      <w:pPr>
        <w:ind w:left="6105" w:hanging="360"/>
      </w:pPr>
    </w:lvl>
    <w:lvl w:ilvl="8" w:tplc="1838A0E6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3AC71F1"/>
    <w:multiLevelType w:val="hybridMultilevel"/>
    <w:tmpl w:val="0DC46184"/>
    <w:lvl w:ilvl="0" w:tplc="133C27B6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F29E5662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76620416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2C4256AA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543AA286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99D88D80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D1761DEE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72EE9B14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F43AEA32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81B3178"/>
    <w:multiLevelType w:val="hybridMultilevel"/>
    <w:tmpl w:val="255E0078"/>
    <w:lvl w:ilvl="0" w:tplc="AFA0FFB2">
      <w:start w:val="1"/>
      <w:numFmt w:val="decimal"/>
      <w:lvlText w:val="%1."/>
      <w:lvlJc w:val="left"/>
      <w:pPr>
        <w:ind w:left="720" w:hanging="360"/>
      </w:pPr>
    </w:lvl>
    <w:lvl w:ilvl="1" w:tplc="DEEEFBCC">
      <w:start w:val="1"/>
      <w:numFmt w:val="lowerLetter"/>
      <w:lvlText w:val="%2."/>
      <w:lvlJc w:val="left"/>
      <w:pPr>
        <w:ind w:left="1440" w:hanging="360"/>
      </w:pPr>
    </w:lvl>
    <w:lvl w:ilvl="2" w:tplc="65C80D06">
      <w:start w:val="1"/>
      <w:numFmt w:val="lowerRoman"/>
      <w:lvlText w:val="%3."/>
      <w:lvlJc w:val="right"/>
      <w:pPr>
        <w:ind w:left="2160" w:hanging="180"/>
      </w:pPr>
    </w:lvl>
    <w:lvl w:ilvl="3" w:tplc="15327C40">
      <w:start w:val="1"/>
      <w:numFmt w:val="decimal"/>
      <w:lvlText w:val="%4."/>
      <w:lvlJc w:val="left"/>
      <w:pPr>
        <w:ind w:left="2880" w:hanging="360"/>
      </w:pPr>
    </w:lvl>
    <w:lvl w:ilvl="4" w:tplc="125EDEF6">
      <w:start w:val="1"/>
      <w:numFmt w:val="lowerLetter"/>
      <w:lvlText w:val="%5."/>
      <w:lvlJc w:val="left"/>
      <w:pPr>
        <w:ind w:left="3600" w:hanging="360"/>
      </w:pPr>
    </w:lvl>
    <w:lvl w:ilvl="5" w:tplc="17AEB828">
      <w:start w:val="1"/>
      <w:numFmt w:val="lowerRoman"/>
      <w:lvlText w:val="%6."/>
      <w:lvlJc w:val="right"/>
      <w:pPr>
        <w:ind w:left="4320" w:hanging="180"/>
      </w:pPr>
    </w:lvl>
    <w:lvl w:ilvl="6" w:tplc="6D96B546">
      <w:start w:val="1"/>
      <w:numFmt w:val="decimal"/>
      <w:lvlText w:val="%7."/>
      <w:lvlJc w:val="left"/>
      <w:pPr>
        <w:ind w:left="5040" w:hanging="360"/>
      </w:pPr>
    </w:lvl>
    <w:lvl w:ilvl="7" w:tplc="D1A2AD14">
      <w:start w:val="1"/>
      <w:numFmt w:val="lowerLetter"/>
      <w:lvlText w:val="%8."/>
      <w:lvlJc w:val="left"/>
      <w:pPr>
        <w:ind w:left="5760" w:hanging="360"/>
      </w:pPr>
    </w:lvl>
    <w:lvl w:ilvl="8" w:tplc="4B185A2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78360E"/>
    <w:multiLevelType w:val="hybridMultilevel"/>
    <w:tmpl w:val="EEC0F858"/>
    <w:lvl w:ilvl="0" w:tplc="22FEC270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 w:tplc="C12AE306">
      <w:start w:val="1"/>
      <w:numFmt w:val="lowerLetter"/>
      <w:lvlText w:val="%2."/>
      <w:lvlJc w:val="left"/>
      <w:pPr>
        <w:ind w:left="1785" w:hanging="360"/>
      </w:pPr>
    </w:lvl>
    <w:lvl w:ilvl="2" w:tplc="F8BCF1E4">
      <w:start w:val="1"/>
      <w:numFmt w:val="lowerRoman"/>
      <w:lvlText w:val="%3."/>
      <w:lvlJc w:val="right"/>
      <w:pPr>
        <w:ind w:left="2505" w:hanging="180"/>
      </w:pPr>
    </w:lvl>
    <w:lvl w:ilvl="3" w:tplc="761C8F40">
      <w:start w:val="1"/>
      <w:numFmt w:val="decimal"/>
      <w:lvlText w:val="%4."/>
      <w:lvlJc w:val="left"/>
      <w:pPr>
        <w:ind w:left="3225" w:hanging="360"/>
      </w:pPr>
    </w:lvl>
    <w:lvl w:ilvl="4" w:tplc="185A99AA">
      <w:start w:val="1"/>
      <w:numFmt w:val="lowerLetter"/>
      <w:lvlText w:val="%5."/>
      <w:lvlJc w:val="left"/>
      <w:pPr>
        <w:ind w:left="3945" w:hanging="360"/>
      </w:pPr>
    </w:lvl>
    <w:lvl w:ilvl="5" w:tplc="971ECACC">
      <w:start w:val="1"/>
      <w:numFmt w:val="lowerRoman"/>
      <w:lvlText w:val="%6."/>
      <w:lvlJc w:val="right"/>
      <w:pPr>
        <w:ind w:left="4665" w:hanging="180"/>
      </w:pPr>
    </w:lvl>
    <w:lvl w:ilvl="6" w:tplc="833C05EE">
      <w:start w:val="1"/>
      <w:numFmt w:val="decimal"/>
      <w:lvlText w:val="%7."/>
      <w:lvlJc w:val="left"/>
      <w:pPr>
        <w:ind w:left="5385" w:hanging="360"/>
      </w:pPr>
    </w:lvl>
    <w:lvl w:ilvl="7" w:tplc="C06211C8">
      <w:start w:val="1"/>
      <w:numFmt w:val="lowerLetter"/>
      <w:lvlText w:val="%8."/>
      <w:lvlJc w:val="left"/>
      <w:pPr>
        <w:ind w:left="6105" w:hanging="360"/>
      </w:pPr>
    </w:lvl>
    <w:lvl w:ilvl="8" w:tplc="761A54E6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5B46528D"/>
    <w:multiLevelType w:val="hybridMultilevel"/>
    <w:tmpl w:val="8724CEE2"/>
    <w:lvl w:ilvl="0" w:tplc="6D1682CC">
      <w:start w:val="1"/>
      <w:numFmt w:val="decimal"/>
      <w:lvlText w:val="%1."/>
      <w:lvlJc w:val="left"/>
      <w:pPr>
        <w:ind w:left="928" w:hanging="360"/>
      </w:pPr>
      <w:rPr>
        <w:b/>
      </w:rPr>
    </w:lvl>
    <w:lvl w:ilvl="1" w:tplc="35C8A6AC">
      <w:start w:val="1"/>
      <w:numFmt w:val="lowerLetter"/>
      <w:lvlText w:val="%2."/>
      <w:lvlJc w:val="left"/>
      <w:pPr>
        <w:ind w:left="1785" w:hanging="360"/>
      </w:pPr>
    </w:lvl>
    <w:lvl w:ilvl="2" w:tplc="B0CC11C6">
      <w:start w:val="1"/>
      <w:numFmt w:val="lowerRoman"/>
      <w:lvlText w:val="%3."/>
      <w:lvlJc w:val="right"/>
      <w:pPr>
        <w:ind w:left="2505" w:hanging="180"/>
      </w:pPr>
    </w:lvl>
    <w:lvl w:ilvl="3" w:tplc="2DD23FC4">
      <w:start w:val="1"/>
      <w:numFmt w:val="decimal"/>
      <w:lvlText w:val="%4."/>
      <w:lvlJc w:val="left"/>
      <w:pPr>
        <w:ind w:left="3225" w:hanging="360"/>
      </w:pPr>
    </w:lvl>
    <w:lvl w:ilvl="4" w:tplc="C0F4FF48">
      <w:start w:val="1"/>
      <w:numFmt w:val="lowerLetter"/>
      <w:lvlText w:val="%5."/>
      <w:lvlJc w:val="left"/>
      <w:pPr>
        <w:ind w:left="3945" w:hanging="360"/>
      </w:pPr>
    </w:lvl>
    <w:lvl w:ilvl="5" w:tplc="0C6AC098">
      <w:start w:val="1"/>
      <w:numFmt w:val="lowerRoman"/>
      <w:lvlText w:val="%6."/>
      <w:lvlJc w:val="right"/>
      <w:pPr>
        <w:ind w:left="4665" w:hanging="180"/>
      </w:pPr>
    </w:lvl>
    <w:lvl w:ilvl="6" w:tplc="1DBE44A8">
      <w:start w:val="1"/>
      <w:numFmt w:val="decimal"/>
      <w:lvlText w:val="%7."/>
      <w:lvlJc w:val="left"/>
      <w:pPr>
        <w:ind w:left="5385" w:hanging="360"/>
      </w:pPr>
    </w:lvl>
    <w:lvl w:ilvl="7" w:tplc="3B522C70">
      <w:start w:val="1"/>
      <w:numFmt w:val="lowerLetter"/>
      <w:lvlText w:val="%8."/>
      <w:lvlJc w:val="left"/>
      <w:pPr>
        <w:ind w:left="6105" w:hanging="360"/>
      </w:pPr>
    </w:lvl>
    <w:lvl w:ilvl="8" w:tplc="24728888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7ADF0884"/>
    <w:multiLevelType w:val="hybridMultilevel"/>
    <w:tmpl w:val="B66C0100"/>
    <w:lvl w:ilvl="0" w:tplc="AAEA4BD8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</w:lvl>
    <w:lvl w:ilvl="1" w:tplc="F1B6549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324B07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79E8C6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FC4BBA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A02DF5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A5E397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B98D69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1C0E37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5"/>
  </w:num>
  <w:num w:numId="5">
    <w:abstractNumId w:val="1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2B7"/>
    <w:rsid w:val="001E4878"/>
    <w:rsid w:val="004C49D3"/>
    <w:rsid w:val="00567F5A"/>
    <w:rsid w:val="00606653"/>
    <w:rsid w:val="00801431"/>
    <w:rsid w:val="00970EAC"/>
    <w:rsid w:val="00BA1282"/>
    <w:rsid w:val="00C15A96"/>
    <w:rsid w:val="00D32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99154"/>
  <w15:docId w15:val="{8B68264B-A191-4620-9C3E-E5638DFAD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qFormat/>
    <w:pPr>
      <w:ind w:left="720"/>
      <w:contextualSpacing/>
    </w:pPr>
  </w:style>
  <w:style w:type="paragraph" w:styleId="a4">
    <w:name w:val="No Spacing"/>
    <w:qFormat/>
    <w:pPr>
      <w:ind w:firstLine="851"/>
      <w:jc w:val="both"/>
    </w:pPr>
    <w:rPr>
      <w:rFonts w:ascii="Calibri" w:eastAsia="Calibri" w:hAnsi="Calibri" w:cs="Calibri"/>
      <w:sz w:val="22"/>
      <w:szCs w:val="22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11"/>
    <w:pPr>
      <w:tabs>
        <w:tab w:val="center" w:pos="4677"/>
        <w:tab w:val="right" w:pos="9355"/>
      </w:tabs>
    </w:pPr>
  </w:style>
  <w:style w:type="character" w:customStyle="1" w:styleId="11">
    <w:name w:val="Верхний колонтитул Знак1"/>
    <w:link w:val="ab"/>
    <w:uiPriority w:val="99"/>
  </w:style>
  <w:style w:type="paragraph" w:styleId="ac">
    <w:name w:val="footer"/>
    <w:basedOn w:val="a"/>
    <w:link w:val="12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character" w:customStyle="1" w:styleId="12">
    <w:name w:val="Нижний колонтитул Знак1"/>
    <w:link w:val="ac"/>
    <w:uiPriority w:val="99"/>
  </w:style>
  <w:style w:type="table" w:styleId="ae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3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4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character" w:customStyle="1" w:styleId="WW8Num2z0">
    <w:name w:val="WW8Num2z0"/>
    <w:rPr>
      <w:b w:val="0"/>
    </w:rPr>
  </w:style>
  <w:style w:type="character" w:customStyle="1" w:styleId="WW8Num1z0">
    <w:name w:val="WW8Num1z0"/>
  </w:style>
  <w:style w:type="character" w:customStyle="1" w:styleId="WW8Num4z0">
    <w:name w:val="WW8Num4z0"/>
  </w:style>
  <w:style w:type="character" w:customStyle="1" w:styleId="WW8Num5z0">
    <w:name w:val="WW8Num5z0"/>
  </w:style>
  <w:style w:type="character" w:customStyle="1" w:styleId="WW8Num7z0">
    <w:name w:val="WW8Num7z0"/>
  </w:style>
  <w:style w:type="character" w:customStyle="1" w:styleId="WW8Num8z0">
    <w:name w:val="WW8Num8z0"/>
  </w:style>
  <w:style w:type="character" w:customStyle="1" w:styleId="WW8Num9z0">
    <w:name w:val="WW8Num9z0"/>
  </w:style>
  <w:style w:type="character" w:customStyle="1" w:styleId="WW8Num10z0">
    <w:name w:val="WW8Num10z0"/>
    <w:rPr>
      <w:rFonts w:ascii="Calibri" w:hAnsi="Calibri" w:cs="Calibri"/>
      <w:sz w:val="22"/>
    </w:rPr>
  </w:style>
  <w:style w:type="character" w:customStyle="1" w:styleId="WW8Num11z0">
    <w:name w:val="WW8Num11z0"/>
    <w:rPr>
      <w:b w:val="0"/>
    </w:rPr>
  </w:style>
  <w:style w:type="character" w:customStyle="1" w:styleId="WW8Num12z0">
    <w:name w:val="WW8Num12z0"/>
    <w:rPr>
      <w:rFonts w:ascii="Times New Roman" w:eastAsia="Times New Roman" w:hAnsi="Times New Roman" w:cs="Times New Roman"/>
    </w:rPr>
  </w:style>
  <w:style w:type="character" w:customStyle="1" w:styleId="WW8Num13z0">
    <w:name w:val="WW8Num13z0"/>
  </w:style>
  <w:style w:type="character" w:customStyle="1" w:styleId="WW8Num14z0">
    <w:name w:val="WW8Num14z0"/>
  </w:style>
  <w:style w:type="character" w:customStyle="1" w:styleId="WW8Num15z0">
    <w:name w:val="WW8Num15z0"/>
  </w:style>
  <w:style w:type="character" w:customStyle="1" w:styleId="WW8Num16z0">
    <w:name w:val="WW8Num16z0"/>
  </w:style>
  <w:style w:type="character" w:customStyle="1" w:styleId="WW8Num17z0">
    <w:name w:val="WW8Num17z0"/>
  </w:style>
  <w:style w:type="character" w:customStyle="1" w:styleId="WW8Num18z0">
    <w:name w:val="WW8Num18z0"/>
  </w:style>
  <w:style w:type="character" w:customStyle="1" w:styleId="WW8Num20z0">
    <w:name w:val="WW8Num20z0"/>
  </w:style>
  <w:style w:type="character" w:customStyle="1" w:styleId="WW8Num22z0">
    <w:name w:val="WW8Num22z0"/>
  </w:style>
  <w:style w:type="character" w:customStyle="1" w:styleId="WW8Num23z0">
    <w:name w:val="WW8Num23z0"/>
    <w:rPr>
      <w:b w:val="0"/>
    </w:rPr>
  </w:style>
  <w:style w:type="character" w:customStyle="1" w:styleId="15">
    <w:name w:val="Основной шрифт абзаца1"/>
  </w:style>
  <w:style w:type="character" w:customStyle="1" w:styleId="af8">
    <w:name w:val="Основной текст Знак"/>
    <w:rPr>
      <w:sz w:val="24"/>
      <w:szCs w:val="24"/>
    </w:rPr>
  </w:style>
  <w:style w:type="character" w:customStyle="1" w:styleId="af9">
    <w:name w:val="Верхний колонтитул Знак"/>
    <w:rPr>
      <w:sz w:val="24"/>
      <w:szCs w:val="24"/>
    </w:rPr>
  </w:style>
  <w:style w:type="character" w:customStyle="1" w:styleId="afa">
    <w:name w:val="Нижний колонтитул Знак"/>
    <w:rPr>
      <w:sz w:val="24"/>
      <w:szCs w:val="24"/>
    </w:rPr>
  </w:style>
  <w:style w:type="character" w:customStyle="1" w:styleId="afb">
    <w:name w:val="Основной текст с отступом Знак"/>
    <w:rPr>
      <w:sz w:val="28"/>
      <w:szCs w:val="24"/>
    </w:rPr>
  </w:style>
  <w:style w:type="paragraph" w:customStyle="1" w:styleId="16">
    <w:name w:val="Заголовок1"/>
    <w:basedOn w:val="a"/>
    <w:next w:val="afc"/>
    <w:pPr>
      <w:ind w:left="9000"/>
      <w:jc w:val="center"/>
    </w:pPr>
    <w:rPr>
      <w:sz w:val="28"/>
    </w:rPr>
  </w:style>
  <w:style w:type="paragraph" w:styleId="afc">
    <w:name w:val="Body Text"/>
    <w:basedOn w:val="a"/>
    <w:pPr>
      <w:spacing w:after="120"/>
    </w:pPr>
  </w:style>
  <w:style w:type="paragraph" w:styleId="afd">
    <w:name w:val="List"/>
    <w:basedOn w:val="afc"/>
    <w:rPr>
      <w:rFonts w:cs="Droid Sans Devanagari"/>
    </w:rPr>
  </w:style>
  <w:style w:type="paragraph" w:customStyle="1" w:styleId="17">
    <w:name w:val="Указатель1"/>
    <w:basedOn w:val="a"/>
    <w:pPr>
      <w:suppressLineNumbers/>
    </w:pPr>
    <w:rPr>
      <w:rFonts w:cs="Droid Sans Devanagari"/>
    </w:rPr>
  </w:style>
  <w:style w:type="paragraph" w:customStyle="1" w:styleId="Caption1">
    <w:name w:val="Caption1"/>
    <w:basedOn w:val="a"/>
    <w:pPr>
      <w:suppressLineNumbers/>
      <w:spacing w:before="120" w:after="120"/>
    </w:pPr>
    <w:rPr>
      <w:rFonts w:cs="Droid Sans Devanagari"/>
      <w:i/>
      <w:iCs/>
    </w:rPr>
  </w:style>
  <w:style w:type="paragraph" w:styleId="afe">
    <w:name w:val="Body Text Indent"/>
    <w:basedOn w:val="a"/>
    <w:pPr>
      <w:ind w:left="3960"/>
      <w:jc w:val="both"/>
    </w:pPr>
    <w:rPr>
      <w:sz w:val="28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Pr>
      <w:rFonts w:ascii="Verdana" w:hAnsi="Verdana" w:cs="Verdana"/>
      <w:sz w:val="20"/>
      <w:szCs w:val="20"/>
      <w:lang w:val="en-US"/>
    </w:rPr>
  </w:style>
  <w:style w:type="paragraph" w:styleId="aff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8">
    <w:name w:val="Знак1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f0">
    <w:name w:val="Колонтитул"/>
    <w:basedOn w:val="a"/>
    <w:pPr>
      <w:suppressLineNumbers/>
      <w:tabs>
        <w:tab w:val="center" w:pos="4819"/>
        <w:tab w:val="right" w:pos="9638"/>
      </w:tabs>
    </w:pPr>
  </w:style>
  <w:style w:type="paragraph" w:customStyle="1" w:styleId="aff1">
    <w:name w:val="Содержимое таблицы"/>
    <w:basedOn w:val="a"/>
    <w:pPr>
      <w:widowControl w:val="0"/>
      <w:suppressLineNumbers/>
    </w:pPr>
  </w:style>
  <w:style w:type="paragraph" w:customStyle="1" w:styleId="aff2">
    <w:name w:val="Заголовок таблицы"/>
    <w:basedOn w:val="aff1"/>
    <w:pPr>
      <w:jc w:val="center"/>
    </w:pPr>
    <w:rPr>
      <w:b/>
      <w:bCs/>
    </w:rPr>
  </w:style>
  <w:style w:type="paragraph" w:customStyle="1" w:styleId="Default">
    <w:name w:val="Default"/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Бахилов</dc:creator>
  <cp:lastModifiedBy>Моисеенко Анастасия Викторовна</cp:lastModifiedBy>
  <cp:revision>3</cp:revision>
  <dcterms:created xsi:type="dcterms:W3CDTF">2025-11-20T09:43:00Z</dcterms:created>
  <dcterms:modified xsi:type="dcterms:W3CDTF">2025-11-26T07:32:00Z</dcterms:modified>
  <cp:version>1048576</cp:version>
</cp:coreProperties>
</file>