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3591" w:rsidRDefault="00E261F4">
      <w:pPr>
        <w:pStyle w:val="afe"/>
        <w:tabs>
          <w:tab w:val="left" w:pos="3240"/>
        </w:tabs>
        <w:ind w:left="0" w:right="-1"/>
        <w:jc w:val="center"/>
        <w:rPr>
          <w:rFonts w:eastAsia="Calibri"/>
          <w:b/>
          <w:szCs w:val="28"/>
          <w:lang w:eastAsia="en-US"/>
        </w:rPr>
      </w:pPr>
      <w:r>
        <w:rPr>
          <w:b/>
          <w:bCs/>
          <w:szCs w:val="28"/>
        </w:rPr>
        <w:t>Повестка совместного заседания</w:t>
      </w:r>
    </w:p>
    <w:p w:rsidR="009F3591" w:rsidRDefault="00E261F4">
      <w:pPr>
        <w:pStyle w:val="afe"/>
        <w:ind w:left="0" w:right="-1"/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рабочих групп межведомственных комиссий Ханты-Мансийского автономного округа – Югры по противодействию нелегальной занятости </w:t>
      </w:r>
    </w:p>
    <w:p w:rsidR="009F3591" w:rsidRDefault="00E261F4">
      <w:pPr>
        <w:pStyle w:val="afe"/>
        <w:ind w:left="0" w:right="-1"/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и формированию просроченной задолженности по заработной плате </w:t>
      </w:r>
    </w:p>
    <w:p w:rsidR="009F3591" w:rsidRDefault="00E261F4">
      <w:pPr>
        <w:pStyle w:val="afe"/>
        <w:ind w:left="0" w:right="-1"/>
        <w:jc w:val="center"/>
        <w:rPr>
          <w:b/>
          <w:bCs/>
          <w:color w:val="FF0000"/>
        </w:rPr>
      </w:pPr>
      <w:r>
        <w:rPr>
          <w:rFonts w:eastAsia="Calibri"/>
          <w:b/>
          <w:szCs w:val="28"/>
          <w:lang w:eastAsia="en-US"/>
        </w:rPr>
        <w:t>в городе Нижневартовске</w:t>
      </w:r>
    </w:p>
    <w:p w:rsidR="009F3591" w:rsidRDefault="009F3591">
      <w:pPr>
        <w:pStyle w:val="afe"/>
        <w:ind w:left="0"/>
        <w:rPr>
          <w:b/>
          <w:bCs/>
          <w:color w:val="FF0000"/>
          <w:szCs w:val="28"/>
        </w:rPr>
      </w:pPr>
    </w:p>
    <w:p w:rsidR="009F3591" w:rsidRDefault="00E261F4">
      <w:pPr>
        <w:pStyle w:val="afe"/>
        <w:ind w:left="0"/>
        <w:rPr>
          <w:szCs w:val="28"/>
        </w:rPr>
      </w:pPr>
      <w:r>
        <w:rPr>
          <w:szCs w:val="28"/>
        </w:rPr>
        <w:t xml:space="preserve">Дата проведения: </w:t>
      </w:r>
      <w:r w:rsidR="005033D0">
        <w:rPr>
          <w:szCs w:val="28"/>
        </w:rPr>
        <w:t>29</w:t>
      </w:r>
      <w:r>
        <w:rPr>
          <w:szCs w:val="28"/>
        </w:rPr>
        <w:t xml:space="preserve"> </w:t>
      </w:r>
      <w:r w:rsidR="005033D0">
        <w:rPr>
          <w:szCs w:val="28"/>
        </w:rPr>
        <w:t>октября</w:t>
      </w:r>
      <w:r>
        <w:rPr>
          <w:szCs w:val="28"/>
        </w:rPr>
        <w:t xml:space="preserve"> 2026 года</w:t>
      </w:r>
    </w:p>
    <w:p w:rsidR="009F3591" w:rsidRDefault="00E261F4">
      <w:pPr>
        <w:pStyle w:val="afe"/>
        <w:ind w:left="0"/>
        <w:rPr>
          <w:szCs w:val="28"/>
        </w:rPr>
      </w:pPr>
      <w:r>
        <w:rPr>
          <w:szCs w:val="28"/>
        </w:rPr>
        <w:t>Место проведения: администрация города, ул. Таёжная, 24, каб. 312</w:t>
      </w:r>
    </w:p>
    <w:p w:rsidR="009F3591" w:rsidRDefault="00E261F4">
      <w:pPr>
        <w:pStyle w:val="afe"/>
        <w:ind w:left="0"/>
        <w:rPr>
          <w:b/>
          <w:szCs w:val="28"/>
        </w:rPr>
      </w:pPr>
      <w:r>
        <w:rPr>
          <w:szCs w:val="28"/>
        </w:rPr>
        <w:t>Время проведения: 1</w:t>
      </w:r>
      <w:r w:rsidR="005033D0">
        <w:rPr>
          <w:szCs w:val="28"/>
        </w:rPr>
        <w:t>1</w:t>
      </w:r>
      <w:r>
        <w:rPr>
          <w:szCs w:val="28"/>
        </w:rPr>
        <w:t xml:space="preserve"> час. 30 мин. </w:t>
      </w:r>
    </w:p>
    <w:p w:rsidR="009F3591" w:rsidRDefault="00E261F4">
      <w:pPr>
        <w:shd w:val="clear" w:color="auto" w:fill="FFFFFF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ab/>
      </w:r>
    </w:p>
    <w:p w:rsidR="009F3591" w:rsidRDefault="00E261F4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Повестка заседания:</w:t>
      </w:r>
    </w:p>
    <w:p w:rsidR="009F3591" w:rsidRDefault="009F3591">
      <w:pPr>
        <w:jc w:val="both"/>
        <w:rPr>
          <w:rFonts w:eastAsia="Calibri"/>
          <w:b/>
          <w:bCs/>
          <w:sz w:val="28"/>
          <w:szCs w:val="28"/>
        </w:rPr>
      </w:pPr>
    </w:p>
    <w:p w:rsidR="009F3591" w:rsidRPr="000B5DDB" w:rsidRDefault="000B5DDB" w:rsidP="00A573DB">
      <w:pPr>
        <w:tabs>
          <w:tab w:val="left" w:pos="993"/>
        </w:tabs>
        <w:ind w:firstLine="709"/>
        <w:jc w:val="both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1. </w:t>
      </w:r>
      <w:r w:rsidR="00E261F4" w:rsidRPr="000B5DDB">
        <w:rPr>
          <w:rFonts w:eastAsia="Calibri"/>
          <w:b/>
          <w:bCs/>
          <w:sz w:val="28"/>
          <w:szCs w:val="28"/>
        </w:rPr>
        <w:t xml:space="preserve">О реализации мероприятий по погашению задолженности                              по заработной плате </w:t>
      </w:r>
      <w:r w:rsidR="005033D0">
        <w:rPr>
          <w:rFonts w:eastAsia="Calibri"/>
          <w:b/>
          <w:bCs/>
          <w:sz w:val="28"/>
          <w:szCs w:val="28"/>
        </w:rPr>
        <w:t>у индивидуального предпринимателя Юмсунова Константина Семеновича</w:t>
      </w:r>
      <w:r w:rsidR="00E261F4" w:rsidRPr="000B5DDB">
        <w:rPr>
          <w:rFonts w:eastAsia="Calibri"/>
          <w:b/>
          <w:bCs/>
          <w:sz w:val="28"/>
          <w:szCs w:val="28"/>
        </w:rPr>
        <w:t>.</w:t>
      </w:r>
    </w:p>
    <w:p w:rsidR="009F3591" w:rsidRDefault="009F3591" w:rsidP="00A573DB">
      <w:pPr>
        <w:pStyle w:val="a3"/>
        <w:tabs>
          <w:tab w:val="left" w:pos="993"/>
        </w:tabs>
        <w:ind w:left="0" w:firstLine="709"/>
        <w:jc w:val="both"/>
        <w:rPr>
          <w:rFonts w:eastAsia="Calibri"/>
          <w:b/>
          <w:bCs/>
          <w:sz w:val="28"/>
          <w:szCs w:val="28"/>
        </w:rPr>
      </w:pPr>
    </w:p>
    <w:p w:rsidR="009F3591" w:rsidRDefault="00E261F4" w:rsidP="00A573DB">
      <w:pPr>
        <w:pStyle w:val="a3"/>
        <w:tabs>
          <w:tab w:val="left" w:pos="142"/>
        </w:tabs>
        <w:ind w:left="0"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Докладчик</w:t>
      </w:r>
      <w:r w:rsidR="00A573DB">
        <w:rPr>
          <w:rFonts w:eastAsia="Calibri"/>
          <w:b/>
          <w:sz w:val="28"/>
          <w:szCs w:val="28"/>
          <w:lang w:eastAsia="en-US"/>
        </w:rPr>
        <w:t>и</w:t>
      </w:r>
      <w:r>
        <w:rPr>
          <w:rFonts w:eastAsia="Calibri"/>
          <w:b/>
          <w:sz w:val="28"/>
          <w:szCs w:val="28"/>
          <w:lang w:eastAsia="en-US"/>
        </w:rPr>
        <w:t>:</w:t>
      </w:r>
    </w:p>
    <w:p w:rsidR="009F3591" w:rsidRDefault="005033D0" w:rsidP="00A573DB">
      <w:pPr>
        <w:pStyle w:val="a3"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5033D0">
        <w:rPr>
          <w:rFonts w:eastAsia="Calibri"/>
          <w:b/>
          <w:sz w:val="28"/>
          <w:szCs w:val="28"/>
          <w:lang w:eastAsia="en-US"/>
        </w:rPr>
        <w:t>Юмсунов Константин Семенович</w:t>
      </w:r>
      <w:r w:rsidR="00E261F4">
        <w:rPr>
          <w:rFonts w:eastAsia="Calibri"/>
          <w:b/>
          <w:sz w:val="28"/>
          <w:szCs w:val="28"/>
          <w:lang w:eastAsia="en-US"/>
        </w:rPr>
        <w:t xml:space="preserve"> – </w:t>
      </w:r>
      <w:r>
        <w:rPr>
          <w:rFonts w:eastAsia="Calibri"/>
          <w:sz w:val="28"/>
          <w:szCs w:val="28"/>
          <w:lang w:eastAsia="en-US"/>
        </w:rPr>
        <w:t>индивидуальный предприниматель</w:t>
      </w:r>
      <w:r w:rsidR="00A573DB">
        <w:rPr>
          <w:rFonts w:eastAsia="Calibri"/>
          <w:sz w:val="28"/>
          <w:szCs w:val="28"/>
          <w:lang w:eastAsia="en-US"/>
        </w:rPr>
        <w:t>;</w:t>
      </w:r>
    </w:p>
    <w:p w:rsidR="00A573DB" w:rsidRDefault="00A573DB" w:rsidP="00A573DB">
      <w:pPr>
        <w:pStyle w:val="a3"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A573DB">
        <w:rPr>
          <w:rFonts w:eastAsia="Calibri"/>
          <w:b/>
          <w:sz w:val="28"/>
          <w:szCs w:val="28"/>
          <w:lang w:eastAsia="en-US"/>
        </w:rPr>
        <w:t>Волкова Юлия Павловна</w:t>
      </w:r>
      <w:r>
        <w:rPr>
          <w:rFonts w:eastAsia="Calibri"/>
          <w:sz w:val="28"/>
          <w:szCs w:val="28"/>
          <w:lang w:eastAsia="en-US"/>
        </w:rPr>
        <w:t xml:space="preserve"> – </w:t>
      </w:r>
      <w:r w:rsidRPr="00A573DB">
        <w:rPr>
          <w:rFonts w:eastAsia="Calibri"/>
          <w:sz w:val="28"/>
          <w:szCs w:val="28"/>
          <w:lang w:eastAsia="en-US"/>
        </w:rPr>
        <w:t>начальник отдела надзора и контроля по соблюдению трудового зак</w:t>
      </w:r>
      <w:r>
        <w:rPr>
          <w:rFonts w:eastAsia="Calibri"/>
          <w:sz w:val="28"/>
          <w:szCs w:val="28"/>
          <w:lang w:eastAsia="en-US"/>
        </w:rPr>
        <w:t>онодательства в организациях г</w:t>
      </w:r>
      <w:r w:rsidRPr="00A573DB">
        <w:rPr>
          <w:rFonts w:eastAsia="Calibri"/>
          <w:sz w:val="28"/>
          <w:szCs w:val="28"/>
          <w:lang w:eastAsia="en-US"/>
        </w:rPr>
        <w:t>орода Нижневартовска Государственной инспекции труда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A573DB">
        <w:rPr>
          <w:rFonts w:eastAsia="Calibri"/>
          <w:sz w:val="28"/>
          <w:szCs w:val="28"/>
          <w:lang w:eastAsia="en-US"/>
        </w:rPr>
        <w:t>Ханты-Мансийско</w:t>
      </w:r>
      <w:r>
        <w:rPr>
          <w:rFonts w:eastAsia="Calibri"/>
          <w:sz w:val="28"/>
          <w:szCs w:val="28"/>
          <w:lang w:eastAsia="en-US"/>
        </w:rPr>
        <w:t>го</w:t>
      </w:r>
      <w:r w:rsidRPr="00A573DB">
        <w:rPr>
          <w:rFonts w:eastAsia="Calibri"/>
          <w:sz w:val="28"/>
          <w:szCs w:val="28"/>
          <w:lang w:eastAsia="en-US"/>
        </w:rPr>
        <w:t xml:space="preserve"> автономно</w:t>
      </w:r>
      <w:r>
        <w:rPr>
          <w:rFonts w:eastAsia="Calibri"/>
          <w:sz w:val="28"/>
          <w:szCs w:val="28"/>
          <w:lang w:eastAsia="en-US"/>
        </w:rPr>
        <w:t>го</w:t>
      </w:r>
      <w:r w:rsidRPr="00A573DB">
        <w:rPr>
          <w:rFonts w:eastAsia="Calibri"/>
          <w:sz w:val="28"/>
          <w:szCs w:val="28"/>
          <w:lang w:eastAsia="en-US"/>
        </w:rPr>
        <w:t xml:space="preserve"> округ</w:t>
      </w:r>
      <w:r>
        <w:rPr>
          <w:rFonts w:eastAsia="Calibri"/>
          <w:sz w:val="28"/>
          <w:szCs w:val="28"/>
          <w:lang w:eastAsia="en-US"/>
        </w:rPr>
        <w:t>а</w:t>
      </w:r>
      <w:r w:rsidRPr="00A573DB">
        <w:rPr>
          <w:rFonts w:eastAsia="Calibri"/>
          <w:sz w:val="28"/>
          <w:szCs w:val="28"/>
          <w:lang w:eastAsia="en-US"/>
        </w:rPr>
        <w:t xml:space="preserve"> – Югр</w:t>
      </w:r>
      <w:r>
        <w:rPr>
          <w:rFonts w:eastAsia="Calibri"/>
          <w:sz w:val="28"/>
          <w:szCs w:val="28"/>
          <w:lang w:eastAsia="en-US"/>
        </w:rPr>
        <w:t>ы.</w:t>
      </w:r>
    </w:p>
    <w:p w:rsidR="009F3591" w:rsidRDefault="009F3591" w:rsidP="00A573DB">
      <w:pPr>
        <w:ind w:firstLine="709"/>
        <w:jc w:val="both"/>
        <w:rPr>
          <w:rFonts w:eastAsia="Calibri"/>
          <w:b/>
          <w:bCs/>
          <w:sz w:val="28"/>
          <w:szCs w:val="28"/>
        </w:rPr>
      </w:pPr>
    </w:p>
    <w:p w:rsidR="009F3591" w:rsidRDefault="005033D0" w:rsidP="00A573DB">
      <w:pPr>
        <w:tabs>
          <w:tab w:val="left" w:pos="993"/>
        </w:tabs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2</w:t>
      </w:r>
      <w:r w:rsidR="00E261F4">
        <w:rPr>
          <w:rFonts w:eastAsia="Calibri"/>
          <w:b/>
          <w:bCs/>
          <w:sz w:val="28"/>
          <w:szCs w:val="28"/>
          <w:lang w:eastAsia="en-US"/>
        </w:rPr>
        <w:t>. О занижении налоговой базы для расчета НДФЛ и страховых взносов организациями города Нижневартовска.</w:t>
      </w:r>
    </w:p>
    <w:p w:rsidR="009F3591" w:rsidRDefault="009F3591" w:rsidP="00A573DB">
      <w:pPr>
        <w:tabs>
          <w:tab w:val="left" w:pos="142"/>
        </w:tabs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9F3591" w:rsidRDefault="00E261F4" w:rsidP="00A573DB">
      <w:pPr>
        <w:tabs>
          <w:tab w:val="left" w:pos="142"/>
        </w:tabs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Докладчики:</w:t>
      </w:r>
    </w:p>
    <w:p w:rsidR="009F3591" w:rsidRDefault="00E261F4" w:rsidP="00A573DB">
      <w:pPr>
        <w:tabs>
          <w:tab w:val="left" w:pos="142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Елсукова Елена Евгеньевна –</w:t>
      </w:r>
      <w:r>
        <w:rPr>
          <w:rFonts w:eastAsia="Calibri"/>
          <w:sz w:val="28"/>
          <w:szCs w:val="28"/>
          <w:lang w:eastAsia="en-US"/>
        </w:rPr>
        <w:t xml:space="preserve"> главный государственный налоговый инспектор отдела камерального контроля налога на доходы </w:t>
      </w:r>
      <w:r>
        <w:rPr>
          <w:sz w:val="28"/>
          <w:szCs w:val="28"/>
        </w:rPr>
        <w:t>Управления Федеральной налоговой службы России по Ханты-Мансийскому автономному округу – Югре;</w:t>
      </w:r>
    </w:p>
    <w:p w:rsidR="009F3591" w:rsidRDefault="00E261F4" w:rsidP="00A573DB">
      <w:pPr>
        <w:tabs>
          <w:tab w:val="left" w:pos="142"/>
        </w:tabs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члены рабочей группы.</w:t>
      </w:r>
    </w:p>
    <w:p w:rsidR="009F3591" w:rsidRDefault="009F3591" w:rsidP="00A573DB">
      <w:pPr>
        <w:tabs>
          <w:tab w:val="left" w:pos="993"/>
        </w:tabs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9F3591" w:rsidRDefault="005033D0" w:rsidP="00A573DB">
      <w:pPr>
        <w:tabs>
          <w:tab w:val="left" w:pos="993"/>
        </w:tabs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3</w:t>
      </w:r>
      <w:r w:rsidR="00E261F4">
        <w:rPr>
          <w:rFonts w:eastAsia="Calibri"/>
          <w:b/>
          <w:bCs/>
          <w:sz w:val="28"/>
          <w:szCs w:val="28"/>
          <w:lang w:eastAsia="en-US"/>
        </w:rPr>
        <w:t>. О выплате заработной платы ниже установленного МРОТ.</w:t>
      </w:r>
    </w:p>
    <w:p w:rsidR="009F3591" w:rsidRDefault="009F3591">
      <w:pPr>
        <w:tabs>
          <w:tab w:val="left" w:pos="142"/>
        </w:tabs>
        <w:ind w:firstLine="568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9F3591" w:rsidRDefault="00E261F4">
      <w:pPr>
        <w:tabs>
          <w:tab w:val="left" w:pos="142"/>
        </w:tabs>
        <w:ind w:firstLine="568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Докладчики:</w:t>
      </w:r>
    </w:p>
    <w:p w:rsidR="009F3591" w:rsidRDefault="00E261F4">
      <w:pPr>
        <w:tabs>
          <w:tab w:val="left" w:pos="142"/>
        </w:tabs>
        <w:ind w:firstLine="56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Елсукова Елена Евгеньевна –</w:t>
      </w:r>
      <w:r>
        <w:rPr>
          <w:rFonts w:eastAsia="Calibri"/>
          <w:sz w:val="28"/>
          <w:szCs w:val="28"/>
          <w:lang w:eastAsia="en-US"/>
        </w:rPr>
        <w:t xml:space="preserve"> главный государственный налоговый инспектор отдела камерального контроля налога на доходы </w:t>
      </w:r>
      <w:r>
        <w:rPr>
          <w:sz w:val="28"/>
          <w:szCs w:val="28"/>
        </w:rPr>
        <w:t>Управления Федеральной налоговой службы России по Ханты-Мансийскому автономному округу – Югре;</w:t>
      </w:r>
    </w:p>
    <w:p w:rsidR="009F3591" w:rsidRDefault="00E261F4">
      <w:pPr>
        <w:tabs>
          <w:tab w:val="left" w:pos="142"/>
        </w:tabs>
        <w:ind w:firstLine="568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члены рабочей группы.</w:t>
      </w:r>
    </w:p>
    <w:p w:rsidR="00A573DB" w:rsidRDefault="00A573DB">
      <w:pPr>
        <w:tabs>
          <w:tab w:val="left" w:pos="993"/>
        </w:tabs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9F3591" w:rsidRDefault="005033D0">
      <w:pPr>
        <w:tabs>
          <w:tab w:val="left" w:pos="993"/>
        </w:tabs>
        <w:ind w:firstLine="567"/>
        <w:jc w:val="both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  <w:lang w:eastAsia="en-US"/>
        </w:rPr>
        <w:t>4</w:t>
      </w:r>
      <w:r w:rsidR="00E261F4">
        <w:rPr>
          <w:rFonts w:eastAsia="Calibri"/>
          <w:b/>
          <w:bCs/>
          <w:sz w:val="28"/>
          <w:szCs w:val="28"/>
          <w:lang w:eastAsia="en-US"/>
        </w:rPr>
        <w:t>. О выявлении рисков подмены трудовых отношений гражданско-правовыми, включая перевод в категорию самозанятых.</w:t>
      </w:r>
    </w:p>
    <w:p w:rsidR="009F3591" w:rsidRDefault="009F3591">
      <w:pPr>
        <w:tabs>
          <w:tab w:val="left" w:pos="142"/>
        </w:tabs>
        <w:ind w:firstLine="568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9F13C0" w:rsidRDefault="009F13C0">
      <w:pPr>
        <w:tabs>
          <w:tab w:val="left" w:pos="142"/>
        </w:tabs>
        <w:ind w:firstLine="568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9F13C0" w:rsidRDefault="009F13C0">
      <w:pPr>
        <w:tabs>
          <w:tab w:val="left" w:pos="142"/>
        </w:tabs>
        <w:ind w:firstLine="568"/>
        <w:jc w:val="both"/>
        <w:rPr>
          <w:rFonts w:eastAsia="Calibri"/>
          <w:b/>
          <w:bCs/>
          <w:sz w:val="28"/>
          <w:szCs w:val="28"/>
          <w:lang w:eastAsia="en-US"/>
        </w:rPr>
      </w:pPr>
      <w:bookmarkStart w:id="0" w:name="_GoBack"/>
      <w:bookmarkEnd w:id="0"/>
    </w:p>
    <w:p w:rsidR="009F3591" w:rsidRDefault="00E261F4">
      <w:pPr>
        <w:tabs>
          <w:tab w:val="left" w:pos="142"/>
        </w:tabs>
        <w:ind w:firstLine="568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lastRenderedPageBreak/>
        <w:t>Докладчики:</w:t>
      </w:r>
    </w:p>
    <w:p w:rsidR="009F3591" w:rsidRDefault="00E261F4">
      <w:pPr>
        <w:tabs>
          <w:tab w:val="left" w:pos="142"/>
        </w:tabs>
        <w:ind w:firstLine="56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Елсукова Елена Евгеньевна –</w:t>
      </w:r>
      <w:r>
        <w:rPr>
          <w:rFonts w:eastAsia="Calibri"/>
          <w:sz w:val="28"/>
          <w:szCs w:val="28"/>
          <w:lang w:eastAsia="en-US"/>
        </w:rPr>
        <w:t xml:space="preserve"> главный государственный налоговый инспектор отдела камерального контроля налога на доходы </w:t>
      </w:r>
      <w:r>
        <w:rPr>
          <w:sz w:val="28"/>
          <w:szCs w:val="28"/>
        </w:rPr>
        <w:t>Управления Федеральной налоговой службы России по Ханты-Мансийскому автономному округу – Югре;</w:t>
      </w:r>
    </w:p>
    <w:p w:rsidR="009F3591" w:rsidRDefault="00E261F4">
      <w:pPr>
        <w:tabs>
          <w:tab w:val="left" w:pos="142"/>
        </w:tabs>
        <w:ind w:firstLine="568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члены рабочей группы.</w:t>
      </w:r>
    </w:p>
    <w:p w:rsidR="009F3591" w:rsidRDefault="009F3591">
      <w:pPr>
        <w:tabs>
          <w:tab w:val="left" w:pos="142"/>
        </w:tabs>
        <w:jc w:val="both"/>
        <w:rPr>
          <w:rFonts w:eastAsia="Calibri"/>
          <w:b/>
          <w:sz w:val="28"/>
          <w:szCs w:val="28"/>
          <w:lang w:eastAsia="en-US"/>
        </w:rPr>
      </w:pPr>
    </w:p>
    <w:p w:rsidR="009F3591" w:rsidRDefault="005033D0">
      <w:pPr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5</w:t>
      </w:r>
      <w:r w:rsidR="00E261F4">
        <w:rPr>
          <w:rFonts w:eastAsia="Calibri"/>
          <w:b/>
          <w:bCs/>
          <w:sz w:val="28"/>
          <w:szCs w:val="28"/>
          <w:lang w:eastAsia="en-US"/>
        </w:rPr>
        <w:t xml:space="preserve">. О неформальной занятости при </w:t>
      </w:r>
      <w:r w:rsidR="00E261F4">
        <w:rPr>
          <w:rFonts w:eastAsia="Calibri"/>
          <w:b/>
          <w:bCs/>
          <w:sz w:val="28"/>
          <w:szCs w:val="28"/>
        </w:rPr>
        <w:t>осуществлении деятельности индивидуальными предпринимателями, сотрудничающими                                    с маркетплейсами.</w:t>
      </w:r>
    </w:p>
    <w:p w:rsidR="009F3591" w:rsidRDefault="009F3591">
      <w:pPr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9F3591" w:rsidRDefault="00E261F4">
      <w:pPr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Докладчики:</w:t>
      </w:r>
    </w:p>
    <w:p w:rsidR="009F3591" w:rsidRDefault="0084589E">
      <w:pPr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b/>
          <w:bCs/>
          <w:sz w:val="28"/>
          <w:szCs w:val="28"/>
          <w:lang w:eastAsia="en-US"/>
        </w:rPr>
        <w:t>Брыль Наталья Петровна</w:t>
      </w:r>
      <w:r w:rsidR="00E261F4">
        <w:rPr>
          <w:rFonts w:eastAsia="Calibri"/>
          <w:b/>
          <w:bCs/>
          <w:sz w:val="28"/>
          <w:szCs w:val="28"/>
          <w:lang w:eastAsia="en-US"/>
        </w:rPr>
        <w:t xml:space="preserve"> –</w:t>
      </w:r>
      <w:r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="00E261F4">
        <w:rPr>
          <w:rFonts w:eastAsia="Calibri"/>
          <w:sz w:val="28"/>
          <w:szCs w:val="28"/>
          <w:lang w:eastAsia="en-US"/>
        </w:rPr>
        <w:t>директор департамента экономического развития администрации города, заместител</w:t>
      </w:r>
      <w:r w:rsidR="00A573DB">
        <w:rPr>
          <w:rFonts w:eastAsia="Calibri"/>
          <w:sz w:val="28"/>
          <w:szCs w:val="28"/>
          <w:lang w:eastAsia="en-US"/>
        </w:rPr>
        <w:t>ь</w:t>
      </w:r>
      <w:r w:rsidR="00E261F4">
        <w:rPr>
          <w:rFonts w:eastAsia="Calibri"/>
          <w:sz w:val="28"/>
          <w:szCs w:val="28"/>
          <w:lang w:eastAsia="en-US"/>
        </w:rPr>
        <w:t xml:space="preserve"> председателя рабочей группы;</w:t>
      </w:r>
    </w:p>
    <w:p w:rsidR="009F3591" w:rsidRDefault="00E261F4">
      <w:pPr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члены рабочей группы. </w:t>
      </w:r>
    </w:p>
    <w:p w:rsidR="009F3591" w:rsidRDefault="009F3591">
      <w:pPr>
        <w:jc w:val="both"/>
        <w:rPr>
          <w:rFonts w:eastAsia="Calibri"/>
          <w:sz w:val="28"/>
          <w:szCs w:val="28"/>
          <w:lang w:eastAsia="en-US"/>
        </w:rPr>
      </w:pPr>
    </w:p>
    <w:p w:rsidR="009F3591" w:rsidRDefault="00E261F4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 заседани</w:t>
      </w:r>
      <w:r w:rsidR="002A1635">
        <w:rPr>
          <w:rFonts w:eastAsia="Calibri"/>
          <w:sz w:val="28"/>
          <w:szCs w:val="28"/>
          <w:lang w:eastAsia="en-US"/>
        </w:rPr>
        <w:t>е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2A1635">
        <w:rPr>
          <w:rFonts w:eastAsia="Calibri"/>
          <w:sz w:val="28"/>
          <w:szCs w:val="28"/>
          <w:lang w:eastAsia="en-US"/>
        </w:rPr>
        <w:t xml:space="preserve">приглашены </w:t>
      </w:r>
      <w:r>
        <w:rPr>
          <w:rFonts w:eastAsia="Calibri"/>
          <w:sz w:val="28"/>
          <w:szCs w:val="28"/>
          <w:lang w:eastAsia="en-US"/>
        </w:rPr>
        <w:t>индивидуальные предприниматели</w:t>
      </w:r>
      <w:r w:rsidR="001E54F3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и руководители организаций</w:t>
      </w:r>
      <w:r w:rsidR="002A1635">
        <w:rPr>
          <w:rFonts w:eastAsia="Calibri"/>
          <w:sz w:val="28"/>
          <w:szCs w:val="28"/>
          <w:lang w:eastAsia="en-US"/>
        </w:rPr>
        <w:t>, а также будут рассмотрены в отсутствие представителей следующие организации</w:t>
      </w:r>
      <w:r>
        <w:rPr>
          <w:rFonts w:eastAsia="Calibri"/>
          <w:sz w:val="28"/>
          <w:szCs w:val="28"/>
          <w:lang w:eastAsia="en-US"/>
        </w:rPr>
        <w:t xml:space="preserve">: </w:t>
      </w:r>
    </w:p>
    <w:p w:rsidR="009F3591" w:rsidRDefault="009F3591">
      <w:pPr>
        <w:tabs>
          <w:tab w:val="left" w:pos="142"/>
        </w:tabs>
        <w:ind w:firstLine="705"/>
        <w:jc w:val="both"/>
        <w:rPr>
          <w:rFonts w:eastAsia="Calibri"/>
          <w:b/>
          <w:bCs/>
          <w:sz w:val="28"/>
          <w:szCs w:val="28"/>
          <w:lang w:eastAsia="en-US"/>
        </w:rPr>
      </w:pPr>
    </w:p>
    <w:tbl>
      <w:tblPr>
        <w:tblW w:w="964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350"/>
        <w:gridCol w:w="2584"/>
      </w:tblGrid>
      <w:tr w:rsidR="009F3591" w:rsidTr="00297864">
        <w:trPr>
          <w:trHeight w:val="7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591" w:rsidRDefault="00E261F4">
            <w:pPr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№</w:t>
            </w:r>
            <w:r>
              <w:rPr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4F3" w:rsidRDefault="00E261F4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Наименование организации / </w:t>
            </w:r>
          </w:p>
          <w:p w:rsidR="009F3591" w:rsidRDefault="00E261F4">
            <w:pPr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ФИО ИП</w:t>
            </w:r>
          </w:p>
        </w:tc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591" w:rsidRDefault="00E261F4">
            <w:pPr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ИНН</w:t>
            </w:r>
          </w:p>
        </w:tc>
      </w:tr>
      <w:tr w:rsidR="009F3591" w:rsidTr="00A573DB">
        <w:trPr>
          <w:trHeight w:val="353"/>
        </w:trPr>
        <w:tc>
          <w:tcPr>
            <w:tcW w:w="9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591" w:rsidRDefault="00E261F4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По первому вопросу</w:t>
            </w:r>
          </w:p>
        </w:tc>
      </w:tr>
      <w:tr w:rsidR="009F3591" w:rsidTr="00FE182F">
        <w:trPr>
          <w:trHeight w:val="33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591" w:rsidRDefault="00E261F4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591" w:rsidRDefault="00C61C91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ИП </w:t>
            </w:r>
            <w:r w:rsidRPr="00C61C91">
              <w:rPr>
                <w:color w:val="000000" w:themeColor="text1"/>
                <w:sz w:val="28"/>
                <w:szCs w:val="28"/>
              </w:rPr>
              <w:t>Юмсунов Константин Семенович</w:t>
            </w:r>
          </w:p>
        </w:tc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591" w:rsidRDefault="00E261F4" w:rsidP="00C61C91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86</w:t>
            </w:r>
            <w:r w:rsidR="00C61C91">
              <w:rPr>
                <w:color w:val="000000" w:themeColor="text1"/>
                <w:sz w:val="28"/>
                <w:szCs w:val="28"/>
              </w:rPr>
              <w:t>2003547853</w:t>
            </w:r>
          </w:p>
        </w:tc>
      </w:tr>
      <w:tr w:rsidR="009F3591" w:rsidTr="00A573DB">
        <w:trPr>
          <w:trHeight w:val="337"/>
        </w:trPr>
        <w:tc>
          <w:tcPr>
            <w:tcW w:w="9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591" w:rsidRPr="007A1B26" w:rsidRDefault="00E261F4" w:rsidP="00C61C91">
            <w:pPr>
              <w:jc w:val="center"/>
              <w:rPr>
                <w:rFonts w:eastAsia="Calibri"/>
                <w:i/>
                <w:sz w:val="28"/>
                <w:szCs w:val="28"/>
                <w:lang w:eastAsia="en-US"/>
              </w:rPr>
            </w:pPr>
            <w:r w:rsidRPr="007A1B26">
              <w:rPr>
                <w:rFonts w:eastAsia="Calibri"/>
                <w:b/>
                <w:sz w:val="28"/>
                <w:szCs w:val="28"/>
                <w:lang w:eastAsia="en-US"/>
              </w:rPr>
              <w:t>По второму вопросу</w:t>
            </w:r>
          </w:p>
        </w:tc>
      </w:tr>
      <w:tr w:rsidR="009F3591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591" w:rsidRDefault="00C61C91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2</w:t>
            </w:r>
            <w:r w:rsidR="00E261F4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. </w:t>
            </w:r>
          </w:p>
        </w:tc>
        <w:tc>
          <w:tcPr>
            <w:tcW w:w="6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591" w:rsidRDefault="00E261F4">
            <w:pPr>
              <w:tabs>
                <w:tab w:val="left" w:pos="1065"/>
              </w:tabs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ООО «Экосфера»</w:t>
            </w:r>
          </w:p>
        </w:tc>
        <w:tc>
          <w:tcPr>
            <w:tcW w:w="2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591" w:rsidRDefault="00E261F4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8603241628</w:t>
            </w:r>
          </w:p>
        </w:tc>
      </w:tr>
      <w:tr w:rsidR="00297864">
        <w:trPr>
          <w:trHeight w:val="32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64" w:rsidRDefault="0084589E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64" w:rsidRDefault="00297864">
            <w:pPr>
              <w:tabs>
                <w:tab w:val="left" w:pos="1065"/>
              </w:tabs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 xml:space="preserve">ИП </w:t>
            </w:r>
            <w:r w:rsidRPr="00297864">
              <w:rPr>
                <w:rFonts w:eastAsia="Calibri"/>
                <w:color w:val="000000" w:themeColor="text1"/>
                <w:sz w:val="28"/>
                <w:szCs w:val="28"/>
              </w:rPr>
              <w:t>Хомяк Галина Юрьевна</w:t>
            </w:r>
          </w:p>
        </w:tc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64" w:rsidRDefault="00297864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297864">
              <w:rPr>
                <w:rFonts w:eastAsia="Calibri"/>
                <w:color w:val="000000" w:themeColor="text1"/>
                <w:sz w:val="28"/>
                <w:szCs w:val="28"/>
              </w:rPr>
              <w:t>860321604572</w:t>
            </w:r>
          </w:p>
        </w:tc>
      </w:tr>
      <w:tr w:rsidR="00297864">
        <w:trPr>
          <w:trHeight w:val="32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64" w:rsidRDefault="0084589E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64" w:rsidRDefault="00297864">
            <w:pPr>
              <w:tabs>
                <w:tab w:val="left" w:pos="1065"/>
              </w:tabs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 xml:space="preserve">ИП </w:t>
            </w:r>
            <w:r w:rsidRPr="00297864">
              <w:rPr>
                <w:rFonts w:eastAsia="Calibri"/>
                <w:color w:val="000000" w:themeColor="text1"/>
                <w:sz w:val="28"/>
                <w:szCs w:val="28"/>
              </w:rPr>
              <w:t>Кравченко Олег Валерьевич</w:t>
            </w:r>
          </w:p>
        </w:tc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64" w:rsidRPr="00297864" w:rsidRDefault="00297864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297864">
              <w:rPr>
                <w:rFonts w:eastAsia="Calibri"/>
                <w:color w:val="000000" w:themeColor="text1"/>
                <w:sz w:val="28"/>
                <w:szCs w:val="28"/>
              </w:rPr>
              <w:t>860316561154</w:t>
            </w:r>
          </w:p>
        </w:tc>
      </w:tr>
      <w:tr w:rsidR="009F3591" w:rsidTr="00A573DB">
        <w:trPr>
          <w:trHeight w:val="387"/>
        </w:trPr>
        <w:tc>
          <w:tcPr>
            <w:tcW w:w="9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591" w:rsidRDefault="00E261F4" w:rsidP="00C61C91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По </w:t>
            </w:r>
            <w:r w:rsidR="00C61C91">
              <w:rPr>
                <w:rFonts w:eastAsia="Calibri"/>
                <w:b/>
                <w:sz w:val="28"/>
                <w:szCs w:val="28"/>
                <w:lang w:eastAsia="en-US"/>
              </w:rPr>
              <w:t>третьему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вопросу</w:t>
            </w:r>
          </w:p>
        </w:tc>
      </w:tr>
      <w:tr w:rsidR="009F3591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591" w:rsidRDefault="0084589E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5</w:t>
            </w:r>
            <w:r w:rsidR="00E261F4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. </w:t>
            </w:r>
          </w:p>
        </w:tc>
        <w:tc>
          <w:tcPr>
            <w:tcW w:w="6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591" w:rsidRDefault="00E261F4" w:rsidP="00C61C91">
            <w:pPr>
              <w:tabs>
                <w:tab w:val="left" w:pos="1065"/>
              </w:tabs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 xml:space="preserve">ООО </w:t>
            </w:r>
            <w:r w:rsidR="00C61C91">
              <w:rPr>
                <w:rFonts w:eastAsia="Calibri"/>
                <w:color w:val="000000" w:themeColor="text1"/>
                <w:sz w:val="28"/>
                <w:szCs w:val="28"/>
              </w:rPr>
              <w:t>Ч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>астная охранная организация «НВ-Охрана»</w:t>
            </w:r>
          </w:p>
        </w:tc>
        <w:tc>
          <w:tcPr>
            <w:tcW w:w="2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591" w:rsidRDefault="00E261F4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8603252563</w:t>
            </w:r>
          </w:p>
        </w:tc>
      </w:tr>
      <w:tr w:rsidR="00297864">
        <w:trPr>
          <w:trHeight w:val="32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64" w:rsidRDefault="0084589E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64" w:rsidRDefault="00297864" w:rsidP="00C61C91">
            <w:pPr>
              <w:tabs>
                <w:tab w:val="left" w:pos="1065"/>
              </w:tabs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ООО СК «Нивелир»</w:t>
            </w:r>
          </w:p>
        </w:tc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64" w:rsidRDefault="00297864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8603145804</w:t>
            </w:r>
          </w:p>
        </w:tc>
      </w:tr>
      <w:tr w:rsidR="00297864">
        <w:trPr>
          <w:trHeight w:val="32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64" w:rsidRDefault="0084589E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64" w:rsidRDefault="00297864" w:rsidP="00C61C91">
            <w:pPr>
              <w:tabs>
                <w:tab w:val="left" w:pos="1065"/>
              </w:tabs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ООО «Юниор»</w:t>
            </w:r>
          </w:p>
        </w:tc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64" w:rsidRDefault="00297864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8603229437</w:t>
            </w:r>
          </w:p>
        </w:tc>
      </w:tr>
      <w:tr w:rsidR="00297864">
        <w:trPr>
          <w:trHeight w:val="32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64" w:rsidRDefault="0084589E" w:rsidP="00297864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64" w:rsidRPr="00297864" w:rsidRDefault="00297864" w:rsidP="002978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</w:t>
            </w:r>
            <w:r w:rsidRPr="00297864">
              <w:rPr>
                <w:sz w:val="28"/>
                <w:szCs w:val="28"/>
              </w:rPr>
              <w:t xml:space="preserve"> Галиева Рузалия Илюсовна</w:t>
            </w:r>
          </w:p>
        </w:tc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64" w:rsidRPr="00297864" w:rsidRDefault="00297864" w:rsidP="00297864">
            <w:pPr>
              <w:jc w:val="center"/>
              <w:rPr>
                <w:sz w:val="28"/>
                <w:szCs w:val="28"/>
              </w:rPr>
            </w:pPr>
            <w:r w:rsidRPr="00297864">
              <w:rPr>
                <w:sz w:val="28"/>
                <w:szCs w:val="28"/>
              </w:rPr>
              <w:t>860316136199</w:t>
            </w:r>
          </w:p>
        </w:tc>
      </w:tr>
      <w:tr w:rsidR="00297864">
        <w:trPr>
          <w:trHeight w:val="32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64" w:rsidRDefault="0084589E" w:rsidP="00297864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64" w:rsidRPr="00297864" w:rsidRDefault="00297864" w:rsidP="002978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</w:t>
            </w:r>
            <w:r w:rsidRPr="00297864">
              <w:rPr>
                <w:sz w:val="28"/>
                <w:szCs w:val="28"/>
              </w:rPr>
              <w:t xml:space="preserve"> Павлова Наталья Сергеевна</w:t>
            </w:r>
          </w:p>
        </w:tc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64" w:rsidRPr="00297864" w:rsidRDefault="00297864" w:rsidP="00297864">
            <w:pPr>
              <w:jc w:val="center"/>
              <w:rPr>
                <w:sz w:val="28"/>
                <w:szCs w:val="28"/>
              </w:rPr>
            </w:pPr>
            <w:r w:rsidRPr="00297864">
              <w:rPr>
                <w:sz w:val="28"/>
                <w:szCs w:val="28"/>
              </w:rPr>
              <w:t>860309358850</w:t>
            </w:r>
          </w:p>
        </w:tc>
      </w:tr>
      <w:tr w:rsidR="00297864">
        <w:trPr>
          <w:trHeight w:val="32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64" w:rsidRDefault="0084589E" w:rsidP="00297864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64" w:rsidRPr="00297864" w:rsidRDefault="00297864" w:rsidP="002978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ИП </w:t>
            </w:r>
            <w:r w:rsidRPr="00297864">
              <w:rPr>
                <w:sz w:val="28"/>
                <w:szCs w:val="28"/>
              </w:rPr>
              <w:t>Шевченко Юлия Владимировна</w:t>
            </w:r>
          </w:p>
        </w:tc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64" w:rsidRPr="00297864" w:rsidRDefault="00297864" w:rsidP="00297864">
            <w:pPr>
              <w:jc w:val="center"/>
              <w:rPr>
                <w:sz w:val="28"/>
                <w:szCs w:val="28"/>
              </w:rPr>
            </w:pPr>
            <w:r w:rsidRPr="00297864">
              <w:rPr>
                <w:sz w:val="28"/>
                <w:szCs w:val="28"/>
              </w:rPr>
              <w:t>860327258907</w:t>
            </w:r>
          </w:p>
        </w:tc>
      </w:tr>
      <w:tr w:rsidR="00297864">
        <w:trPr>
          <w:trHeight w:val="32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64" w:rsidRDefault="0084589E" w:rsidP="00297864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11.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64" w:rsidRPr="00297864" w:rsidRDefault="00297864" w:rsidP="002978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</w:t>
            </w:r>
            <w:r w:rsidRPr="00297864">
              <w:rPr>
                <w:sz w:val="28"/>
                <w:szCs w:val="28"/>
              </w:rPr>
              <w:t xml:space="preserve"> Кяспер Надежда Александровна</w:t>
            </w:r>
          </w:p>
        </w:tc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64" w:rsidRPr="00297864" w:rsidRDefault="00297864" w:rsidP="00297864">
            <w:pPr>
              <w:jc w:val="center"/>
              <w:rPr>
                <w:sz w:val="28"/>
                <w:szCs w:val="28"/>
              </w:rPr>
            </w:pPr>
            <w:r w:rsidRPr="00297864">
              <w:rPr>
                <w:sz w:val="28"/>
                <w:szCs w:val="28"/>
              </w:rPr>
              <w:t>860316328447</w:t>
            </w:r>
          </w:p>
        </w:tc>
      </w:tr>
      <w:tr w:rsidR="00297864">
        <w:trPr>
          <w:trHeight w:val="32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64" w:rsidRDefault="0084589E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12.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64" w:rsidRDefault="00297864" w:rsidP="00C61C91">
            <w:pPr>
              <w:tabs>
                <w:tab w:val="left" w:pos="1065"/>
              </w:tabs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ИП Устимов Роман Петрович</w:t>
            </w:r>
          </w:p>
        </w:tc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64" w:rsidRDefault="00297864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860317508700</w:t>
            </w:r>
          </w:p>
        </w:tc>
      </w:tr>
      <w:tr w:rsidR="00297864" w:rsidTr="00297864">
        <w:trPr>
          <w:trHeight w:val="3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64" w:rsidRDefault="0084589E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13.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64" w:rsidRDefault="00297864" w:rsidP="00C61C91">
            <w:pPr>
              <w:tabs>
                <w:tab w:val="left" w:pos="1065"/>
              </w:tabs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ИП Виршке Александр Евгеньевич</w:t>
            </w:r>
          </w:p>
        </w:tc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64" w:rsidRDefault="00297864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860308390032</w:t>
            </w:r>
          </w:p>
        </w:tc>
      </w:tr>
      <w:tr w:rsidR="00297864" w:rsidTr="00A573DB">
        <w:trPr>
          <w:trHeight w:val="276"/>
        </w:trPr>
        <w:tc>
          <w:tcPr>
            <w:tcW w:w="9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64" w:rsidRDefault="00297864" w:rsidP="00C07C20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По четвертому вопросу</w:t>
            </w:r>
          </w:p>
        </w:tc>
      </w:tr>
      <w:tr w:rsidR="00297864" w:rsidTr="00C07C20">
        <w:trPr>
          <w:trHeight w:val="42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64" w:rsidRDefault="00297864" w:rsidP="0084589E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1</w:t>
            </w:r>
            <w:r w:rsidR="0084589E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4</w:t>
            </w: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64" w:rsidRDefault="00297864" w:rsidP="00C07C20">
            <w:pPr>
              <w:tabs>
                <w:tab w:val="left" w:pos="1065"/>
              </w:tabs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ООО «УРЦИМИ»</w:t>
            </w:r>
          </w:p>
        </w:tc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64" w:rsidRDefault="00297864" w:rsidP="00C07C20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8603222174</w:t>
            </w:r>
          </w:p>
        </w:tc>
      </w:tr>
      <w:tr w:rsidR="00297864" w:rsidTr="00A573DB">
        <w:trPr>
          <w:trHeight w:val="358"/>
        </w:trPr>
        <w:tc>
          <w:tcPr>
            <w:tcW w:w="964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64" w:rsidRDefault="00297864" w:rsidP="00C07C20">
            <w:pPr>
              <w:jc w:val="center"/>
              <w:rPr>
                <w:rFonts w:eastAsia="Calibri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b/>
                <w:bCs/>
                <w:color w:val="000000" w:themeColor="text1"/>
                <w:sz w:val="28"/>
                <w:szCs w:val="28"/>
              </w:rPr>
              <w:t>По пятому вопросу</w:t>
            </w:r>
          </w:p>
        </w:tc>
      </w:tr>
      <w:tr w:rsidR="00297864" w:rsidTr="00C07C20">
        <w:trPr>
          <w:trHeight w:val="4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64" w:rsidRDefault="00297864" w:rsidP="0084589E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1</w:t>
            </w:r>
            <w:r w:rsidR="0084589E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5</w:t>
            </w: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6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64" w:rsidRDefault="00297864" w:rsidP="00C07C20">
            <w:pPr>
              <w:tabs>
                <w:tab w:val="left" w:pos="1065"/>
              </w:tabs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 xml:space="preserve">ИП </w:t>
            </w:r>
            <w:r>
              <w:rPr>
                <w:color w:val="000000"/>
                <w:sz w:val="28"/>
                <w:szCs w:val="28"/>
              </w:rPr>
              <w:t>Федорова Анна Юрьевна</w:t>
            </w:r>
          </w:p>
        </w:tc>
        <w:tc>
          <w:tcPr>
            <w:tcW w:w="2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64" w:rsidRDefault="00297864" w:rsidP="00C07C20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7121C8">
              <w:rPr>
                <w:color w:val="000000"/>
                <w:sz w:val="28"/>
                <w:szCs w:val="28"/>
              </w:rPr>
              <w:t>860323903948</w:t>
            </w:r>
          </w:p>
        </w:tc>
      </w:tr>
      <w:tr w:rsidR="00297864" w:rsidTr="00C07C20">
        <w:trPr>
          <w:trHeight w:val="4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64" w:rsidRDefault="00297864" w:rsidP="0084589E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1</w:t>
            </w:r>
            <w:r w:rsidR="0084589E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6</w:t>
            </w: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6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64" w:rsidRDefault="00297864" w:rsidP="00C07C20">
            <w:pPr>
              <w:tabs>
                <w:tab w:val="left" w:pos="1065"/>
              </w:tabs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 xml:space="preserve">ИП </w:t>
            </w:r>
            <w:r>
              <w:rPr>
                <w:color w:val="000000"/>
                <w:sz w:val="28"/>
                <w:szCs w:val="28"/>
              </w:rPr>
              <w:t>Тюгаев Максим Александрович</w:t>
            </w:r>
          </w:p>
        </w:tc>
        <w:tc>
          <w:tcPr>
            <w:tcW w:w="2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64" w:rsidRDefault="00297864" w:rsidP="00C07C20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7121C8">
              <w:rPr>
                <w:color w:val="000000"/>
                <w:sz w:val="28"/>
                <w:szCs w:val="28"/>
              </w:rPr>
              <w:t>860329585280</w:t>
            </w:r>
          </w:p>
        </w:tc>
      </w:tr>
      <w:tr w:rsidR="00297864" w:rsidRPr="007121C8" w:rsidTr="00C07C20">
        <w:trPr>
          <w:trHeight w:val="42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64" w:rsidRDefault="0084589E" w:rsidP="00C07C20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17.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64" w:rsidRDefault="00297864" w:rsidP="00C07C20">
            <w:pPr>
              <w:tabs>
                <w:tab w:val="left" w:pos="1065"/>
              </w:tabs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ИП Тюгаева Екатерина Дмитриевна</w:t>
            </w:r>
          </w:p>
        </w:tc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64" w:rsidRPr="007121C8" w:rsidRDefault="00297864" w:rsidP="00C07C20">
            <w:pPr>
              <w:jc w:val="center"/>
              <w:rPr>
                <w:color w:val="000000"/>
                <w:sz w:val="28"/>
                <w:szCs w:val="28"/>
              </w:rPr>
            </w:pPr>
            <w:r w:rsidRPr="00297864">
              <w:rPr>
                <w:color w:val="000000"/>
                <w:sz w:val="28"/>
                <w:szCs w:val="28"/>
              </w:rPr>
              <w:t>860322801125</w:t>
            </w:r>
          </w:p>
        </w:tc>
      </w:tr>
    </w:tbl>
    <w:p w:rsidR="00297864" w:rsidRDefault="00297864"/>
    <w:sectPr w:rsidR="00297864" w:rsidSect="00297864">
      <w:pgSz w:w="11906" w:h="16838"/>
      <w:pgMar w:top="851" w:right="567" w:bottom="851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323E" w:rsidRDefault="005D323E">
      <w:r>
        <w:separator/>
      </w:r>
    </w:p>
  </w:endnote>
  <w:endnote w:type="continuationSeparator" w:id="0">
    <w:p w:rsidR="005D323E" w:rsidRDefault="005D3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Devanagari">
    <w:altName w:val="Times New Roman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323E" w:rsidRDefault="005D323E">
      <w:r>
        <w:separator/>
      </w:r>
    </w:p>
  </w:footnote>
  <w:footnote w:type="continuationSeparator" w:id="0">
    <w:p w:rsidR="005D323E" w:rsidRDefault="005D32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30566E"/>
    <w:multiLevelType w:val="hybridMultilevel"/>
    <w:tmpl w:val="F9500F12"/>
    <w:lvl w:ilvl="0" w:tplc="ABEAB298">
      <w:start w:val="1"/>
      <w:numFmt w:val="decimal"/>
      <w:lvlText w:val="%1."/>
      <w:lvlJc w:val="left"/>
      <w:pPr>
        <w:ind w:left="928" w:hanging="360"/>
      </w:pPr>
      <w:rPr>
        <w:rFonts w:ascii="Times New Roman" w:eastAsia="Calibri" w:hAnsi="Times New Roman" w:cs="Times New Roman"/>
      </w:rPr>
    </w:lvl>
    <w:lvl w:ilvl="1" w:tplc="E3F2813A">
      <w:start w:val="1"/>
      <w:numFmt w:val="lowerLetter"/>
      <w:lvlText w:val="%2."/>
      <w:lvlJc w:val="left"/>
      <w:pPr>
        <w:ind w:left="1648" w:hanging="360"/>
      </w:pPr>
    </w:lvl>
    <w:lvl w:ilvl="2" w:tplc="08D66CE2">
      <w:start w:val="1"/>
      <w:numFmt w:val="lowerRoman"/>
      <w:lvlText w:val="%3."/>
      <w:lvlJc w:val="right"/>
      <w:pPr>
        <w:ind w:left="2368" w:hanging="180"/>
      </w:pPr>
    </w:lvl>
    <w:lvl w:ilvl="3" w:tplc="740451F8">
      <w:start w:val="1"/>
      <w:numFmt w:val="decimal"/>
      <w:lvlText w:val="%4."/>
      <w:lvlJc w:val="left"/>
      <w:pPr>
        <w:ind w:left="3088" w:hanging="360"/>
      </w:pPr>
    </w:lvl>
    <w:lvl w:ilvl="4" w:tplc="2F1CD218">
      <w:start w:val="1"/>
      <w:numFmt w:val="lowerLetter"/>
      <w:lvlText w:val="%5."/>
      <w:lvlJc w:val="left"/>
      <w:pPr>
        <w:ind w:left="3808" w:hanging="360"/>
      </w:pPr>
    </w:lvl>
    <w:lvl w:ilvl="5" w:tplc="79841F4C">
      <w:start w:val="1"/>
      <w:numFmt w:val="lowerRoman"/>
      <w:lvlText w:val="%6."/>
      <w:lvlJc w:val="right"/>
      <w:pPr>
        <w:ind w:left="4528" w:hanging="180"/>
      </w:pPr>
    </w:lvl>
    <w:lvl w:ilvl="6" w:tplc="EDDA83AC">
      <w:start w:val="1"/>
      <w:numFmt w:val="decimal"/>
      <w:lvlText w:val="%7."/>
      <w:lvlJc w:val="left"/>
      <w:pPr>
        <w:ind w:left="5248" w:hanging="360"/>
      </w:pPr>
    </w:lvl>
    <w:lvl w:ilvl="7" w:tplc="C86C656A">
      <w:start w:val="1"/>
      <w:numFmt w:val="lowerLetter"/>
      <w:lvlText w:val="%8."/>
      <w:lvlJc w:val="left"/>
      <w:pPr>
        <w:ind w:left="5968" w:hanging="360"/>
      </w:pPr>
    </w:lvl>
    <w:lvl w:ilvl="8" w:tplc="2798620A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2E97154A"/>
    <w:multiLevelType w:val="hybridMultilevel"/>
    <w:tmpl w:val="E670EA5A"/>
    <w:lvl w:ilvl="0" w:tplc="20B89262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2BAAA214">
      <w:start w:val="1"/>
      <w:numFmt w:val="lowerLetter"/>
      <w:lvlText w:val="%2."/>
      <w:lvlJc w:val="left"/>
      <w:pPr>
        <w:ind w:left="1785" w:hanging="360"/>
      </w:pPr>
    </w:lvl>
    <w:lvl w:ilvl="2" w:tplc="50B4932E">
      <w:start w:val="1"/>
      <w:numFmt w:val="lowerRoman"/>
      <w:lvlText w:val="%3."/>
      <w:lvlJc w:val="right"/>
      <w:pPr>
        <w:ind w:left="2505" w:hanging="180"/>
      </w:pPr>
    </w:lvl>
    <w:lvl w:ilvl="3" w:tplc="D6B0949A">
      <w:start w:val="1"/>
      <w:numFmt w:val="decimal"/>
      <w:lvlText w:val="%4."/>
      <w:lvlJc w:val="left"/>
      <w:pPr>
        <w:ind w:left="3225" w:hanging="360"/>
      </w:pPr>
    </w:lvl>
    <w:lvl w:ilvl="4" w:tplc="86AAAC72">
      <w:start w:val="1"/>
      <w:numFmt w:val="lowerLetter"/>
      <w:lvlText w:val="%5."/>
      <w:lvlJc w:val="left"/>
      <w:pPr>
        <w:ind w:left="3945" w:hanging="360"/>
      </w:pPr>
    </w:lvl>
    <w:lvl w:ilvl="5" w:tplc="37008CA0">
      <w:start w:val="1"/>
      <w:numFmt w:val="lowerRoman"/>
      <w:lvlText w:val="%6."/>
      <w:lvlJc w:val="right"/>
      <w:pPr>
        <w:ind w:left="4665" w:hanging="180"/>
      </w:pPr>
    </w:lvl>
    <w:lvl w:ilvl="6" w:tplc="3A509E9C">
      <w:start w:val="1"/>
      <w:numFmt w:val="decimal"/>
      <w:lvlText w:val="%7."/>
      <w:lvlJc w:val="left"/>
      <w:pPr>
        <w:ind w:left="5385" w:hanging="360"/>
      </w:pPr>
    </w:lvl>
    <w:lvl w:ilvl="7" w:tplc="32CE804C">
      <w:start w:val="1"/>
      <w:numFmt w:val="lowerLetter"/>
      <w:lvlText w:val="%8."/>
      <w:lvlJc w:val="left"/>
      <w:pPr>
        <w:ind w:left="6105" w:hanging="360"/>
      </w:pPr>
    </w:lvl>
    <w:lvl w:ilvl="8" w:tplc="4C42FCF4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59F3779"/>
    <w:multiLevelType w:val="hybridMultilevel"/>
    <w:tmpl w:val="A7E23DB0"/>
    <w:lvl w:ilvl="0" w:tplc="FC68ADA8">
      <w:start w:val="1"/>
      <w:numFmt w:val="decimal"/>
      <w:lvlText w:val="%1."/>
      <w:lvlJc w:val="left"/>
      <w:pPr>
        <w:ind w:left="720" w:hanging="360"/>
      </w:pPr>
    </w:lvl>
    <w:lvl w:ilvl="1" w:tplc="A4DAC636">
      <w:start w:val="1"/>
      <w:numFmt w:val="lowerLetter"/>
      <w:lvlText w:val="%2."/>
      <w:lvlJc w:val="left"/>
      <w:pPr>
        <w:ind w:left="1440" w:hanging="360"/>
      </w:pPr>
    </w:lvl>
    <w:lvl w:ilvl="2" w:tplc="B2BA2D28">
      <w:start w:val="1"/>
      <w:numFmt w:val="lowerRoman"/>
      <w:lvlText w:val="%3."/>
      <w:lvlJc w:val="right"/>
      <w:pPr>
        <w:ind w:left="2160" w:hanging="180"/>
      </w:pPr>
    </w:lvl>
    <w:lvl w:ilvl="3" w:tplc="CC045D90">
      <w:start w:val="1"/>
      <w:numFmt w:val="decimal"/>
      <w:lvlText w:val="%4."/>
      <w:lvlJc w:val="left"/>
      <w:pPr>
        <w:ind w:left="2880" w:hanging="360"/>
      </w:pPr>
    </w:lvl>
    <w:lvl w:ilvl="4" w:tplc="B7E44C84">
      <w:start w:val="1"/>
      <w:numFmt w:val="lowerLetter"/>
      <w:lvlText w:val="%5."/>
      <w:lvlJc w:val="left"/>
      <w:pPr>
        <w:ind w:left="3600" w:hanging="360"/>
      </w:pPr>
    </w:lvl>
    <w:lvl w:ilvl="5" w:tplc="CC8802D2">
      <w:start w:val="1"/>
      <w:numFmt w:val="lowerRoman"/>
      <w:lvlText w:val="%6."/>
      <w:lvlJc w:val="right"/>
      <w:pPr>
        <w:ind w:left="4320" w:hanging="180"/>
      </w:pPr>
    </w:lvl>
    <w:lvl w:ilvl="6" w:tplc="75A814D8">
      <w:start w:val="1"/>
      <w:numFmt w:val="decimal"/>
      <w:lvlText w:val="%7."/>
      <w:lvlJc w:val="left"/>
      <w:pPr>
        <w:ind w:left="5040" w:hanging="360"/>
      </w:pPr>
    </w:lvl>
    <w:lvl w:ilvl="7" w:tplc="0100BCB4">
      <w:start w:val="1"/>
      <w:numFmt w:val="lowerLetter"/>
      <w:lvlText w:val="%8."/>
      <w:lvlJc w:val="left"/>
      <w:pPr>
        <w:ind w:left="5760" w:hanging="360"/>
      </w:pPr>
    </w:lvl>
    <w:lvl w:ilvl="8" w:tplc="CA361C6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C30CAD"/>
    <w:multiLevelType w:val="hybridMultilevel"/>
    <w:tmpl w:val="DF0EB802"/>
    <w:lvl w:ilvl="0" w:tplc="B3C299A8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</w:lvl>
    <w:lvl w:ilvl="1" w:tplc="2D3252D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8C86CC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452294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17EC04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10077E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700D27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4DE3B6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D0E1AA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481D50A8"/>
    <w:multiLevelType w:val="hybridMultilevel"/>
    <w:tmpl w:val="07246BE6"/>
    <w:lvl w:ilvl="0" w:tplc="EF82CFA6">
      <w:start w:val="1"/>
      <w:numFmt w:val="decimal"/>
      <w:lvlText w:val="%1."/>
      <w:lvlJc w:val="left"/>
      <w:pPr>
        <w:ind w:left="709" w:hanging="360"/>
      </w:pPr>
    </w:lvl>
    <w:lvl w:ilvl="1" w:tplc="B4C8DFA0">
      <w:start w:val="1"/>
      <w:numFmt w:val="lowerLetter"/>
      <w:lvlText w:val="%2."/>
      <w:lvlJc w:val="left"/>
      <w:pPr>
        <w:ind w:left="1429" w:hanging="360"/>
      </w:pPr>
    </w:lvl>
    <w:lvl w:ilvl="2" w:tplc="BD9EDD90">
      <w:start w:val="1"/>
      <w:numFmt w:val="lowerRoman"/>
      <w:lvlText w:val="%3."/>
      <w:lvlJc w:val="right"/>
      <w:pPr>
        <w:ind w:left="2149" w:hanging="180"/>
      </w:pPr>
    </w:lvl>
    <w:lvl w:ilvl="3" w:tplc="73F6150C">
      <w:start w:val="1"/>
      <w:numFmt w:val="decimal"/>
      <w:lvlText w:val="%4."/>
      <w:lvlJc w:val="left"/>
      <w:pPr>
        <w:ind w:left="2869" w:hanging="360"/>
      </w:pPr>
    </w:lvl>
    <w:lvl w:ilvl="4" w:tplc="BC00F8D8">
      <w:start w:val="1"/>
      <w:numFmt w:val="lowerLetter"/>
      <w:lvlText w:val="%5."/>
      <w:lvlJc w:val="left"/>
      <w:pPr>
        <w:ind w:left="3589" w:hanging="360"/>
      </w:pPr>
    </w:lvl>
    <w:lvl w:ilvl="5" w:tplc="09CE9C1C">
      <w:start w:val="1"/>
      <w:numFmt w:val="lowerRoman"/>
      <w:lvlText w:val="%6."/>
      <w:lvlJc w:val="right"/>
      <w:pPr>
        <w:ind w:left="4309" w:hanging="180"/>
      </w:pPr>
    </w:lvl>
    <w:lvl w:ilvl="6" w:tplc="8520BDA6">
      <w:start w:val="1"/>
      <w:numFmt w:val="decimal"/>
      <w:lvlText w:val="%7."/>
      <w:lvlJc w:val="left"/>
      <w:pPr>
        <w:ind w:left="5029" w:hanging="360"/>
      </w:pPr>
    </w:lvl>
    <w:lvl w:ilvl="7" w:tplc="257436EA">
      <w:start w:val="1"/>
      <w:numFmt w:val="lowerLetter"/>
      <w:lvlText w:val="%8."/>
      <w:lvlJc w:val="left"/>
      <w:pPr>
        <w:ind w:left="5749" w:hanging="360"/>
      </w:pPr>
    </w:lvl>
    <w:lvl w:ilvl="8" w:tplc="0C348850">
      <w:start w:val="1"/>
      <w:numFmt w:val="lowerRoman"/>
      <w:lvlText w:val="%9."/>
      <w:lvlJc w:val="right"/>
      <w:pPr>
        <w:ind w:left="6469" w:hanging="180"/>
      </w:pPr>
    </w:lvl>
  </w:abstractNum>
  <w:abstractNum w:abstractNumId="5" w15:restartNumberingAfterBreak="0">
    <w:nsid w:val="4D84737D"/>
    <w:multiLevelType w:val="hybridMultilevel"/>
    <w:tmpl w:val="A278733A"/>
    <w:lvl w:ilvl="0" w:tplc="1332E42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B5702E3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A104C878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5A34D64C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BB2E5E6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2F44BFE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E987C7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608EB064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6788493C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50AA4688"/>
    <w:multiLevelType w:val="hybridMultilevel"/>
    <w:tmpl w:val="3384C5A8"/>
    <w:lvl w:ilvl="0" w:tplc="47285528">
      <w:start w:val="1"/>
      <w:numFmt w:val="decimal"/>
      <w:lvlText w:val="%1."/>
      <w:lvlJc w:val="left"/>
      <w:pPr>
        <w:ind w:left="928" w:hanging="360"/>
      </w:pPr>
      <w:rPr>
        <w:rFonts w:ascii="Times New Roman" w:eastAsia="Calibri" w:hAnsi="Times New Roman" w:cs="Times New Roman"/>
      </w:rPr>
    </w:lvl>
    <w:lvl w:ilvl="1" w:tplc="785614D2">
      <w:start w:val="1"/>
      <w:numFmt w:val="lowerLetter"/>
      <w:lvlText w:val="%2."/>
      <w:lvlJc w:val="left"/>
      <w:pPr>
        <w:ind w:left="1648" w:hanging="360"/>
      </w:pPr>
    </w:lvl>
    <w:lvl w:ilvl="2" w:tplc="2446EF36">
      <w:start w:val="1"/>
      <w:numFmt w:val="lowerRoman"/>
      <w:lvlText w:val="%3."/>
      <w:lvlJc w:val="right"/>
      <w:pPr>
        <w:ind w:left="2368" w:hanging="180"/>
      </w:pPr>
    </w:lvl>
    <w:lvl w:ilvl="3" w:tplc="9308FCF6">
      <w:start w:val="1"/>
      <w:numFmt w:val="decimal"/>
      <w:lvlText w:val="%4."/>
      <w:lvlJc w:val="left"/>
      <w:pPr>
        <w:ind w:left="3088" w:hanging="360"/>
      </w:pPr>
    </w:lvl>
    <w:lvl w:ilvl="4" w:tplc="2C808BCE">
      <w:start w:val="1"/>
      <w:numFmt w:val="lowerLetter"/>
      <w:lvlText w:val="%5."/>
      <w:lvlJc w:val="left"/>
      <w:pPr>
        <w:ind w:left="3808" w:hanging="360"/>
      </w:pPr>
    </w:lvl>
    <w:lvl w:ilvl="5" w:tplc="E8405F28">
      <w:start w:val="1"/>
      <w:numFmt w:val="lowerRoman"/>
      <w:lvlText w:val="%6."/>
      <w:lvlJc w:val="right"/>
      <w:pPr>
        <w:ind w:left="4528" w:hanging="180"/>
      </w:pPr>
    </w:lvl>
    <w:lvl w:ilvl="6" w:tplc="E86C367C">
      <w:start w:val="1"/>
      <w:numFmt w:val="decimal"/>
      <w:lvlText w:val="%7."/>
      <w:lvlJc w:val="left"/>
      <w:pPr>
        <w:ind w:left="5248" w:hanging="360"/>
      </w:pPr>
    </w:lvl>
    <w:lvl w:ilvl="7" w:tplc="B1046B0E">
      <w:start w:val="1"/>
      <w:numFmt w:val="lowerLetter"/>
      <w:lvlText w:val="%8."/>
      <w:lvlJc w:val="left"/>
      <w:pPr>
        <w:ind w:left="5968" w:hanging="360"/>
      </w:pPr>
    </w:lvl>
    <w:lvl w:ilvl="8" w:tplc="9AD09FDC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52BF3A04"/>
    <w:multiLevelType w:val="hybridMultilevel"/>
    <w:tmpl w:val="B04E4EA6"/>
    <w:lvl w:ilvl="0" w:tplc="B81A54FA">
      <w:start w:val="1"/>
      <w:numFmt w:val="decimal"/>
      <w:lvlText w:val="%1."/>
      <w:lvlJc w:val="left"/>
      <w:pPr>
        <w:ind w:left="928" w:hanging="360"/>
      </w:pPr>
      <w:rPr>
        <w:rFonts w:ascii="Times New Roman" w:eastAsia="Calibri" w:hAnsi="Times New Roman" w:cs="Times New Roman"/>
      </w:rPr>
    </w:lvl>
    <w:lvl w:ilvl="1" w:tplc="876A5F6A">
      <w:start w:val="1"/>
      <w:numFmt w:val="lowerLetter"/>
      <w:lvlText w:val="%2."/>
      <w:lvlJc w:val="left"/>
      <w:pPr>
        <w:ind w:left="1648" w:hanging="360"/>
      </w:pPr>
    </w:lvl>
    <w:lvl w:ilvl="2" w:tplc="BA2A6DFC">
      <w:start w:val="1"/>
      <w:numFmt w:val="lowerRoman"/>
      <w:lvlText w:val="%3."/>
      <w:lvlJc w:val="right"/>
      <w:pPr>
        <w:ind w:left="2368" w:hanging="180"/>
      </w:pPr>
    </w:lvl>
    <w:lvl w:ilvl="3" w:tplc="BF40A850">
      <w:start w:val="1"/>
      <w:numFmt w:val="decimal"/>
      <w:lvlText w:val="%4."/>
      <w:lvlJc w:val="left"/>
      <w:pPr>
        <w:ind w:left="3088" w:hanging="360"/>
      </w:pPr>
    </w:lvl>
    <w:lvl w:ilvl="4" w:tplc="A1582896">
      <w:start w:val="1"/>
      <w:numFmt w:val="lowerLetter"/>
      <w:lvlText w:val="%5."/>
      <w:lvlJc w:val="left"/>
      <w:pPr>
        <w:ind w:left="3808" w:hanging="360"/>
      </w:pPr>
    </w:lvl>
    <w:lvl w:ilvl="5" w:tplc="6906709E">
      <w:start w:val="1"/>
      <w:numFmt w:val="lowerRoman"/>
      <w:lvlText w:val="%6."/>
      <w:lvlJc w:val="right"/>
      <w:pPr>
        <w:ind w:left="4528" w:hanging="180"/>
      </w:pPr>
    </w:lvl>
    <w:lvl w:ilvl="6" w:tplc="CB5888DE">
      <w:start w:val="1"/>
      <w:numFmt w:val="decimal"/>
      <w:lvlText w:val="%7."/>
      <w:lvlJc w:val="left"/>
      <w:pPr>
        <w:ind w:left="5248" w:hanging="360"/>
      </w:pPr>
    </w:lvl>
    <w:lvl w:ilvl="7" w:tplc="48A687C6">
      <w:start w:val="1"/>
      <w:numFmt w:val="lowerLetter"/>
      <w:lvlText w:val="%8."/>
      <w:lvlJc w:val="left"/>
      <w:pPr>
        <w:ind w:left="5968" w:hanging="360"/>
      </w:pPr>
    </w:lvl>
    <w:lvl w:ilvl="8" w:tplc="346A1DFC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55B00DD8"/>
    <w:multiLevelType w:val="hybridMultilevel"/>
    <w:tmpl w:val="98F0C0BC"/>
    <w:lvl w:ilvl="0" w:tplc="96EAF27C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  <w:rPr>
        <w:b w:val="0"/>
      </w:rPr>
    </w:lvl>
    <w:lvl w:ilvl="1" w:tplc="2FBC940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65467C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7F4BB0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4804C2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1B85FE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6FA7EB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B7E99C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4D8E7E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6E685B5A"/>
    <w:multiLevelType w:val="hybridMultilevel"/>
    <w:tmpl w:val="BE9A8E4E"/>
    <w:lvl w:ilvl="0" w:tplc="EFAAF140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C7A23870">
      <w:start w:val="1"/>
      <w:numFmt w:val="lowerLetter"/>
      <w:lvlText w:val="%2."/>
      <w:lvlJc w:val="left"/>
      <w:pPr>
        <w:ind w:left="1785" w:hanging="360"/>
      </w:pPr>
    </w:lvl>
    <w:lvl w:ilvl="2" w:tplc="726C248A">
      <w:start w:val="1"/>
      <w:numFmt w:val="lowerRoman"/>
      <w:lvlText w:val="%3."/>
      <w:lvlJc w:val="right"/>
      <w:pPr>
        <w:ind w:left="2505" w:hanging="180"/>
      </w:pPr>
    </w:lvl>
    <w:lvl w:ilvl="3" w:tplc="1CBA81E0">
      <w:start w:val="1"/>
      <w:numFmt w:val="decimal"/>
      <w:lvlText w:val="%4."/>
      <w:lvlJc w:val="left"/>
      <w:pPr>
        <w:ind w:left="3225" w:hanging="360"/>
      </w:pPr>
    </w:lvl>
    <w:lvl w:ilvl="4" w:tplc="115E9A86">
      <w:start w:val="1"/>
      <w:numFmt w:val="lowerLetter"/>
      <w:lvlText w:val="%5."/>
      <w:lvlJc w:val="left"/>
      <w:pPr>
        <w:ind w:left="3945" w:hanging="360"/>
      </w:pPr>
    </w:lvl>
    <w:lvl w:ilvl="5" w:tplc="8E9A2D64">
      <w:start w:val="1"/>
      <w:numFmt w:val="lowerRoman"/>
      <w:lvlText w:val="%6."/>
      <w:lvlJc w:val="right"/>
      <w:pPr>
        <w:ind w:left="4665" w:hanging="180"/>
      </w:pPr>
    </w:lvl>
    <w:lvl w:ilvl="6" w:tplc="AA08A382">
      <w:start w:val="1"/>
      <w:numFmt w:val="decimal"/>
      <w:lvlText w:val="%7."/>
      <w:lvlJc w:val="left"/>
      <w:pPr>
        <w:ind w:left="5385" w:hanging="360"/>
      </w:pPr>
    </w:lvl>
    <w:lvl w:ilvl="7" w:tplc="25F8E268">
      <w:start w:val="1"/>
      <w:numFmt w:val="lowerLetter"/>
      <w:lvlText w:val="%8."/>
      <w:lvlJc w:val="left"/>
      <w:pPr>
        <w:ind w:left="6105" w:hanging="360"/>
      </w:pPr>
    </w:lvl>
    <w:lvl w:ilvl="8" w:tplc="58C4E65A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79B14626"/>
    <w:multiLevelType w:val="hybridMultilevel"/>
    <w:tmpl w:val="E4CAC920"/>
    <w:lvl w:ilvl="0" w:tplc="4DB0E6D4">
      <w:start w:val="3"/>
      <w:numFmt w:val="decimal"/>
      <w:lvlText w:val="%1."/>
      <w:lvlJc w:val="left"/>
      <w:pPr>
        <w:ind w:left="1065" w:hanging="360"/>
      </w:pPr>
    </w:lvl>
    <w:lvl w:ilvl="1" w:tplc="F63C19FA">
      <w:start w:val="1"/>
      <w:numFmt w:val="lowerLetter"/>
      <w:lvlText w:val="%2."/>
      <w:lvlJc w:val="left"/>
      <w:pPr>
        <w:ind w:left="1785" w:hanging="360"/>
      </w:pPr>
    </w:lvl>
    <w:lvl w:ilvl="2" w:tplc="DAE28C68">
      <w:start w:val="1"/>
      <w:numFmt w:val="lowerRoman"/>
      <w:lvlText w:val="%3."/>
      <w:lvlJc w:val="right"/>
      <w:pPr>
        <w:ind w:left="2505" w:hanging="180"/>
      </w:pPr>
    </w:lvl>
    <w:lvl w:ilvl="3" w:tplc="0622821C">
      <w:start w:val="1"/>
      <w:numFmt w:val="decimal"/>
      <w:lvlText w:val="%4."/>
      <w:lvlJc w:val="left"/>
      <w:pPr>
        <w:ind w:left="3225" w:hanging="360"/>
      </w:pPr>
    </w:lvl>
    <w:lvl w:ilvl="4" w:tplc="CE9E0F66">
      <w:start w:val="1"/>
      <w:numFmt w:val="lowerLetter"/>
      <w:lvlText w:val="%5."/>
      <w:lvlJc w:val="left"/>
      <w:pPr>
        <w:ind w:left="3945" w:hanging="360"/>
      </w:pPr>
    </w:lvl>
    <w:lvl w:ilvl="5" w:tplc="06F2C112">
      <w:start w:val="1"/>
      <w:numFmt w:val="lowerRoman"/>
      <w:lvlText w:val="%6."/>
      <w:lvlJc w:val="right"/>
      <w:pPr>
        <w:ind w:left="4665" w:hanging="180"/>
      </w:pPr>
    </w:lvl>
    <w:lvl w:ilvl="6" w:tplc="696AA546">
      <w:start w:val="1"/>
      <w:numFmt w:val="decimal"/>
      <w:lvlText w:val="%7."/>
      <w:lvlJc w:val="left"/>
      <w:pPr>
        <w:ind w:left="5385" w:hanging="360"/>
      </w:pPr>
    </w:lvl>
    <w:lvl w:ilvl="7" w:tplc="15469556">
      <w:start w:val="1"/>
      <w:numFmt w:val="lowerLetter"/>
      <w:lvlText w:val="%8."/>
      <w:lvlJc w:val="left"/>
      <w:pPr>
        <w:ind w:left="6105" w:hanging="360"/>
      </w:pPr>
    </w:lvl>
    <w:lvl w:ilvl="8" w:tplc="8294CC68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9"/>
  </w:num>
  <w:num w:numId="5">
    <w:abstractNumId w:val="10"/>
  </w:num>
  <w:num w:numId="6">
    <w:abstractNumId w:val="2"/>
  </w:num>
  <w:num w:numId="7">
    <w:abstractNumId w:val="1"/>
  </w:num>
  <w:num w:numId="8">
    <w:abstractNumId w:val="7"/>
  </w:num>
  <w:num w:numId="9">
    <w:abstractNumId w:val="6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591"/>
    <w:rsid w:val="000B5DDB"/>
    <w:rsid w:val="00117F6D"/>
    <w:rsid w:val="001E54F3"/>
    <w:rsid w:val="00297864"/>
    <w:rsid w:val="002A1635"/>
    <w:rsid w:val="005033D0"/>
    <w:rsid w:val="005D323E"/>
    <w:rsid w:val="00760327"/>
    <w:rsid w:val="00762448"/>
    <w:rsid w:val="007A1B26"/>
    <w:rsid w:val="0084589E"/>
    <w:rsid w:val="00846A50"/>
    <w:rsid w:val="009F13C0"/>
    <w:rsid w:val="009F3591"/>
    <w:rsid w:val="00A573DB"/>
    <w:rsid w:val="00C61C91"/>
    <w:rsid w:val="00D47CCD"/>
    <w:rsid w:val="00E261F4"/>
    <w:rsid w:val="00E75541"/>
    <w:rsid w:val="00FE1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130B5"/>
  <w15:docId w15:val="{40114CE3-560A-442E-B47C-09520E34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qFormat/>
    <w:pPr>
      <w:ind w:left="720"/>
      <w:contextualSpacing/>
    </w:pPr>
  </w:style>
  <w:style w:type="paragraph" w:styleId="a4">
    <w:name w:val="No Spacing"/>
    <w:qFormat/>
    <w:pPr>
      <w:ind w:firstLine="851"/>
      <w:jc w:val="both"/>
    </w:pPr>
    <w:rPr>
      <w:rFonts w:ascii="Calibri" w:eastAsia="Calibri" w:hAnsi="Calibri" w:cs="Calibri"/>
      <w:sz w:val="22"/>
      <w:szCs w:val="22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11"/>
    <w:pPr>
      <w:tabs>
        <w:tab w:val="center" w:pos="4677"/>
        <w:tab w:val="right" w:pos="9355"/>
      </w:tabs>
    </w:pPr>
  </w:style>
  <w:style w:type="character" w:customStyle="1" w:styleId="11">
    <w:name w:val="Верхний колонтитул Знак1"/>
    <w:link w:val="ab"/>
    <w:uiPriority w:val="99"/>
  </w:style>
  <w:style w:type="paragraph" w:styleId="ac">
    <w:name w:val="footer"/>
    <w:basedOn w:val="a"/>
    <w:link w:val="12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character" w:customStyle="1" w:styleId="12">
    <w:name w:val="Нижний колонтитул Знак1"/>
    <w:link w:val="ac"/>
    <w:uiPriority w:val="99"/>
  </w:style>
  <w:style w:type="table" w:styleId="ae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3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customStyle="1" w:styleId="WW8Num2z0">
    <w:name w:val="WW8Num2z0"/>
    <w:rPr>
      <w:b w:val="0"/>
    </w:rPr>
  </w:style>
  <w:style w:type="character" w:customStyle="1" w:styleId="WW8Num1z0">
    <w:name w:val="WW8Num1z0"/>
  </w:style>
  <w:style w:type="character" w:customStyle="1" w:styleId="WW8Num4z0">
    <w:name w:val="WW8Num4z0"/>
  </w:style>
  <w:style w:type="character" w:customStyle="1" w:styleId="WW8Num5z0">
    <w:name w:val="WW8Num5z0"/>
  </w:style>
  <w:style w:type="character" w:customStyle="1" w:styleId="WW8Num7z0">
    <w:name w:val="WW8Num7z0"/>
  </w:style>
  <w:style w:type="character" w:customStyle="1" w:styleId="WW8Num8z0">
    <w:name w:val="WW8Num8z0"/>
  </w:style>
  <w:style w:type="character" w:customStyle="1" w:styleId="WW8Num9z0">
    <w:name w:val="WW8Num9z0"/>
  </w:style>
  <w:style w:type="character" w:customStyle="1" w:styleId="WW8Num10z0">
    <w:name w:val="WW8Num10z0"/>
    <w:rPr>
      <w:rFonts w:ascii="Calibri" w:hAnsi="Calibri" w:cs="Calibri"/>
      <w:sz w:val="22"/>
    </w:rPr>
  </w:style>
  <w:style w:type="character" w:customStyle="1" w:styleId="WW8Num11z0">
    <w:name w:val="WW8Num11z0"/>
    <w:rPr>
      <w:b w:val="0"/>
    </w:rPr>
  </w:style>
  <w:style w:type="character" w:customStyle="1" w:styleId="WW8Num12z0">
    <w:name w:val="WW8Num12z0"/>
    <w:rPr>
      <w:rFonts w:ascii="Times New Roman" w:eastAsia="Times New Roman" w:hAnsi="Times New Roman" w:cs="Times New Roman"/>
    </w:rPr>
  </w:style>
  <w:style w:type="character" w:customStyle="1" w:styleId="WW8Num13z0">
    <w:name w:val="WW8Num13z0"/>
  </w:style>
  <w:style w:type="character" w:customStyle="1" w:styleId="WW8Num14z0">
    <w:name w:val="WW8Num14z0"/>
  </w:style>
  <w:style w:type="character" w:customStyle="1" w:styleId="WW8Num15z0">
    <w:name w:val="WW8Num15z0"/>
  </w:style>
  <w:style w:type="character" w:customStyle="1" w:styleId="WW8Num16z0">
    <w:name w:val="WW8Num16z0"/>
  </w:style>
  <w:style w:type="character" w:customStyle="1" w:styleId="WW8Num17z0">
    <w:name w:val="WW8Num17z0"/>
  </w:style>
  <w:style w:type="character" w:customStyle="1" w:styleId="WW8Num18z0">
    <w:name w:val="WW8Num18z0"/>
  </w:style>
  <w:style w:type="character" w:customStyle="1" w:styleId="WW8Num20z0">
    <w:name w:val="WW8Num20z0"/>
  </w:style>
  <w:style w:type="character" w:customStyle="1" w:styleId="WW8Num22z0">
    <w:name w:val="WW8Num22z0"/>
  </w:style>
  <w:style w:type="character" w:customStyle="1" w:styleId="WW8Num23z0">
    <w:name w:val="WW8Num23z0"/>
    <w:rPr>
      <w:b w:val="0"/>
    </w:rPr>
  </w:style>
  <w:style w:type="character" w:customStyle="1" w:styleId="15">
    <w:name w:val="Основной шрифт абзаца1"/>
  </w:style>
  <w:style w:type="character" w:customStyle="1" w:styleId="af8">
    <w:name w:val="Основной текст Знак"/>
    <w:rPr>
      <w:sz w:val="24"/>
      <w:szCs w:val="24"/>
    </w:rPr>
  </w:style>
  <w:style w:type="character" w:customStyle="1" w:styleId="af9">
    <w:name w:val="Верхний колонтитул Знак"/>
    <w:rPr>
      <w:sz w:val="24"/>
      <w:szCs w:val="24"/>
    </w:rPr>
  </w:style>
  <w:style w:type="character" w:customStyle="1" w:styleId="afa">
    <w:name w:val="Нижний колонтитул Знак"/>
    <w:rPr>
      <w:sz w:val="24"/>
      <w:szCs w:val="24"/>
    </w:rPr>
  </w:style>
  <w:style w:type="character" w:customStyle="1" w:styleId="afb">
    <w:name w:val="Основной текст с отступом Знак"/>
    <w:rPr>
      <w:sz w:val="28"/>
      <w:szCs w:val="24"/>
    </w:rPr>
  </w:style>
  <w:style w:type="paragraph" w:customStyle="1" w:styleId="16">
    <w:name w:val="Заголовок1"/>
    <w:basedOn w:val="a"/>
    <w:next w:val="afc"/>
    <w:pPr>
      <w:ind w:left="9000"/>
      <w:jc w:val="center"/>
    </w:pPr>
    <w:rPr>
      <w:sz w:val="28"/>
    </w:rPr>
  </w:style>
  <w:style w:type="paragraph" w:styleId="afc">
    <w:name w:val="Body Text"/>
    <w:basedOn w:val="a"/>
    <w:pPr>
      <w:spacing w:after="120"/>
    </w:pPr>
  </w:style>
  <w:style w:type="paragraph" w:styleId="afd">
    <w:name w:val="List"/>
    <w:basedOn w:val="afc"/>
    <w:rPr>
      <w:rFonts w:cs="Droid Sans Devanagari"/>
    </w:rPr>
  </w:style>
  <w:style w:type="paragraph" w:customStyle="1" w:styleId="17">
    <w:name w:val="Указатель1"/>
    <w:basedOn w:val="a"/>
    <w:pPr>
      <w:suppressLineNumbers/>
    </w:pPr>
    <w:rPr>
      <w:rFonts w:cs="Droid Sans Devanagari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rFonts w:cs="Droid Sans Devanagari"/>
      <w:i/>
      <w:iCs/>
    </w:rPr>
  </w:style>
  <w:style w:type="paragraph" w:styleId="afe">
    <w:name w:val="Body Text Indent"/>
    <w:basedOn w:val="a"/>
    <w:pPr>
      <w:ind w:left="3960"/>
      <w:jc w:val="both"/>
    </w:pPr>
    <w:rPr>
      <w:sz w:val="28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Pr>
      <w:rFonts w:ascii="Verdana" w:hAnsi="Verdana" w:cs="Verdana"/>
      <w:sz w:val="20"/>
      <w:szCs w:val="20"/>
      <w:lang w:val="en-US"/>
    </w:rPr>
  </w:style>
  <w:style w:type="paragraph" w:styleId="aff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8">
    <w:name w:val="Знак1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f0">
    <w:name w:val="Колонтитул"/>
    <w:basedOn w:val="a"/>
    <w:pPr>
      <w:suppressLineNumbers/>
      <w:tabs>
        <w:tab w:val="center" w:pos="4819"/>
        <w:tab w:val="right" w:pos="9638"/>
      </w:tabs>
    </w:pPr>
  </w:style>
  <w:style w:type="paragraph" w:customStyle="1" w:styleId="aff1">
    <w:name w:val="Содержимое таблицы"/>
    <w:basedOn w:val="a"/>
    <w:pPr>
      <w:widowControl w:val="0"/>
      <w:suppressLineNumbers/>
    </w:pPr>
  </w:style>
  <w:style w:type="paragraph" w:customStyle="1" w:styleId="aff2">
    <w:name w:val="Заголовок таблицы"/>
    <w:basedOn w:val="aff1"/>
    <w:pPr>
      <w:jc w:val="center"/>
    </w:pPr>
    <w:rPr>
      <w:b/>
      <w:bCs/>
    </w:rPr>
  </w:style>
  <w:style w:type="paragraph" w:customStyle="1" w:styleId="Default">
    <w:name w:val="Default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C81637-E6C3-4E98-B344-75AC97B11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Бахилов</dc:creator>
  <cp:lastModifiedBy>Моисеенко Анастасия Викторовна</cp:lastModifiedBy>
  <cp:revision>2</cp:revision>
  <dcterms:created xsi:type="dcterms:W3CDTF">2026-10-20T10:06:00Z</dcterms:created>
  <dcterms:modified xsi:type="dcterms:W3CDTF">2026-10-20T10:06:00Z</dcterms:modified>
  <cp:version>1048576</cp:version>
</cp:coreProperties>
</file>