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6050" w:rsidRPr="00485150" w:rsidRDefault="00936050" w:rsidP="00485150">
      <w:pPr>
        <w:tabs>
          <w:tab w:val="left" w:pos="6237"/>
        </w:tabs>
        <w:ind w:left="6237" w:firstLine="567"/>
        <w:jc w:val="both"/>
        <w:rPr>
          <w:bCs/>
          <w:sz w:val="26"/>
          <w:szCs w:val="26"/>
        </w:rPr>
      </w:pPr>
      <w:bookmarkStart w:id="0" w:name="_GoBack"/>
      <w:bookmarkEnd w:id="0"/>
      <w:r w:rsidRPr="00485150">
        <w:rPr>
          <w:bCs/>
          <w:sz w:val="26"/>
          <w:szCs w:val="26"/>
        </w:rPr>
        <w:t>Приложение 2</w:t>
      </w:r>
    </w:p>
    <w:p w:rsidR="00936050" w:rsidRPr="00485150" w:rsidRDefault="00936050" w:rsidP="00485150">
      <w:pPr>
        <w:tabs>
          <w:tab w:val="left" w:pos="6237"/>
        </w:tabs>
        <w:ind w:left="6237" w:firstLine="567"/>
        <w:jc w:val="both"/>
        <w:rPr>
          <w:bCs/>
          <w:sz w:val="26"/>
          <w:szCs w:val="26"/>
        </w:rPr>
      </w:pPr>
      <w:r w:rsidRPr="00485150">
        <w:rPr>
          <w:bCs/>
          <w:sz w:val="26"/>
          <w:szCs w:val="26"/>
        </w:rPr>
        <w:t>к аукционной документации</w:t>
      </w:r>
    </w:p>
    <w:p w:rsidR="002828D3" w:rsidRPr="00671177" w:rsidRDefault="002828D3" w:rsidP="00D05278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ДОГОВОР № ________</w:t>
      </w:r>
    </w:p>
    <w:p w:rsidR="002828D3" w:rsidRPr="00671177" w:rsidRDefault="002828D3" w:rsidP="00D05278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на установку и эксплуатацию рекламной конструкции</w:t>
      </w:r>
    </w:p>
    <w:p w:rsidR="002828D3" w:rsidRPr="00671177" w:rsidRDefault="002828D3" w:rsidP="00D05278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(Лот №</w:t>
      </w:r>
      <w:r w:rsidR="002826DC">
        <w:rPr>
          <w:b/>
          <w:sz w:val="25"/>
          <w:szCs w:val="25"/>
        </w:rPr>
        <w:t>1</w:t>
      </w:r>
      <w:r w:rsidRPr="00671177">
        <w:rPr>
          <w:b/>
          <w:sz w:val="25"/>
          <w:szCs w:val="25"/>
        </w:rPr>
        <w:t>)</w:t>
      </w:r>
    </w:p>
    <w:p w:rsidR="002828D3" w:rsidRPr="00671177" w:rsidRDefault="002828D3" w:rsidP="002828D3">
      <w:pPr>
        <w:ind w:firstLine="709"/>
        <w:rPr>
          <w:b/>
          <w:sz w:val="25"/>
          <w:szCs w:val="25"/>
        </w:rPr>
      </w:pPr>
    </w:p>
    <w:p w:rsidR="002828D3" w:rsidRPr="005C1C24" w:rsidRDefault="002828D3" w:rsidP="002828D3">
      <w:pPr>
        <w:jc w:val="both"/>
        <w:rPr>
          <w:sz w:val="25"/>
          <w:szCs w:val="25"/>
        </w:rPr>
      </w:pPr>
      <w:r w:rsidRPr="005C1C24">
        <w:rPr>
          <w:sz w:val="25"/>
          <w:szCs w:val="25"/>
        </w:rPr>
        <w:t>г. Нижневартовск</w:t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  <w:t xml:space="preserve">     </w:t>
      </w:r>
      <w:r>
        <w:rPr>
          <w:sz w:val="25"/>
          <w:szCs w:val="25"/>
        </w:rPr>
        <w:t xml:space="preserve">      </w:t>
      </w:r>
      <w:r w:rsidR="009620D3">
        <w:rPr>
          <w:sz w:val="25"/>
          <w:szCs w:val="25"/>
        </w:rPr>
        <w:t xml:space="preserve">       </w:t>
      </w:r>
      <w:r>
        <w:rPr>
          <w:sz w:val="25"/>
          <w:szCs w:val="25"/>
        </w:rPr>
        <w:t xml:space="preserve">  </w:t>
      </w:r>
      <w:r w:rsidRPr="005C1C24">
        <w:rPr>
          <w:sz w:val="25"/>
          <w:szCs w:val="25"/>
        </w:rPr>
        <w:t>"____" _______ 20</w:t>
      </w:r>
      <w:r w:rsidR="007F0053">
        <w:rPr>
          <w:sz w:val="25"/>
          <w:szCs w:val="25"/>
        </w:rPr>
        <w:t>_</w:t>
      </w:r>
      <w:r w:rsidRPr="005C1C24">
        <w:rPr>
          <w:sz w:val="25"/>
          <w:szCs w:val="25"/>
        </w:rPr>
        <w:t>_ года</w:t>
      </w:r>
    </w:p>
    <w:p w:rsidR="002828D3" w:rsidRPr="00671177" w:rsidRDefault="002828D3" w:rsidP="002828D3">
      <w:pPr>
        <w:autoSpaceDE w:val="0"/>
        <w:autoSpaceDN w:val="0"/>
        <w:adjustRightInd w:val="0"/>
        <w:ind w:firstLine="709"/>
        <w:jc w:val="both"/>
        <w:rPr>
          <w:b/>
          <w:sz w:val="25"/>
          <w:szCs w:val="25"/>
        </w:rPr>
      </w:pPr>
    </w:p>
    <w:p w:rsidR="002828D3" w:rsidRDefault="002828D3" w:rsidP="002828D3">
      <w:pPr>
        <w:ind w:firstLine="851"/>
        <w:jc w:val="both"/>
        <w:rPr>
          <w:sz w:val="25"/>
          <w:szCs w:val="25"/>
        </w:rPr>
      </w:pPr>
      <w:r w:rsidRPr="00F10BB3">
        <w:rPr>
          <w:sz w:val="25"/>
          <w:szCs w:val="25"/>
        </w:rPr>
        <w:t xml:space="preserve">Администрация города Нижневартовска, </w:t>
      </w:r>
      <w:r w:rsidR="00556618" w:rsidRPr="00556618">
        <w:rPr>
          <w:sz w:val="25"/>
          <w:szCs w:val="25"/>
        </w:rPr>
        <w:t xml:space="preserve">действующая от имени муниципального образования город Нижневартовск, </w:t>
      </w:r>
      <w:r w:rsidRPr="00F10BB3">
        <w:rPr>
          <w:sz w:val="25"/>
          <w:szCs w:val="25"/>
        </w:rPr>
        <w:t>представляемая департаментом муниципальной собственности и земельных ресурсов, в лице заместителя директора департамента, начальника управления имущественных отношений ___________________________, действующего на основании Положения об управлении имущественных отношений департамента муниципальной собственности и земельных ресурсов админ</w:t>
      </w:r>
      <w:r>
        <w:rPr>
          <w:sz w:val="25"/>
          <w:szCs w:val="25"/>
        </w:rPr>
        <w:t>истрации города, утверждённого _________________________________________________</w:t>
      </w:r>
      <w:r w:rsidR="00AB77CC">
        <w:rPr>
          <w:sz w:val="25"/>
          <w:szCs w:val="25"/>
        </w:rPr>
        <w:t>_______________________________</w:t>
      </w:r>
      <w:r w:rsidR="009620D3">
        <w:rPr>
          <w:sz w:val="25"/>
          <w:szCs w:val="25"/>
        </w:rPr>
        <w:t>___</w:t>
      </w:r>
    </w:p>
    <w:p w:rsidR="002828D3" w:rsidRPr="00F10BB3" w:rsidRDefault="00AB77CC" w:rsidP="002828D3">
      <w:pPr>
        <w:jc w:val="both"/>
        <w:rPr>
          <w:sz w:val="25"/>
          <w:szCs w:val="25"/>
        </w:rPr>
      </w:pPr>
      <w:r>
        <w:rPr>
          <w:sz w:val="25"/>
          <w:szCs w:val="25"/>
        </w:rPr>
        <w:t>___</w:t>
      </w:r>
      <w:r w:rsidR="002828D3">
        <w:rPr>
          <w:sz w:val="25"/>
          <w:szCs w:val="25"/>
        </w:rPr>
        <w:t>_____________________________________________________________________________</w:t>
      </w:r>
      <w:r w:rsidR="009620D3">
        <w:rPr>
          <w:sz w:val="25"/>
          <w:szCs w:val="25"/>
        </w:rPr>
        <w:t>___</w:t>
      </w:r>
      <w:r w:rsidR="00B53E32">
        <w:rPr>
          <w:sz w:val="25"/>
          <w:szCs w:val="25"/>
        </w:rPr>
        <w:t>,</w:t>
      </w:r>
      <w:r w:rsidR="00F1365B">
        <w:rPr>
          <w:sz w:val="25"/>
          <w:szCs w:val="25"/>
        </w:rPr>
        <w:t xml:space="preserve"> </w:t>
      </w:r>
      <w:r w:rsidR="002828D3" w:rsidRPr="00F10BB3">
        <w:rPr>
          <w:sz w:val="25"/>
          <w:szCs w:val="25"/>
        </w:rPr>
        <w:t>именуемая в дальнейшем "Администрация", с одной стороны, и _____________</w:t>
      </w:r>
      <w:r w:rsidR="002828D3">
        <w:rPr>
          <w:sz w:val="25"/>
          <w:szCs w:val="25"/>
        </w:rPr>
        <w:t>_________________</w:t>
      </w:r>
      <w:r w:rsidR="002828D3" w:rsidRPr="00F10BB3">
        <w:rPr>
          <w:sz w:val="25"/>
          <w:szCs w:val="25"/>
        </w:rPr>
        <w:t>,</w:t>
      </w:r>
      <w:r w:rsidR="002828D3">
        <w:rPr>
          <w:sz w:val="25"/>
          <w:szCs w:val="25"/>
        </w:rPr>
        <w:t xml:space="preserve"> </w:t>
      </w:r>
      <w:r w:rsidR="002828D3" w:rsidRPr="00F10BB3">
        <w:rPr>
          <w:sz w:val="25"/>
          <w:szCs w:val="25"/>
        </w:rPr>
        <w:t>именуемый в дальнейшем "Рекламораспространитель", с другой стороны, заключили настоящий договор о нижеследующем:</w:t>
      </w:r>
    </w:p>
    <w:p w:rsidR="002828D3" w:rsidRDefault="002828D3" w:rsidP="002828D3">
      <w:pPr>
        <w:autoSpaceDE w:val="0"/>
        <w:autoSpaceDN w:val="0"/>
        <w:adjustRightInd w:val="0"/>
        <w:ind w:firstLine="709"/>
        <w:jc w:val="center"/>
        <w:rPr>
          <w:b/>
          <w:bCs/>
          <w:noProof/>
          <w:sz w:val="25"/>
          <w:szCs w:val="25"/>
        </w:rPr>
      </w:pPr>
    </w:p>
    <w:p w:rsidR="002828D3" w:rsidRDefault="002828D3" w:rsidP="002828D3">
      <w:pPr>
        <w:autoSpaceDE w:val="0"/>
        <w:autoSpaceDN w:val="0"/>
        <w:adjustRightInd w:val="0"/>
        <w:ind w:firstLine="709"/>
        <w:jc w:val="center"/>
        <w:rPr>
          <w:b/>
          <w:bCs/>
          <w:noProof/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1. Предмет договора</w:t>
      </w:r>
    </w:p>
    <w:p w:rsidR="002828D3" w:rsidRPr="00675074" w:rsidRDefault="002828D3" w:rsidP="002828D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sz w:val="25"/>
          <w:szCs w:val="25"/>
        </w:rPr>
        <w:t xml:space="preserve">1.1. В соответствии с условиями настоящего договора Администрация предоставляет </w:t>
      </w:r>
      <w:r w:rsidR="009620D3">
        <w:rPr>
          <w:sz w:val="25"/>
          <w:szCs w:val="25"/>
        </w:rPr>
        <w:t xml:space="preserve">    </w:t>
      </w:r>
      <w:r w:rsidRPr="00675074">
        <w:rPr>
          <w:sz w:val="25"/>
          <w:szCs w:val="25"/>
        </w:rPr>
        <w:t xml:space="preserve">Рекламораспространителю за плату право на установку и эксплуатацию рекламной конструкции в виде отдельно стоящего </w:t>
      </w:r>
      <w:r w:rsidR="00FC1C58">
        <w:rPr>
          <w:sz w:val="25"/>
          <w:szCs w:val="25"/>
        </w:rPr>
        <w:t>двухстороннего</w:t>
      </w:r>
      <w:r w:rsidRPr="00675074">
        <w:rPr>
          <w:sz w:val="25"/>
          <w:szCs w:val="25"/>
        </w:rPr>
        <w:t xml:space="preserve"> рекламного щита</w:t>
      </w:r>
      <w:r>
        <w:rPr>
          <w:sz w:val="25"/>
          <w:szCs w:val="25"/>
        </w:rPr>
        <w:t xml:space="preserve"> </w:t>
      </w:r>
      <w:r w:rsidR="002771A9">
        <w:rPr>
          <w:sz w:val="25"/>
          <w:szCs w:val="25"/>
        </w:rPr>
        <w:t>с</w:t>
      </w:r>
      <w:r w:rsidR="00FC1C58">
        <w:rPr>
          <w:sz w:val="25"/>
          <w:szCs w:val="25"/>
        </w:rPr>
        <w:t>о статическим или</w:t>
      </w:r>
      <w:r w:rsidR="002771A9">
        <w:rPr>
          <w:sz w:val="25"/>
          <w:szCs w:val="25"/>
        </w:rPr>
        <w:t xml:space="preserve"> </w:t>
      </w:r>
      <w:r w:rsidR="007B3DF5">
        <w:rPr>
          <w:sz w:val="25"/>
          <w:szCs w:val="25"/>
        </w:rPr>
        <w:t>динамическим</w:t>
      </w:r>
      <w:r>
        <w:rPr>
          <w:sz w:val="25"/>
          <w:szCs w:val="25"/>
        </w:rPr>
        <w:t xml:space="preserve"> заполнением</w:t>
      </w:r>
      <w:r w:rsidRPr="00675074">
        <w:rPr>
          <w:sz w:val="25"/>
          <w:szCs w:val="25"/>
        </w:rPr>
        <w:t xml:space="preserve">, </w:t>
      </w:r>
      <w:r w:rsidRPr="00D86E0B">
        <w:rPr>
          <w:rFonts w:eastAsia="SimSun"/>
          <w:sz w:val="25"/>
          <w:szCs w:val="25"/>
          <w:lang w:eastAsia="zh-CN"/>
        </w:rPr>
        <w:t>размещаем</w:t>
      </w:r>
      <w:r>
        <w:rPr>
          <w:rFonts w:eastAsia="SimSun"/>
          <w:sz w:val="25"/>
          <w:szCs w:val="25"/>
          <w:lang w:eastAsia="zh-CN"/>
        </w:rPr>
        <w:t>ой</w:t>
      </w:r>
      <w:r w:rsidRPr="00D86E0B">
        <w:rPr>
          <w:rFonts w:eastAsia="SimSun"/>
          <w:sz w:val="25"/>
          <w:szCs w:val="25"/>
          <w:lang w:eastAsia="zh-CN"/>
        </w:rPr>
        <w:t xml:space="preserve"> на земельн</w:t>
      </w:r>
      <w:r>
        <w:rPr>
          <w:rFonts w:eastAsia="SimSun"/>
          <w:sz w:val="25"/>
          <w:szCs w:val="25"/>
          <w:lang w:eastAsia="zh-CN"/>
        </w:rPr>
        <w:t>ом</w:t>
      </w:r>
      <w:r w:rsidRPr="00D86E0B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е</w:t>
      </w:r>
      <w:r w:rsidRPr="00D86E0B">
        <w:rPr>
          <w:rFonts w:eastAsia="SimSun"/>
          <w:sz w:val="25"/>
          <w:szCs w:val="25"/>
          <w:lang w:eastAsia="zh-CN"/>
        </w:rPr>
        <w:t>, находящ</w:t>
      </w:r>
      <w:r>
        <w:rPr>
          <w:rFonts w:eastAsia="SimSun"/>
          <w:sz w:val="25"/>
          <w:szCs w:val="25"/>
          <w:lang w:eastAsia="zh-CN"/>
        </w:rPr>
        <w:t>ем</w:t>
      </w:r>
      <w:r w:rsidRPr="00D86E0B">
        <w:rPr>
          <w:rFonts w:eastAsia="SimSun"/>
          <w:sz w:val="25"/>
          <w:szCs w:val="25"/>
          <w:lang w:eastAsia="zh-CN"/>
        </w:rPr>
        <w:t>ся в муниципальной собственности, либо на земельн</w:t>
      </w:r>
      <w:r>
        <w:rPr>
          <w:rFonts w:eastAsia="SimSun"/>
          <w:sz w:val="25"/>
          <w:szCs w:val="25"/>
          <w:lang w:eastAsia="zh-CN"/>
        </w:rPr>
        <w:t>ом</w:t>
      </w:r>
      <w:r w:rsidRPr="00D86E0B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е</w:t>
      </w:r>
      <w:r w:rsidRPr="00D86E0B">
        <w:rPr>
          <w:rFonts w:eastAsia="SimSun"/>
          <w:sz w:val="25"/>
          <w:szCs w:val="25"/>
          <w:lang w:eastAsia="zh-CN"/>
        </w:rPr>
        <w:t>, государственная собственность на которы</w:t>
      </w:r>
      <w:r>
        <w:rPr>
          <w:rFonts w:eastAsia="SimSun"/>
          <w:sz w:val="25"/>
          <w:szCs w:val="25"/>
          <w:lang w:eastAsia="zh-CN"/>
        </w:rPr>
        <w:t>й</w:t>
      </w:r>
      <w:r w:rsidRPr="00D86E0B">
        <w:rPr>
          <w:rFonts w:eastAsia="SimSun"/>
          <w:sz w:val="25"/>
          <w:szCs w:val="25"/>
          <w:lang w:eastAsia="zh-CN"/>
        </w:rPr>
        <w:t xml:space="preserve"> не разграничена</w:t>
      </w:r>
      <w:r w:rsidRPr="00675074">
        <w:rPr>
          <w:sz w:val="25"/>
          <w:szCs w:val="25"/>
        </w:rPr>
        <w:t>, в соответствии с проектом территориального размещения объекта наружной рекламы</w:t>
      </w:r>
      <w:r w:rsidR="00727E2A">
        <w:rPr>
          <w:sz w:val="25"/>
          <w:szCs w:val="25"/>
        </w:rPr>
        <w:t>,</w:t>
      </w:r>
      <w:r w:rsidRPr="00675074">
        <w:rPr>
          <w:sz w:val="25"/>
          <w:szCs w:val="25"/>
        </w:rPr>
        <w:t xml:space="preserve"> согласно приложению к настоящему договору, разрешите</w:t>
      </w:r>
      <w:r>
        <w:rPr>
          <w:sz w:val="25"/>
          <w:szCs w:val="25"/>
        </w:rPr>
        <w:t>льной и проектной документаци</w:t>
      </w:r>
      <w:r w:rsidR="00727E2A">
        <w:rPr>
          <w:sz w:val="25"/>
          <w:szCs w:val="25"/>
        </w:rPr>
        <w:t>ей</w:t>
      </w:r>
      <w:r w:rsidRPr="00675074">
        <w:rPr>
          <w:sz w:val="25"/>
          <w:szCs w:val="25"/>
        </w:rPr>
        <w:t>.</w:t>
      </w:r>
    </w:p>
    <w:p w:rsidR="002828D3" w:rsidRPr="00FD4A8F" w:rsidRDefault="002828D3" w:rsidP="002828D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FD4A8F">
        <w:rPr>
          <w:sz w:val="25"/>
          <w:szCs w:val="25"/>
        </w:rPr>
        <w:t xml:space="preserve">Габариты информационного поля: ширина </w:t>
      </w:r>
      <w:r w:rsidR="00524CB4">
        <w:rPr>
          <w:sz w:val="25"/>
          <w:szCs w:val="25"/>
        </w:rPr>
        <w:t>–</w:t>
      </w:r>
      <w:r w:rsidRPr="00FD4A8F">
        <w:rPr>
          <w:sz w:val="25"/>
          <w:szCs w:val="25"/>
        </w:rPr>
        <w:t xml:space="preserve"> 6</w:t>
      </w:r>
      <w:r w:rsidR="00524CB4">
        <w:rPr>
          <w:sz w:val="25"/>
          <w:szCs w:val="25"/>
        </w:rPr>
        <w:t>,0</w:t>
      </w:r>
      <w:r w:rsidRPr="00FD4A8F">
        <w:rPr>
          <w:sz w:val="25"/>
          <w:szCs w:val="25"/>
        </w:rPr>
        <w:t xml:space="preserve"> м, высота </w:t>
      </w:r>
      <w:r w:rsidR="00524CB4">
        <w:rPr>
          <w:sz w:val="25"/>
          <w:szCs w:val="25"/>
        </w:rPr>
        <w:t>–</w:t>
      </w:r>
      <w:r w:rsidRPr="00FD4A8F">
        <w:rPr>
          <w:sz w:val="25"/>
          <w:szCs w:val="25"/>
        </w:rPr>
        <w:t xml:space="preserve"> 3</w:t>
      </w:r>
      <w:r w:rsidR="00524CB4">
        <w:rPr>
          <w:sz w:val="25"/>
          <w:szCs w:val="25"/>
        </w:rPr>
        <w:t>,0</w:t>
      </w:r>
      <w:r w:rsidRPr="00FD4A8F">
        <w:rPr>
          <w:sz w:val="25"/>
          <w:szCs w:val="25"/>
        </w:rPr>
        <w:t xml:space="preserve"> м, количество сторон - </w:t>
      </w:r>
      <w:r w:rsidR="008F235D">
        <w:rPr>
          <w:sz w:val="25"/>
          <w:szCs w:val="25"/>
        </w:rPr>
        <w:t>2</w:t>
      </w:r>
      <w:r w:rsidRPr="00FD4A8F">
        <w:rPr>
          <w:sz w:val="25"/>
          <w:szCs w:val="25"/>
        </w:rPr>
        <w:t>.</w:t>
      </w:r>
    </w:p>
    <w:p w:rsidR="002828D3" w:rsidRPr="00727329" w:rsidRDefault="002828D3" w:rsidP="002828D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36097">
        <w:rPr>
          <w:sz w:val="25"/>
          <w:szCs w:val="25"/>
        </w:rPr>
        <w:t xml:space="preserve">Адрес: г. </w:t>
      </w:r>
      <w:r w:rsidRPr="00727329">
        <w:rPr>
          <w:sz w:val="25"/>
          <w:szCs w:val="25"/>
        </w:rPr>
        <w:t xml:space="preserve">Нижневартовск, </w:t>
      </w:r>
      <w:r w:rsidR="00524CB4" w:rsidRPr="00524CB4">
        <w:rPr>
          <w:sz w:val="25"/>
          <w:szCs w:val="25"/>
        </w:rPr>
        <w:t>ул. 2П-2, 43а (в районе здания, нечетная сторона)</w:t>
      </w:r>
      <w:r w:rsidR="00FC65DC">
        <w:rPr>
          <w:sz w:val="25"/>
          <w:szCs w:val="25"/>
        </w:rPr>
        <w:t>.</w:t>
      </w:r>
    </w:p>
    <w:p w:rsidR="002828D3" w:rsidRPr="008849ED" w:rsidRDefault="002828D3" w:rsidP="002828D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849ED">
        <w:rPr>
          <w:sz w:val="25"/>
          <w:szCs w:val="25"/>
        </w:rPr>
        <w:t>1.2. Настоящий договор заключен по результатам открытого аукциона на право заключения договор</w:t>
      </w:r>
      <w:r w:rsidR="00B24085">
        <w:rPr>
          <w:sz w:val="25"/>
          <w:szCs w:val="25"/>
        </w:rPr>
        <w:t>ов</w:t>
      </w:r>
      <w:r w:rsidRPr="008849ED">
        <w:rPr>
          <w:sz w:val="25"/>
          <w:szCs w:val="25"/>
        </w:rPr>
        <w:t xml:space="preserve"> на установку и эксплуатацию рекламн</w:t>
      </w:r>
      <w:r w:rsidR="00B24085">
        <w:rPr>
          <w:sz w:val="25"/>
          <w:szCs w:val="25"/>
        </w:rPr>
        <w:t>ых</w:t>
      </w:r>
      <w:r w:rsidRPr="008849ED">
        <w:rPr>
          <w:sz w:val="25"/>
          <w:szCs w:val="25"/>
        </w:rPr>
        <w:t xml:space="preserve"> конструкци</w:t>
      </w:r>
      <w:r w:rsidR="00B24085">
        <w:rPr>
          <w:sz w:val="25"/>
          <w:szCs w:val="25"/>
        </w:rPr>
        <w:t>й</w:t>
      </w:r>
      <w:r w:rsidRPr="008849ED">
        <w:rPr>
          <w:sz w:val="25"/>
          <w:szCs w:val="25"/>
        </w:rPr>
        <w:t xml:space="preserve">, состоявшегося ________ </w:t>
      </w:r>
      <w:r>
        <w:rPr>
          <w:sz w:val="25"/>
          <w:szCs w:val="25"/>
        </w:rPr>
        <w:t>по лоту №</w:t>
      </w:r>
      <w:r w:rsidR="0030535D">
        <w:rPr>
          <w:sz w:val="25"/>
          <w:szCs w:val="25"/>
        </w:rPr>
        <w:t>1</w:t>
      </w:r>
      <w:r>
        <w:rPr>
          <w:sz w:val="25"/>
          <w:szCs w:val="25"/>
        </w:rPr>
        <w:t xml:space="preserve"> </w:t>
      </w:r>
      <w:r w:rsidRPr="008849ED">
        <w:rPr>
          <w:sz w:val="25"/>
          <w:szCs w:val="25"/>
        </w:rPr>
        <w:t>(протокол от________) (заполняется при заключении договора).</w:t>
      </w:r>
    </w:p>
    <w:p w:rsidR="002828D3" w:rsidRDefault="002828D3" w:rsidP="002828D3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4E3CCA" w:rsidRDefault="004E3CCA" w:rsidP="004E3CCA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>
        <w:rPr>
          <w:b/>
          <w:bCs/>
          <w:noProof/>
          <w:sz w:val="25"/>
          <w:szCs w:val="25"/>
        </w:rPr>
        <w:t>2. Цена договора и расчеты сторон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2.1. Плата за установку и эксплуатацию рекламной конструкции по настоящему договору составляет ___________ (определяется по результатам аукциона, заполняется при заключении договора), в том числе в год - _______ (заполняется при заключении договора), в месяц - __________ (заполняется при заключении договора) (без учета НДС). Ежемесячный платеж за текущий месяц перечисляется Рекламораспространителем в бюджет города Нижневартовска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 реквизитам, указанным в настоящем договоре, в срок до 5 числа текущего месяца, начиная с первого числа первого полного месяца после начала срока действия настоящего договора.</w:t>
      </w:r>
    </w:p>
    <w:p w:rsidR="004E3CCA" w:rsidRPr="0024746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Плата за установку и эксплуатацию рекламной конструкции за неполный месяц, в котором договор вступил в силу, определяется пропорционально количеству календарных дней, в течение которых договор действовал, и перечисляется Рекламораспространителем в бюджет города </w:t>
      </w:r>
      <w:r w:rsidRPr="0024746A">
        <w:rPr>
          <w:sz w:val="25"/>
          <w:szCs w:val="25"/>
        </w:rPr>
        <w:t>Нижневартовска в срок до 5 числа следующего (полного) месяца.</w:t>
      </w:r>
    </w:p>
    <w:p w:rsidR="004E3CCA" w:rsidRPr="0024746A" w:rsidRDefault="004E3CCA" w:rsidP="004E3CCA">
      <w:pPr>
        <w:ind w:firstLine="709"/>
        <w:jc w:val="both"/>
        <w:rPr>
          <w:sz w:val="25"/>
          <w:szCs w:val="25"/>
        </w:rPr>
      </w:pPr>
      <w:r w:rsidRPr="0024746A">
        <w:rPr>
          <w:sz w:val="25"/>
          <w:szCs w:val="25"/>
        </w:rPr>
        <w:t>Датой оплаты считается день фактического поступления платежа в бюджет города Нижневартовска.</w:t>
      </w:r>
    </w:p>
    <w:p w:rsidR="004E3CCA" w:rsidRPr="0024746A" w:rsidRDefault="004E3CCA" w:rsidP="004E3CCA">
      <w:pPr>
        <w:ind w:right="-19" w:firstLine="709"/>
        <w:jc w:val="both"/>
        <w:rPr>
          <w:color w:val="000000"/>
          <w:sz w:val="25"/>
          <w:szCs w:val="25"/>
        </w:rPr>
      </w:pPr>
      <w:r w:rsidRPr="0024746A">
        <w:rPr>
          <w:color w:val="000000"/>
          <w:sz w:val="25"/>
          <w:szCs w:val="25"/>
        </w:rPr>
        <w:t xml:space="preserve">Налог на добавленную стоимость (НДС) подлежит начислению на сумму платы, указанной в абзаце 1 настоящего пункта договора, и оплате Рекламораспространителем в соответствии с пунктом 3 статьи 161 Налогового кодекса Российской Федерации (часть </w:t>
      </w:r>
      <w:r w:rsidRPr="0024746A">
        <w:rPr>
          <w:color w:val="000000"/>
          <w:sz w:val="25"/>
          <w:szCs w:val="25"/>
          <w:lang w:val="en-US"/>
        </w:rPr>
        <w:t>II</w:t>
      </w:r>
      <w:r w:rsidRPr="0024746A">
        <w:rPr>
          <w:color w:val="000000"/>
          <w:sz w:val="25"/>
          <w:szCs w:val="25"/>
        </w:rPr>
        <w:t xml:space="preserve">). 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24746A">
        <w:rPr>
          <w:sz w:val="25"/>
          <w:szCs w:val="25"/>
        </w:rPr>
        <w:t>2.2. При заключении настоящего договора Рекламораспространителем внесен Администрации обеспечительный платеж в размере платежей за установку и эксплуатацию рекламной</w:t>
      </w:r>
      <w:r w:rsidRPr="0078690A"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lastRenderedPageBreak/>
        <w:t>конструкции за два месяца, что составляет ________ руб. (заполняется при заключении договора). Поступление обеспечительного платежа подтверждается выпиской из лицевого счета Администрации _________</w:t>
      </w:r>
      <w:r>
        <w:rPr>
          <w:sz w:val="25"/>
          <w:szCs w:val="25"/>
        </w:rPr>
        <w:t>______________ за _____________</w:t>
      </w:r>
      <w:r w:rsidRPr="008849ED">
        <w:rPr>
          <w:sz w:val="25"/>
          <w:szCs w:val="25"/>
        </w:rPr>
        <w:t>(заполняется при заключении договора)</w:t>
      </w:r>
      <w:r>
        <w:rPr>
          <w:sz w:val="25"/>
          <w:szCs w:val="25"/>
        </w:rPr>
        <w:t>.</w:t>
      </w:r>
    </w:p>
    <w:p w:rsidR="004E3CCA" w:rsidRPr="00B66373" w:rsidRDefault="004E3CCA" w:rsidP="004E3CCA">
      <w:pPr>
        <w:ind w:left="1440"/>
        <w:jc w:val="both"/>
      </w:pPr>
      <w:r>
        <w:t xml:space="preserve">    </w:t>
      </w:r>
      <w:r w:rsidRPr="00B66373">
        <w:t xml:space="preserve">    (номер счета)                                       (дата)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Обеспечительным платежом обеспечивается обязательство Рекламораспространителя по внесению платы в соответствии с условиями настоящего договора. 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Обеспечительный платеж засчитывается в счет исполнения обязательства Рекламораспространителя по внесению Администрации платы по настоящему договору за два последних месяца действия договора в случае наличия у Рекламораспространителя задолженности по договору на день истечения срока действия договора или досрочного его расторжения.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По истечении срока действия договора или при его расторжении обеспечительный платеж по настоящему договору засчитывается в счет суммы платы за два последних месяца срока договора, оставшейся невыплаченной на момент прекращения договора. 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При отсутствии у Рекламораспространителя задолженности по оплате по окончании срока договора обеспечительный платеж подлежит возврату по заявлению Рекламораспространителя не позднее 15 дней со дня подачи такого заявления.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При зачислении обеспечительного платежа в счет исполнения обязательства Рекламораспространителя по внесению платы Администрация письменно уведомляет об этом Рекламораспространителя с указанием необходимости уплаты НДС на соответствующую сумму платы. 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2.3. Размер платы по настоящему договору определен по результатам аукциона и в течение срока действия договора, указанного в пункте 10.1 настоящего договора, уменьшению не подлежит.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Сумма платы, установленная по результатам аукциона, подлежит изменению в одностороннем порядке по инициативе Администрации, но не чаще одного раза в год путем применения индекса потребительских цен, </w:t>
      </w:r>
      <w:r>
        <w:rPr>
          <w:sz w:val="25"/>
          <w:szCs w:val="25"/>
        </w:rPr>
        <w:t>утвержденного приказом Росстата</w:t>
      </w:r>
      <w:r w:rsidRPr="0078690A">
        <w:rPr>
          <w:sz w:val="25"/>
          <w:szCs w:val="25"/>
        </w:rPr>
        <w:t>.</w:t>
      </w:r>
    </w:p>
    <w:p w:rsidR="004E3CCA" w:rsidRPr="009958CC" w:rsidRDefault="004E3CCA" w:rsidP="004E3CCA">
      <w:pPr>
        <w:ind w:firstLine="709"/>
        <w:jc w:val="both"/>
        <w:rPr>
          <w:sz w:val="25"/>
          <w:szCs w:val="25"/>
        </w:rPr>
      </w:pPr>
      <w:r w:rsidRPr="009958CC">
        <w:rPr>
          <w:sz w:val="25"/>
          <w:szCs w:val="25"/>
        </w:rPr>
        <w:t>Об</w:t>
      </w:r>
      <w:r>
        <w:rPr>
          <w:sz w:val="25"/>
          <w:szCs w:val="25"/>
        </w:rPr>
        <w:t xml:space="preserve"> указанном</w:t>
      </w:r>
      <w:r w:rsidRPr="009958CC">
        <w:rPr>
          <w:sz w:val="25"/>
          <w:szCs w:val="25"/>
        </w:rPr>
        <w:t xml:space="preserve"> изменении платы Администрация информирует Рекламораспространителя путем направления уведомления.</w:t>
      </w:r>
    </w:p>
    <w:p w:rsidR="004E3CCA" w:rsidRPr="00541077" w:rsidRDefault="004E3CCA" w:rsidP="004E3CCA">
      <w:pPr>
        <w:rPr>
          <w:b/>
        </w:rPr>
      </w:pPr>
    </w:p>
    <w:p w:rsidR="004E3CCA" w:rsidRPr="0078690A" w:rsidRDefault="004E3CCA" w:rsidP="004E3CCA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3. Право Рекламораспространителя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3.1. </w:t>
      </w:r>
      <w:r w:rsidRPr="0078690A">
        <w:rPr>
          <w:sz w:val="25"/>
          <w:szCs w:val="25"/>
        </w:rPr>
        <w:t>Рекламораспространитель имеет право использовать рекламное место в соответствии с целями и условиями его предоставления.</w:t>
      </w:r>
    </w:p>
    <w:p w:rsidR="004E3CCA" w:rsidRPr="00541077" w:rsidRDefault="004E3CCA" w:rsidP="004E3CCA">
      <w:pPr>
        <w:jc w:val="center"/>
        <w:rPr>
          <w:b/>
        </w:rPr>
      </w:pPr>
    </w:p>
    <w:p w:rsidR="004E3CCA" w:rsidRPr="0078690A" w:rsidRDefault="004E3CCA" w:rsidP="004E3CCA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4. Обязанности Рекламораспространителя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Рекламораспространитель обязан: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4.1. Своевременно и в полном объеме вносить Администрации оплату в соответствии с пунктом 2.1 настоящего договора.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4.2. В течение 10 календарных дней после заключения настоящего договора обратиться в управление </w:t>
      </w:r>
      <w:r>
        <w:rPr>
          <w:sz w:val="25"/>
          <w:szCs w:val="25"/>
        </w:rPr>
        <w:t>муниципального контроля</w:t>
      </w:r>
      <w:r w:rsidRPr="0078690A">
        <w:rPr>
          <w:sz w:val="25"/>
          <w:szCs w:val="25"/>
        </w:rPr>
        <w:t xml:space="preserve"> администрации города для получения разрешения на установку и эксплуатацию рекламной конструкции. 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4.3. Перед установкой рекламной конструкции осуществить мероприятия по установлению на местности границ места размещения рекламной конструкции (вынос границ в натуре) с соблюдением координат, указанных в приложении к настоящему договору, специализированной организацией и предоставить соответствующий акт, подтверждающий вынос границ в натуре, в Администрацию.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4.4. В течение одного года со дня выдачи управлением </w:t>
      </w:r>
      <w:r>
        <w:rPr>
          <w:sz w:val="25"/>
          <w:szCs w:val="25"/>
        </w:rPr>
        <w:t>муниципального контроля</w:t>
      </w:r>
      <w:r w:rsidRPr="0078690A">
        <w:rPr>
          <w:sz w:val="25"/>
          <w:szCs w:val="25"/>
        </w:rPr>
        <w:t xml:space="preserve"> администрации города разрешения на установку и эксплуатацию рекламной конструкции установить рекламную конструкцию и осуществлять ее эксплуатацию в соответствии с разрешением на установку и эксплуатацию рекламной конструкции, Правилами размещения наружной рекламы на территории города, утвержденными муниципальным правовым актом, условиями настоящего договора.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4.5. Установить и эксплуатировать рекламную конструкцию только при наличии разрешения на установку и эксплуатацию рекламной конструкции</w:t>
      </w:r>
      <w:r w:rsidR="004C7CB5">
        <w:rPr>
          <w:sz w:val="25"/>
          <w:szCs w:val="25"/>
        </w:rPr>
        <w:t>, обеспечить безопасность эксплуатации и надлежащее техническое состояние рекламной конструкции</w:t>
      </w:r>
      <w:r w:rsidRPr="0078690A">
        <w:rPr>
          <w:sz w:val="25"/>
          <w:szCs w:val="25"/>
        </w:rPr>
        <w:t>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lastRenderedPageBreak/>
        <w:t xml:space="preserve">4.6. Установить рекламную конструкцию, изготовленную с применением современных долговечных материалов, в соответствии с разрешительной и проектной документацией, проектом территориального размещения объекта наружной рекламы, Государственным стандартом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</w:t>
      </w:r>
      <w:r>
        <w:rPr>
          <w:sz w:val="25"/>
          <w:szCs w:val="25"/>
        </w:rPr>
        <w:t>размещения".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4.7. Восстановить нарушенное благоустройство территории в течение 2 дней после завершения работ по установке рекламной конструкции, удостоверенных актом обследования места проведения земляных работ по установке рекламной конструкции, а в случае повреждения зеленых насаждений в зимний период - восстановить их по наступлении весеннего периода (не позднее 15 июня).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4.8. При производстве работ по размещению и обслуживанию рекламной конструкции не допускать повреждения (уничтожения) зеленых насаждений, находящихся в непосредственной близости к рекламной конструкции.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4.9. За свой счет содержать рекламную конструкцию в надлежащем эстетическом и техническом состоянии: производить ремонт, обновление внешнего вида рекламной конструкции (благоустройство прилегающей территории, сезонный ремонт основания конструкции, окраска и ремонт конструктивных элементов, ремонт и восстановление рекламного поля), соблюдать правила безопасности. </w:t>
      </w:r>
    </w:p>
    <w:p w:rsidR="004E3CC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4.10. Исполнять предписания Администрации, связанные с устранением нарушений обязательств по настоящему договору.</w:t>
      </w:r>
    </w:p>
    <w:p w:rsidR="004E3CCA" w:rsidRPr="0044416B" w:rsidRDefault="004E3CCA" w:rsidP="004E3CCA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44416B">
        <w:rPr>
          <w:noProof/>
          <w:sz w:val="25"/>
          <w:szCs w:val="25"/>
        </w:rPr>
        <w:t>4.</w:t>
      </w:r>
      <w:r>
        <w:rPr>
          <w:noProof/>
          <w:sz w:val="25"/>
          <w:szCs w:val="25"/>
        </w:rPr>
        <w:t>11</w:t>
      </w:r>
      <w:r w:rsidRPr="0044416B">
        <w:rPr>
          <w:noProof/>
          <w:sz w:val="25"/>
          <w:szCs w:val="25"/>
        </w:rPr>
        <w:t>. Осуществлять размещение социальной рекламы в пределах пяти процентов годового объема распространяемой им рекламы</w:t>
      </w:r>
      <w:r>
        <w:rPr>
          <w:noProof/>
          <w:sz w:val="25"/>
          <w:szCs w:val="25"/>
        </w:rPr>
        <w:t>.</w:t>
      </w:r>
      <w:r w:rsidRPr="0044416B">
        <w:rPr>
          <w:noProof/>
          <w:sz w:val="25"/>
          <w:szCs w:val="25"/>
        </w:rPr>
        <w:t xml:space="preserve"> 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2</w:t>
      </w:r>
      <w:r w:rsidRPr="0078690A">
        <w:rPr>
          <w:sz w:val="25"/>
          <w:szCs w:val="25"/>
        </w:rPr>
        <w:t>. Распространять наружную рекламу с соблюдением требований Федерального закона от 13.03.2006 №38-ФЗ "О рекламе", других федеральных законов, правовых актов органов государственной власти и органов местного самоуправления города Нижневартовска, регламентирующих рекламную деятельность.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3</w:t>
      </w:r>
      <w:r w:rsidRPr="0078690A">
        <w:rPr>
          <w:sz w:val="25"/>
          <w:szCs w:val="25"/>
        </w:rPr>
        <w:t>. В течение 5 дней письменно известить Администрацию о перемене адреса, наименования Рекламораспространителя.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4</w:t>
      </w:r>
      <w:r w:rsidRPr="0078690A">
        <w:rPr>
          <w:sz w:val="25"/>
          <w:szCs w:val="25"/>
        </w:rPr>
        <w:t>. По истечении срока действия договора или со дня его досрочного расторжения прекратить размещать рекламу на рекламной конструкции. В течение 30 дней по истечении срока действия договора или со дня его досрочного расторжения произвести за счет собственных средств демонтаж объекта наружной рекламы и устранить повреждения объектов муниципальной собственности, благоустройства города, связанные с демонтажем рекламной конструкции, составить акт о восстановлении объекта муниципальной собственности и благоустройства.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5</w:t>
      </w:r>
      <w:r w:rsidRPr="0078690A">
        <w:rPr>
          <w:sz w:val="25"/>
          <w:szCs w:val="25"/>
        </w:rPr>
        <w:t>. Не допускать несанкционированного размещения отходов производства и потребления на территории размещения рекламной конструкции.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6</w:t>
      </w:r>
      <w:r w:rsidRPr="0078690A">
        <w:rPr>
          <w:sz w:val="25"/>
          <w:szCs w:val="25"/>
        </w:rPr>
        <w:t xml:space="preserve">. Разместить под информационным полем рекламной конструкции маркировку с указанием номера конструкции, наименования владельца, номеров телефонов и номера выданного разрешения на установку и эксплуатацию рекламной конструкции. 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7</w:t>
      </w:r>
      <w:r w:rsidRPr="0078690A">
        <w:rPr>
          <w:sz w:val="25"/>
          <w:szCs w:val="25"/>
        </w:rPr>
        <w:t>. Возместить Администрации расходы, понесенные в связи с демонтажем, предусмотренным пунктом 5.2 настоящего договора, хранением и уничтожением (в необходимых случаях) рекламной конструкции.</w:t>
      </w:r>
    </w:p>
    <w:p w:rsidR="004E3CCA" w:rsidRDefault="004E3CCA" w:rsidP="004E3CCA">
      <w:pPr>
        <w:ind w:firstLine="709"/>
        <w:jc w:val="center"/>
        <w:rPr>
          <w:b/>
          <w:sz w:val="25"/>
          <w:szCs w:val="25"/>
        </w:rPr>
      </w:pPr>
    </w:p>
    <w:p w:rsidR="004E3CCA" w:rsidRPr="0078690A" w:rsidRDefault="004E3CCA" w:rsidP="004E3CCA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5. Права Администрации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Администрация имеет право: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5.1. Направлять Рекламораспространителю требование о приведении рекламной конструкции в соответствие с установленными требованиями Государственного стандарта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размещения", а в случае невыполнения требования - о демонтаже рекламной конструкции. </w:t>
      </w:r>
    </w:p>
    <w:p w:rsidR="004E3CC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lastRenderedPageBreak/>
        <w:t>5.2. Отказаться от договора при нарушении Рекламораспространителем условий пункта 4.1</w:t>
      </w:r>
      <w:r w:rsidR="00D77C1B">
        <w:rPr>
          <w:sz w:val="25"/>
          <w:szCs w:val="25"/>
        </w:rPr>
        <w:t>2</w:t>
      </w:r>
      <w:r w:rsidRPr="0078690A">
        <w:rPr>
          <w:sz w:val="25"/>
          <w:szCs w:val="25"/>
        </w:rPr>
        <w:t xml:space="preserve"> настоящего договора либо демонтировать рекламную конструкцию при невыполнении Рекламораспр</w:t>
      </w:r>
      <w:r>
        <w:rPr>
          <w:sz w:val="25"/>
          <w:szCs w:val="25"/>
        </w:rPr>
        <w:t>остранителем условий пункта 4.14</w:t>
      </w:r>
      <w:r w:rsidRPr="0078690A">
        <w:rPr>
          <w:sz w:val="25"/>
          <w:szCs w:val="25"/>
        </w:rPr>
        <w:t xml:space="preserve"> настоящего договора.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</w:p>
    <w:p w:rsidR="004E3CCA" w:rsidRPr="0078690A" w:rsidRDefault="004E3CCA" w:rsidP="004E3CCA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6. Обязанности Администрации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6.1. </w:t>
      </w:r>
      <w:r w:rsidRPr="0078690A">
        <w:rPr>
          <w:sz w:val="25"/>
          <w:szCs w:val="25"/>
        </w:rPr>
        <w:t>Администрация обязана осуществлять контроль за установкой и эксплуатацией рекламной конструкции.</w:t>
      </w:r>
    </w:p>
    <w:p w:rsidR="004E3CCA" w:rsidRDefault="004E3CCA" w:rsidP="004E3CCA">
      <w:pPr>
        <w:ind w:firstLine="709"/>
        <w:jc w:val="center"/>
        <w:rPr>
          <w:b/>
          <w:sz w:val="25"/>
          <w:szCs w:val="25"/>
        </w:rPr>
      </w:pPr>
    </w:p>
    <w:p w:rsidR="004E3CCA" w:rsidRPr="0078690A" w:rsidRDefault="004E3CCA" w:rsidP="004E3CCA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7. Ответственность сторон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7.1.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и настоящим договором.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7.2. В случае невнесения предусмотренной пунктом 2.1 настоящего договора платы в установленный срок полностью или частично Рекламораспространитель уплачивает Администрации пеню в размере 1/300 ставки рефинансирования Банка России от просроченной суммы за каждый день просрочки платежа.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7.3. В случае нарушения Рекламораспространителем обязательств, предусмотренных</w:t>
      </w:r>
      <w:r w:rsidR="00D77C1B">
        <w:rPr>
          <w:sz w:val="25"/>
          <w:szCs w:val="25"/>
        </w:rPr>
        <w:t xml:space="preserve"> пунктами 4.1-4.5, 4.7, 4.9-4.12</w:t>
      </w:r>
      <w:r w:rsidRPr="0078690A">
        <w:rPr>
          <w:sz w:val="25"/>
          <w:szCs w:val="25"/>
        </w:rPr>
        <w:t xml:space="preserve"> настоящего договора, а также в случае аннулирования разрешения на установку и эксплуатацию рекламной конструкции Администрация направляет Рекламораспространителю письменное предупреждение. В указанных случаях при непринятии Рекламораспространителем мер в течение 14 дней после получения письменного предупреждения Администрация вправе в одностороннем порядке отказаться от исполнения договора. 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7.4. В случае установки рекламной конструкции вне границ места размещения рекламной конструкции, указанных в приложении к настоящему договору, Рекламораспространитель уплачивает Администрации </w:t>
      </w:r>
      <w:r>
        <w:rPr>
          <w:sz w:val="25"/>
          <w:szCs w:val="25"/>
        </w:rPr>
        <w:t>денежные средства</w:t>
      </w:r>
      <w:r w:rsidRPr="0078690A">
        <w:rPr>
          <w:sz w:val="25"/>
          <w:szCs w:val="25"/>
        </w:rPr>
        <w:t xml:space="preserve"> в размере годовой платы за установку и эксплуатацию рекламной конструкции, установленной пунктом 2.1 настоящего договора.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Оплата </w:t>
      </w:r>
      <w:r>
        <w:rPr>
          <w:sz w:val="25"/>
          <w:szCs w:val="25"/>
        </w:rPr>
        <w:t>денежных средств</w:t>
      </w:r>
      <w:r w:rsidRPr="0078690A">
        <w:rPr>
          <w:sz w:val="25"/>
          <w:szCs w:val="25"/>
        </w:rPr>
        <w:t>, установленн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настоящим пунктом, не освобождает Рекламораспространителя от устранения допущенных им нарушений.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7.5. Односторонний отказ от исполнения договора в связи с нарушением Рекламораспространителем условий пункта 2.1 настоящего договора может быть произведен Администрацией при неоплате Рекламораспространителем платы по договору за два месяца суммарно или подряд.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7.6. При отказе Администрации от исполнения договора в одностороннем порядке договор считается расторгнутым со дня получения Рекламораспространителем соответствующего уведомления.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7.7. При досрочном расторжении договора по инициативе Рекламораспространителя, </w:t>
      </w:r>
      <w:r w:rsidR="00F5524B">
        <w:rPr>
          <w:sz w:val="25"/>
          <w:szCs w:val="25"/>
        </w:rPr>
        <w:t xml:space="preserve">за исключением случая, предусмотренного пунктом 10.2 настоящего договора, </w:t>
      </w:r>
      <w:r w:rsidRPr="0078690A">
        <w:rPr>
          <w:sz w:val="25"/>
          <w:szCs w:val="25"/>
        </w:rPr>
        <w:t xml:space="preserve">Рекламораспространитель уплачивает Администрации </w:t>
      </w:r>
      <w:r w:rsidR="002B7DCA">
        <w:rPr>
          <w:sz w:val="25"/>
          <w:szCs w:val="25"/>
        </w:rPr>
        <w:t>штраф</w:t>
      </w:r>
      <w:r w:rsidRPr="0078690A">
        <w:rPr>
          <w:sz w:val="25"/>
          <w:szCs w:val="25"/>
        </w:rPr>
        <w:t xml:space="preserve"> в размере годовой платы за установку и эксплуатацию рекламной конструкции, установленной пунктом 2.1 настоящего договора.</w:t>
      </w:r>
    </w:p>
    <w:p w:rsidR="004E3CCA" w:rsidRPr="00574F5B" w:rsidRDefault="004E3CCA" w:rsidP="004E3CCA">
      <w:pPr>
        <w:ind w:firstLine="709"/>
        <w:jc w:val="both"/>
        <w:rPr>
          <w:sz w:val="25"/>
          <w:szCs w:val="25"/>
        </w:rPr>
      </w:pPr>
      <w:r w:rsidRPr="00574F5B">
        <w:rPr>
          <w:sz w:val="25"/>
          <w:szCs w:val="25"/>
        </w:rPr>
        <w:t xml:space="preserve">В этом случае, при отсутствии задолженности у Рекламораспространителя по внесению платы в соответствии с условиями настоящего договора, в счет частичной оплаты </w:t>
      </w:r>
      <w:r>
        <w:rPr>
          <w:sz w:val="25"/>
          <w:szCs w:val="25"/>
        </w:rPr>
        <w:t>денежных средств</w:t>
      </w:r>
      <w:r w:rsidRPr="00574F5B">
        <w:rPr>
          <w:sz w:val="25"/>
          <w:szCs w:val="25"/>
        </w:rPr>
        <w:t xml:space="preserve"> засчитывается обеспечительный платеж, указанный в п</w:t>
      </w:r>
      <w:r>
        <w:rPr>
          <w:sz w:val="25"/>
          <w:szCs w:val="25"/>
        </w:rPr>
        <w:t>ункте</w:t>
      </w:r>
      <w:r w:rsidRPr="00574F5B">
        <w:rPr>
          <w:sz w:val="25"/>
          <w:szCs w:val="25"/>
        </w:rPr>
        <w:t xml:space="preserve"> 2.2 договора.</w:t>
      </w:r>
    </w:p>
    <w:p w:rsidR="004E3CCA" w:rsidRDefault="004E3CCA" w:rsidP="004E3CCA">
      <w:pPr>
        <w:ind w:firstLine="709"/>
        <w:jc w:val="center"/>
        <w:rPr>
          <w:b/>
          <w:sz w:val="25"/>
          <w:szCs w:val="25"/>
        </w:rPr>
      </w:pPr>
    </w:p>
    <w:p w:rsidR="004E3CCA" w:rsidRPr="0078690A" w:rsidRDefault="004E3CCA" w:rsidP="004E3CCA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8. Рассмотрение споров</w:t>
      </w:r>
    </w:p>
    <w:p w:rsidR="004E3CCA" w:rsidRDefault="004E3CCA" w:rsidP="004E3CCA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8.1. </w:t>
      </w:r>
      <w:r w:rsidRPr="0078690A">
        <w:rPr>
          <w:sz w:val="25"/>
          <w:szCs w:val="25"/>
        </w:rPr>
        <w:t>Все споры и разногласия, возникающие при исполнении настоящего договора, разрешаются путем переговоров, а при недостижении согласия - в судебном порядке. Срок рассмотрения претензий - 10 календарных дней.</w:t>
      </w:r>
    </w:p>
    <w:p w:rsidR="004E3CCA" w:rsidRDefault="004E3CCA" w:rsidP="004E3CCA">
      <w:pPr>
        <w:ind w:firstLine="709"/>
        <w:jc w:val="center"/>
        <w:rPr>
          <w:b/>
          <w:sz w:val="25"/>
          <w:szCs w:val="25"/>
        </w:rPr>
      </w:pPr>
    </w:p>
    <w:p w:rsidR="004E3CCA" w:rsidRPr="0078690A" w:rsidRDefault="004E3CCA" w:rsidP="004E3CCA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9. Форс-мажор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9.1. </w:t>
      </w:r>
      <w:r w:rsidRPr="0078690A">
        <w:rPr>
          <w:sz w:val="25"/>
          <w:szCs w:val="25"/>
        </w:rPr>
        <w:t>При наступлении обстоятельств, вследствие которых любая из сторон не в состоянии полностью или частично исполнять обязательства по настоящему договору (</w:t>
      </w:r>
      <w:r w:rsidRPr="00F5524B">
        <w:rPr>
          <w:sz w:val="25"/>
          <w:szCs w:val="25"/>
        </w:rPr>
        <w:t>форс-мажор: стихийные</w:t>
      </w:r>
      <w:r w:rsidRPr="0078690A">
        <w:rPr>
          <w:sz w:val="25"/>
          <w:szCs w:val="25"/>
        </w:rPr>
        <w:t xml:space="preserve"> бедствия, введение чрезвычайного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положения, ведение военных действий, забастовки, пожары, революции),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стороны не несут ответственности в случае своевременного (не позднее 3 дней) извещения об этом другой стороны.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lastRenderedPageBreak/>
        <w:t>Несвоевременное уведомление о наступлении форс-мажорных обстоятельств лишает сторону права ссылаться на них. Наступление и срок действия форс-мажорных обстоятельств должны быть подтверждены справками соответствующих государственных органов.</w:t>
      </w:r>
    </w:p>
    <w:p w:rsidR="0092729C" w:rsidRPr="0078690A" w:rsidRDefault="0092729C" w:rsidP="003B0510">
      <w:pPr>
        <w:ind w:firstLine="709"/>
        <w:jc w:val="both"/>
        <w:rPr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10. Срок действия договора, прочие условия</w:t>
      </w:r>
    </w:p>
    <w:p w:rsidR="002828D3" w:rsidRDefault="002828D3" w:rsidP="002828D3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10.1. Срок действия настоящего догово</w:t>
      </w:r>
      <w:r>
        <w:rPr>
          <w:sz w:val="25"/>
          <w:szCs w:val="25"/>
        </w:rPr>
        <w:t>ра определяется с ____________ по __________</w:t>
      </w:r>
      <w:r w:rsidRPr="003B57EB">
        <w:rPr>
          <w:sz w:val="25"/>
          <w:szCs w:val="25"/>
        </w:rPr>
        <w:t>, а в части оплаты - до полного исполнения сторонами своих обязательств.</w:t>
      </w:r>
    </w:p>
    <w:p w:rsidR="00F5524B" w:rsidRPr="003B57EB" w:rsidRDefault="002828D3" w:rsidP="00F5524B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2</w:t>
      </w:r>
      <w:r w:rsidRPr="003B57EB">
        <w:rPr>
          <w:sz w:val="25"/>
          <w:szCs w:val="25"/>
        </w:rPr>
        <w:t xml:space="preserve">. </w:t>
      </w:r>
      <w:r w:rsidR="00F5524B" w:rsidRPr="003B57EB">
        <w:rPr>
          <w:sz w:val="25"/>
          <w:szCs w:val="25"/>
        </w:rPr>
        <w:t>В случае возникновения необходимости проведения строительных работ в месте размещения рекламной конструкции, при условии, что рекламная конструкция не может находиться в данном месте, Администрация обязана предупредить Рекламораспространителя о необходимости демонтажа рекламной конструкции и приостановлении действия договора не позднее 10 дней</w:t>
      </w:r>
      <w:r w:rsidR="00F5524B">
        <w:rPr>
          <w:sz w:val="25"/>
          <w:szCs w:val="25"/>
        </w:rPr>
        <w:t xml:space="preserve"> </w:t>
      </w:r>
      <w:r w:rsidR="00F5524B" w:rsidRPr="003B57EB">
        <w:rPr>
          <w:sz w:val="25"/>
          <w:szCs w:val="25"/>
        </w:rPr>
        <w:t>до начала работ. При этом действие договора приостанавливается на весь</w:t>
      </w:r>
      <w:r w:rsidR="00F5524B">
        <w:rPr>
          <w:sz w:val="25"/>
          <w:szCs w:val="25"/>
        </w:rPr>
        <w:t xml:space="preserve"> </w:t>
      </w:r>
      <w:r w:rsidR="00F5524B" w:rsidRPr="003B57EB">
        <w:rPr>
          <w:sz w:val="25"/>
          <w:szCs w:val="25"/>
        </w:rPr>
        <w:t>период строительных работ.</w:t>
      </w:r>
      <w:r w:rsidR="00F5524B">
        <w:rPr>
          <w:sz w:val="25"/>
          <w:szCs w:val="25"/>
        </w:rPr>
        <w:t xml:space="preserve"> В период приостановления действия договора плата по договору не взимается.</w:t>
      </w:r>
    </w:p>
    <w:p w:rsidR="00F5524B" w:rsidRDefault="00F5524B" w:rsidP="00F5524B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 xml:space="preserve">В случае если строительные работы длятся более 30 дней, Рекламораспространитель имеет право отказаться от договора. </w:t>
      </w:r>
    </w:p>
    <w:p w:rsidR="00F5524B" w:rsidRPr="003B57EB" w:rsidRDefault="002828D3" w:rsidP="00F5524B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3</w:t>
      </w:r>
      <w:r w:rsidRPr="003B57EB">
        <w:rPr>
          <w:sz w:val="25"/>
          <w:szCs w:val="25"/>
        </w:rPr>
        <w:t xml:space="preserve">. </w:t>
      </w:r>
      <w:r w:rsidR="00F5524B" w:rsidRPr="003B57EB">
        <w:rPr>
          <w:sz w:val="25"/>
          <w:szCs w:val="25"/>
        </w:rPr>
        <w:t>По окончании срока действия договора обязательства сторон по договору прекращаются.</w:t>
      </w:r>
    </w:p>
    <w:p w:rsidR="00455D87" w:rsidRPr="00D77C1B" w:rsidRDefault="006268BA" w:rsidP="00455D87">
      <w:pPr>
        <w:ind w:firstLine="709"/>
        <w:jc w:val="both"/>
        <w:rPr>
          <w:sz w:val="25"/>
          <w:szCs w:val="25"/>
        </w:rPr>
      </w:pPr>
      <w:r w:rsidRPr="00D77C1B">
        <w:rPr>
          <w:sz w:val="25"/>
          <w:szCs w:val="25"/>
        </w:rPr>
        <w:t xml:space="preserve">10.4. </w:t>
      </w:r>
      <w:r w:rsidR="00455D87" w:rsidRPr="00D77C1B">
        <w:rPr>
          <w:sz w:val="25"/>
          <w:szCs w:val="25"/>
        </w:rPr>
        <w:t>Установка и эксплуатация рекламной конструкции осуществляется Рекламораспространителем без подключения к сетям уличного освещения, с соблюдением охранных зон.</w:t>
      </w:r>
    </w:p>
    <w:p w:rsidR="00465482" w:rsidRPr="00FD7F66" w:rsidRDefault="00F05973" w:rsidP="00455D87">
      <w:pPr>
        <w:ind w:firstLine="709"/>
        <w:jc w:val="both"/>
        <w:rPr>
          <w:sz w:val="25"/>
          <w:szCs w:val="25"/>
        </w:rPr>
      </w:pPr>
      <w:r w:rsidRPr="00D77C1B">
        <w:rPr>
          <w:sz w:val="25"/>
          <w:szCs w:val="25"/>
        </w:rPr>
        <w:t>10.</w:t>
      </w:r>
      <w:r w:rsidR="00F5524B" w:rsidRPr="00D77C1B">
        <w:rPr>
          <w:sz w:val="25"/>
          <w:szCs w:val="25"/>
        </w:rPr>
        <w:t>5</w:t>
      </w:r>
      <w:r w:rsidRPr="00D77C1B">
        <w:rPr>
          <w:sz w:val="25"/>
          <w:szCs w:val="25"/>
        </w:rPr>
        <w:t xml:space="preserve">. </w:t>
      </w:r>
      <w:r w:rsidR="00465482" w:rsidRPr="00D77C1B">
        <w:rPr>
          <w:sz w:val="25"/>
          <w:szCs w:val="25"/>
        </w:rPr>
        <w:t xml:space="preserve">Изменения </w:t>
      </w:r>
      <w:r w:rsidR="00465482" w:rsidRPr="00FD7F66">
        <w:rPr>
          <w:sz w:val="25"/>
          <w:szCs w:val="25"/>
        </w:rPr>
        <w:t>и дополнения к настоящему договору оформляются дополнительным</w:t>
      </w:r>
      <w:r w:rsidR="000638D0" w:rsidRPr="00FD7F66">
        <w:rPr>
          <w:sz w:val="25"/>
          <w:szCs w:val="25"/>
        </w:rPr>
        <w:t>и</w:t>
      </w:r>
      <w:r w:rsidR="009632CD" w:rsidRPr="00FD7F66">
        <w:rPr>
          <w:sz w:val="25"/>
          <w:szCs w:val="25"/>
        </w:rPr>
        <w:t xml:space="preserve"> </w:t>
      </w:r>
      <w:r w:rsidR="00465482" w:rsidRPr="00FD7F66">
        <w:rPr>
          <w:sz w:val="25"/>
          <w:szCs w:val="25"/>
        </w:rPr>
        <w:t>соглашени</w:t>
      </w:r>
      <w:r w:rsidR="000638D0" w:rsidRPr="00FD7F66">
        <w:rPr>
          <w:sz w:val="25"/>
          <w:szCs w:val="25"/>
        </w:rPr>
        <w:t xml:space="preserve">ями, которые </w:t>
      </w:r>
      <w:r w:rsidR="00465482" w:rsidRPr="00FD7F66">
        <w:rPr>
          <w:sz w:val="25"/>
          <w:szCs w:val="25"/>
        </w:rPr>
        <w:t>являются неотъемлем</w:t>
      </w:r>
      <w:r w:rsidR="000638D0" w:rsidRPr="00FD7F66">
        <w:rPr>
          <w:sz w:val="25"/>
          <w:szCs w:val="25"/>
        </w:rPr>
        <w:t>ыми</w:t>
      </w:r>
      <w:r w:rsidR="00465482" w:rsidRPr="00FD7F66">
        <w:rPr>
          <w:sz w:val="25"/>
          <w:szCs w:val="25"/>
        </w:rPr>
        <w:t xml:space="preserve"> част</w:t>
      </w:r>
      <w:r w:rsidR="000638D0" w:rsidRPr="00FD7F66">
        <w:rPr>
          <w:sz w:val="25"/>
          <w:szCs w:val="25"/>
        </w:rPr>
        <w:t>ями</w:t>
      </w:r>
      <w:r w:rsidR="00465482" w:rsidRPr="00FD7F66">
        <w:rPr>
          <w:sz w:val="25"/>
          <w:szCs w:val="25"/>
        </w:rPr>
        <w:t xml:space="preserve"> </w:t>
      </w:r>
      <w:r w:rsidR="00433682" w:rsidRPr="00FD7F66">
        <w:rPr>
          <w:sz w:val="25"/>
          <w:szCs w:val="25"/>
        </w:rPr>
        <w:t>настоящего договора.</w:t>
      </w:r>
    </w:p>
    <w:p w:rsidR="002828D3" w:rsidRPr="00FD7F66" w:rsidRDefault="002828D3" w:rsidP="0008181C">
      <w:pPr>
        <w:ind w:firstLine="709"/>
        <w:jc w:val="both"/>
        <w:rPr>
          <w:sz w:val="25"/>
          <w:szCs w:val="25"/>
        </w:rPr>
      </w:pPr>
      <w:r w:rsidRPr="00FD7F66">
        <w:rPr>
          <w:sz w:val="25"/>
          <w:szCs w:val="25"/>
        </w:rPr>
        <w:t>10.</w:t>
      </w:r>
      <w:r w:rsidR="00F5524B">
        <w:rPr>
          <w:sz w:val="25"/>
          <w:szCs w:val="25"/>
        </w:rPr>
        <w:t>6</w:t>
      </w:r>
      <w:r w:rsidRPr="00FD7F66">
        <w:rPr>
          <w:sz w:val="25"/>
          <w:szCs w:val="25"/>
        </w:rPr>
        <w:t>. Настоящий договор составлен на ______ листах в двух экземплярах, имеющих равную юридическую силу (по одному для каждой из сторон).</w:t>
      </w:r>
    </w:p>
    <w:p w:rsidR="002828D3" w:rsidRPr="00FD7F66" w:rsidRDefault="002828D3" w:rsidP="002828D3">
      <w:pPr>
        <w:ind w:firstLine="709"/>
        <w:jc w:val="both"/>
        <w:rPr>
          <w:sz w:val="25"/>
          <w:szCs w:val="25"/>
        </w:rPr>
      </w:pPr>
      <w:r w:rsidRPr="00FD7F66">
        <w:rPr>
          <w:sz w:val="25"/>
          <w:szCs w:val="25"/>
        </w:rPr>
        <w:t>10.</w:t>
      </w:r>
      <w:r w:rsidR="00F5524B">
        <w:rPr>
          <w:sz w:val="25"/>
          <w:szCs w:val="25"/>
        </w:rPr>
        <w:t>7</w:t>
      </w:r>
      <w:r w:rsidRPr="00FD7F66">
        <w:rPr>
          <w:sz w:val="25"/>
          <w:szCs w:val="25"/>
        </w:rPr>
        <w:t>. Приложение: проект территориального размещения объекта наружной рекламы.</w:t>
      </w:r>
    </w:p>
    <w:p w:rsidR="002828D3" w:rsidRDefault="002828D3" w:rsidP="002828D3">
      <w:pPr>
        <w:jc w:val="center"/>
        <w:rPr>
          <w:b/>
          <w:sz w:val="25"/>
          <w:szCs w:val="25"/>
        </w:rPr>
      </w:pPr>
    </w:p>
    <w:p w:rsidR="002828D3" w:rsidRPr="002159B8" w:rsidRDefault="002828D3" w:rsidP="002828D3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11. Адреса и реквизиты сторон</w:t>
      </w:r>
    </w:p>
    <w:tbl>
      <w:tblPr>
        <w:tblStyle w:val="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26"/>
      </w:tblGrid>
      <w:tr w:rsidR="002828D3" w:rsidRPr="00020D3C" w:rsidTr="002828D3">
        <w:tc>
          <w:tcPr>
            <w:tcW w:w="4928" w:type="dxa"/>
          </w:tcPr>
          <w:p w:rsidR="002828D3" w:rsidRPr="00020D3C" w:rsidRDefault="002828D3" w:rsidP="002828D3">
            <w:pPr>
              <w:jc w:val="both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020D3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"Администрация"</w:t>
            </w:r>
          </w:p>
        </w:tc>
        <w:tc>
          <w:tcPr>
            <w:tcW w:w="4926" w:type="dxa"/>
          </w:tcPr>
          <w:p w:rsidR="002828D3" w:rsidRPr="00020D3C" w:rsidRDefault="002828D3" w:rsidP="002828D3">
            <w:pPr>
              <w:jc w:val="right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020D3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"Рекламораспространитель"</w:t>
            </w:r>
          </w:p>
        </w:tc>
      </w:tr>
    </w:tbl>
    <w:p w:rsidR="00C355D3" w:rsidRDefault="00C355D3" w:rsidP="002826DC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>
        <w:rPr>
          <w:rFonts w:eastAsia="SimSun"/>
          <w:sz w:val="18"/>
          <w:szCs w:val="18"/>
          <w:lang w:eastAsia="zh-CN"/>
        </w:rPr>
        <w:br w:type="page"/>
      </w:r>
    </w:p>
    <w:p w:rsidR="002826DC" w:rsidRPr="00671177" w:rsidRDefault="002826DC" w:rsidP="00942CAD">
      <w:pPr>
        <w:autoSpaceDE w:val="0"/>
        <w:autoSpaceDN w:val="0"/>
        <w:adjustRightInd w:val="0"/>
        <w:ind w:left="792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lastRenderedPageBreak/>
        <w:t>Приложение к договору</w:t>
      </w:r>
    </w:p>
    <w:p w:rsidR="002826DC" w:rsidRPr="00671177" w:rsidRDefault="002826DC" w:rsidP="00942CAD">
      <w:pPr>
        <w:autoSpaceDE w:val="0"/>
        <w:autoSpaceDN w:val="0"/>
        <w:adjustRightInd w:val="0"/>
        <w:ind w:left="792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на установку и эксплуатацию</w:t>
      </w:r>
    </w:p>
    <w:p w:rsidR="002826DC" w:rsidRPr="00671177" w:rsidRDefault="002826DC" w:rsidP="00942CAD">
      <w:pPr>
        <w:autoSpaceDE w:val="0"/>
        <w:autoSpaceDN w:val="0"/>
        <w:adjustRightInd w:val="0"/>
        <w:ind w:left="792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 xml:space="preserve">рекламной конструкции </w:t>
      </w:r>
    </w:p>
    <w:p w:rsidR="002826DC" w:rsidRDefault="002826DC" w:rsidP="00942CAD">
      <w:pPr>
        <w:autoSpaceDE w:val="0"/>
        <w:autoSpaceDN w:val="0"/>
        <w:adjustRightInd w:val="0"/>
        <w:ind w:left="792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от _______________ №________</w:t>
      </w:r>
    </w:p>
    <w:p w:rsidR="002826DC" w:rsidRPr="00671177" w:rsidRDefault="002826DC" w:rsidP="00942CAD">
      <w:pPr>
        <w:autoSpaceDE w:val="0"/>
        <w:autoSpaceDN w:val="0"/>
        <w:adjustRightInd w:val="0"/>
        <w:ind w:left="7920"/>
        <w:jc w:val="both"/>
        <w:rPr>
          <w:rFonts w:eastAsia="SimSun"/>
          <w:sz w:val="18"/>
          <w:szCs w:val="18"/>
          <w:lang w:eastAsia="zh-CN"/>
        </w:rPr>
      </w:pPr>
      <w:r>
        <w:rPr>
          <w:rFonts w:eastAsia="SimSun"/>
          <w:sz w:val="18"/>
          <w:szCs w:val="18"/>
          <w:lang w:eastAsia="zh-CN"/>
        </w:rPr>
        <w:t>(по лоту №1)</w:t>
      </w:r>
    </w:p>
    <w:p w:rsidR="002826DC" w:rsidRPr="00671177" w:rsidRDefault="002826DC" w:rsidP="002826DC">
      <w:pPr>
        <w:autoSpaceDE w:val="0"/>
        <w:autoSpaceDN w:val="0"/>
        <w:adjustRightInd w:val="0"/>
        <w:ind w:left="6860" w:firstLine="5812"/>
        <w:jc w:val="both"/>
        <w:rPr>
          <w:rFonts w:eastAsia="SimSun"/>
          <w:sz w:val="18"/>
          <w:szCs w:val="18"/>
          <w:lang w:eastAsia="zh-CN"/>
        </w:rPr>
      </w:pPr>
    </w:p>
    <w:p w:rsidR="002826DC" w:rsidRPr="006369EB" w:rsidRDefault="002826DC" w:rsidP="002826DC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369EB">
        <w:rPr>
          <w:rFonts w:eastAsia="SimSun"/>
          <w:b/>
          <w:bCs/>
          <w:sz w:val="28"/>
          <w:szCs w:val="28"/>
          <w:lang w:eastAsia="zh-CN"/>
        </w:rPr>
        <w:t>Проект территориального размещения</w:t>
      </w:r>
    </w:p>
    <w:p w:rsidR="002826DC" w:rsidRDefault="002826DC" w:rsidP="002826DC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369EB">
        <w:rPr>
          <w:rFonts w:eastAsia="SimSun"/>
          <w:b/>
          <w:bCs/>
          <w:sz w:val="28"/>
          <w:szCs w:val="28"/>
          <w:lang w:eastAsia="zh-CN"/>
        </w:rPr>
        <w:t xml:space="preserve">объекта наружной рекламы </w:t>
      </w:r>
    </w:p>
    <w:p w:rsidR="00901375" w:rsidRDefault="00901375" w:rsidP="000433BF">
      <w:pPr>
        <w:jc w:val="center"/>
        <w:rPr>
          <w:sz w:val="24"/>
          <w:szCs w:val="24"/>
        </w:rPr>
      </w:pPr>
    </w:p>
    <w:p w:rsidR="008C71A1" w:rsidRDefault="008C71A1" w:rsidP="000433BF">
      <w:pPr>
        <w:jc w:val="center"/>
        <w:rPr>
          <w:sz w:val="24"/>
          <w:szCs w:val="24"/>
        </w:rPr>
      </w:pPr>
      <w:r>
        <w:rPr>
          <w:b/>
          <w:noProof/>
          <w:sz w:val="28"/>
          <w:szCs w:val="28"/>
        </w:rPr>
        <w:drawing>
          <wp:inline distT="0" distB="0" distL="0" distR="0" wp14:anchorId="5CD68D15" wp14:editId="2DEF40DC">
            <wp:extent cx="6480175" cy="5355981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5355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1375" w:rsidRDefault="00901375" w:rsidP="008C71A1">
      <w:pPr>
        <w:jc w:val="center"/>
        <w:rPr>
          <w:b/>
          <w:sz w:val="28"/>
          <w:szCs w:val="28"/>
        </w:rPr>
      </w:pPr>
    </w:p>
    <w:tbl>
      <w:tblPr>
        <w:tblStyle w:val="ad"/>
        <w:tblpPr w:leftFromText="180" w:rightFromText="180" w:vertAnchor="text" w:horzAnchor="margin" w:tblpXSpec="center" w:tblpY="170"/>
        <w:tblW w:w="10456" w:type="dxa"/>
        <w:tblLayout w:type="fixed"/>
        <w:tblLook w:val="01E0" w:firstRow="1" w:lastRow="1" w:firstColumn="1" w:lastColumn="1" w:noHBand="0" w:noVBand="0"/>
      </w:tblPr>
      <w:tblGrid>
        <w:gridCol w:w="3085"/>
        <w:gridCol w:w="7371"/>
      </w:tblGrid>
      <w:tr w:rsidR="008C71A1" w:rsidTr="00B21A53">
        <w:tc>
          <w:tcPr>
            <w:tcW w:w="10456" w:type="dxa"/>
            <w:gridSpan w:val="2"/>
          </w:tcPr>
          <w:tbl>
            <w:tblPr>
              <w:tblW w:w="5279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947"/>
              <w:gridCol w:w="2166"/>
              <w:gridCol w:w="2166"/>
            </w:tblGrid>
            <w:tr w:rsidR="008C71A1" w:rsidRPr="00427E1C" w:rsidTr="00B21A53">
              <w:trPr>
                <w:trHeight w:val="227"/>
                <w:jc w:val="center"/>
              </w:trPr>
              <w:tc>
                <w:tcPr>
                  <w:tcW w:w="9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8C71A1" w:rsidRPr="00427E1C" w:rsidRDefault="008C71A1" w:rsidP="00B21A53">
                  <w:pPr>
                    <w:framePr w:hSpace="180" w:wrap="around" w:vAnchor="text" w:hAnchor="margin" w:xAlign="center" w:y="170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427E1C">
                    <w:rPr>
                      <w:b/>
                      <w:sz w:val="24"/>
                      <w:szCs w:val="24"/>
                    </w:rPr>
                    <w:t>№ п/п</w:t>
                  </w:r>
                </w:p>
              </w:tc>
              <w:tc>
                <w:tcPr>
                  <w:tcW w:w="21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8C71A1" w:rsidRPr="00427E1C" w:rsidRDefault="008C71A1" w:rsidP="00B21A53">
                  <w:pPr>
                    <w:framePr w:hSpace="180" w:wrap="around" w:vAnchor="text" w:hAnchor="margin" w:xAlign="center" w:y="170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427E1C">
                    <w:rPr>
                      <w:b/>
                      <w:sz w:val="24"/>
                      <w:szCs w:val="24"/>
                    </w:rPr>
                    <w:t>Х</w:t>
                  </w:r>
                </w:p>
              </w:tc>
              <w:tc>
                <w:tcPr>
                  <w:tcW w:w="21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8C71A1" w:rsidRPr="00427E1C" w:rsidRDefault="008C71A1" w:rsidP="00B21A53">
                  <w:pPr>
                    <w:framePr w:hSpace="180" w:wrap="around" w:vAnchor="text" w:hAnchor="margin" w:xAlign="center" w:y="170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427E1C">
                    <w:rPr>
                      <w:b/>
                      <w:sz w:val="24"/>
                      <w:szCs w:val="24"/>
                      <w:lang w:val="en-US"/>
                    </w:rPr>
                    <w:t>Y</w:t>
                  </w:r>
                </w:p>
              </w:tc>
            </w:tr>
            <w:tr w:rsidR="008C71A1" w:rsidRPr="00427E1C" w:rsidTr="00B21A53">
              <w:trPr>
                <w:trHeight w:val="227"/>
                <w:jc w:val="center"/>
              </w:trPr>
              <w:tc>
                <w:tcPr>
                  <w:tcW w:w="9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71A1" w:rsidRPr="00427E1C" w:rsidRDefault="008C71A1" w:rsidP="00B21A53">
                  <w:pPr>
                    <w:framePr w:hSpace="180" w:wrap="around" w:vAnchor="text" w:hAnchor="margin" w:xAlign="center" w:y="170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427E1C">
                    <w:rPr>
                      <w:b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1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71A1" w:rsidRPr="00427E1C" w:rsidRDefault="00227111" w:rsidP="00B21A53">
                  <w:pPr>
                    <w:framePr w:hSpace="180" w:wrap="around" w:vAnchor="text" w:hAnchor="margin" w:xAlign="center" w:y="17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4416916.</w:t>
                  </w:r>
                  <w:r w:rsidR="008C71A1">
                    <w:rPr>
                      <w:sz w:val="24"/>
                      <w:szCs w:val="24"/>
                    </w:rPr>
                    <w:t>85</w:t>
                  </w:r>
                </w:p>
              </w:tc>
              <w:tc>
                <w:tcPr>
                  <w:tcW w:w="21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71A1" w:rsidRPr="00427E1C" w:rsidRDefault="00227111" w:rsidP="00B21A53">
                  <w:pPr>
                    <w:framePr w:hSpace="180" w:wrap="around" w:vAnchor="text" w:hAnchor="margin" w:xAlign="center" w:y="17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946502.</w:t>
                  </w:r>
                  <w:r w:rsidR="008C71A1">
                    <w:rPr>
                      <w:sz w:val="24"/>
                      <w:szCs w:val="24"/>
                    </w:rPr>
                    <w:t>46</w:t>
                  </w:r>
                </w:p>
              </w:tc>
            </w:tr>
          </w:tbl>
          <w:p w:rsidR="008C71A1" w:rsidRPr="00427E1C" w:rsidRDefault="008C71A1" w:rsidP="00B21A53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C71A1" w:rsidRPr="00A71283" w:rsidTr="00B21A53">
        <w:tc>
          <w:tcPr>
            <w:tcW w:w="3085" w:type="dxa"/>
          </w:tcPr>
          <w:p w:rsidR="008C71A1" w:rsidRPr="00427E1C" w:rsidRDefault="008C71A1" w:rsidP="00B21A53">
            <w:pPr>
              <w:rPr>
                <w:sz w:val="24"/>
                <w:szCs w:val="24"/>
              </w:rPr>
            </w:pPr>
            <w:r w:rsidRPr="00427E1C">
              <w:rPr>
                <w:sz w:val="24"/>
                <w:szCs w:val="24"/>
              </w:rPr>
              <w:t>Местоположение рекламной конструкции</w:t>
            </w:r>
          </w:p>
        </w:tc>
        <w:tc>
          <w:tcPr>
            <w:tcW w:w="7371" w:type="dxa"/>
          </w:tcPr>
          <w:p w:rsidR="008C71A1" w:rsidRPr="00427E1C" w:rsidRDefault="008C71A1" w:rsidP="00B21A53">
            <w:pPr>
              <w:jc w:val="both"/>
              <w:rPr>
                <w:sz w:val="24"/>
                <w:szCs w:val="24"/>
              </w:rPr>
            </w:pPr>
            <w:r w:rsidRPr="00427E1C">
              <w:rPr>
                <w:sz w:val="24"/>
                <w:szCs w:val="24"/>
              </w:rPr>
              <w:t xml:space="preserve">г. Нижневартовск, </w:t>
            </w:r>
            <w:r>
              <w:rPr>
                <w:sz w:val="24"/>
                <w:szCs w:val="24"/>
              </w:rPr>
              <w:t>ул. 2П-2, 43а (в районе здания, нечетная сторона)</w:t>
            </w:r>
          </w:p>
        </w:tc>
      </w:tr>
      <w:tr w:rsidR="008C71A1" w:rsidRPr="00A71283" w:rsidTr="00B21A53">
        <w:tc>
          <w:tcPr>
            <w:tcW w:w="3085" w:type="dxa"/>
          </w:tcPr>
          <w:p w:rsidR="008C71A1" w:rsidRPr="00427E1C" w:rsidRDefault="008C71A1" w:rsidP="00B21A53">
            <w:pPr>
              <w:rPr>
                <w:sz w:val="24"/>
                <w:szCs w:val="24"/>
              </w:rPr>
            </w:pPr>
            <w:r w:rsidRPr="00427E1C">
              <w:rPr>
                <w:sz w:val="24"/>
                <w:szCs w:val="24"/>
              </w:rPr>
              <w:t>Тип рекламной конструкции</w:t>
            </w:r>
          </w:p>
        </w:tc>
        <w:tc>
          <w:tcPr>
            <w:tcW w:w="7371" w:type="dxa"/>
          </w:tcPr>
          <w:p w:rsidR="008C71A1" w:rsidRPr="00427E1C" w:rsidRDefault="008C71A1" w:rsidP="00B21A53">
            <w:pPr>
              <w:jc w:val="both"/>
              <w:rPr>
                <w:sz w:val="24"/>
                <w:szCs w:val="24"/>
                <w:vertAlign w:val="superscript"/>
              </w:rPr>
            </w:pPr>
            <w:r w:rsidRPr="00427E1C">
              <w:rPr>
                <w:sz w:val="24"/>
                <w:szCs w:val="24"/>
              </w:rPr>
              <w:t>отдельно стоящий двухсторонний рекламный щит со статическим или динамическим заполнением, с габаритными размерами информационного поля одной стороны 3,0 м (высота) х 6,0 м (ширина)</w:t>
            </w:r>
          </w:p>
        </w:tc>
      </w:tr>
    </w:tbl>
    <w:p w:rsidR="008C71A1" w:rsidRDefault="008C71A1" w:rsidP="008C71A1">
      <w:pPr>
        <w:jc w:val="center"/>
        <w:rPr>
          <w:b/>
          <w:sz w:val="28"/>
          <w:szCs w:val="28"/>
        </w:rPr>
      </w:pPr>
    </w:p>
    <w:p w:rsidR="006315BA" w:rsidRPr="002351DE" w:rsidRDefault="006315BA" w:rsidP="00936050">
      <w:pPr>
        <w:jc w:val="center"/>
        <w:rPr>
          <w:b/>
          <w:sz w:val="24"/>
          <w:szCs w:val="24"/>
        </w:rPr>
      </w:pPr>
    </w:p>
    <w:p w:rsidR="00936050" w:rsidRDefault="00936050" w:rsidP="00936050">
      <w:pPr>
        <w:tabs>
          <w:tab w:val="left" w:pos="6237"/>
        </w:tabs>
        <w:ind w:firstLine="7088"/>
        <w:jc w:val="both"/>
        <w:rPr>
          <w:bCs/>
          <w:sz w:val="18"/>
          <w:szCs w:val="18"/>
        </w:rPr>
        <w:sectPr w:rsidR="00936050" w:rsidSect="00942CAD">
          <w:headerReference w:type="default" r:id="rId9"/>
          <w:pgSz w:w="11906" w:h="16838"/>
          <w:pgMar w:top="284" w:right="567" w:bottom="568" w:left="851" w:header="720" w:footer="720" w:gutter="0"/>
          <w:cols w:space="720"/>
        </w:sectPr>
      </w:pPr>
    </w:p>
    <w:p w:rsidR="00936050" w:rsidRPr="00485150" w:rsidRDefault="00936050" w:rsidP="00485150">
      <w:pPr>
        <w:tabs>
          <w:tab w:val="left" w:pos="6237"/>
        </w:tabs>
        <w:ind w:left="7200" w:firstLine="171"/>
        <w:jc w:val="both"/>
        <w:rPr>
          <w:bCs/>
          <w:sz w:val="26"/>
          <w:szCs w:val="26"/>
        </w:rPr>
      </w:pPr>
      <w:r w:rsidRPr="00485150">
        <w:rPr>
          <w:bCs/>
          <w:sz w:val="26"/>
          <w:szCs w:val="26"/>
        </w:rPr>
        <w:lastRenderedPageBreak/>
        <w:t xml:space="preserve">Приложение </w:t>
      </w:r>
      <w:r w:rsidR="008D0F86" w:rsidRPr="00485150">
        <w:rPr>
          <w:bCs/>
          <w:sz w:val="26"/>
          <w:szCs w:val="26"/>
        </w:rPr>
        <w:t>3</w:t>
      </w:r>
    </w:p>
    <w:p w:rsidR="00936050" w:rsidRPr="00485150" w:rsidRDefault="00936050" w:rsidP="00485150">
      <w:pPr>
        <w:tabs>
          <w:tab w:val="left" w:pos="6237"/>
        </w:tabs>
        <w:ind w:left="7200" w:firstLine="171"/>
        <w:jc w:val="both"/>
        <w:rPr>
          <w:bCs/>
          <w:sz w:val="26"/>
          <w:szCs w:val="26"/>
        </w:rPr>
      </w:pPr>
      <w:r w:rsidRPr="00485150">
        <w:rPr>
          <w:bCs/>
          <w:sz w:val="26"/>
          <w:szCs w:val="26"/>
        </w:rPr>
        <w:t xml:space="preserve">к </w:t>
      </w:r>
      <w:r w:rsidR="00C601CC" w:rsidRPr="00485150">
        <w:rPr>
          <w:bCs/>
          <w:sz w:val="26"/>
          <w:szCs w:val="26"/>
        </w:rPr>
        <w:t>аукционной документации</w:t>
      </w:r>
    </w:p>
    <w:p w:rsidR="00936050" w:rsidRPr="004C0C7C" w:rsidRDefault="00936050" w:rsidP="00936050">
      <w:pPr>
        <w:tabs>
          <w:tab w:val="left" w:pos="6237"/>
        </w:tabs>
        <w:jc w:val="both"/>
        <w:rPr>
          <w:b/>
          <w:bCs/>
          <w:sz w:val="25"/>
          <w:szCs w:val="25"/>
        </w:rPr>
      </w:pPr>
    </w:p>
    <w:p w:rsidR="002828D3" w:rsidRPr="00671177" w:rsidRDefault="002828D3" w:rsidP="00D6598B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ДОГОВОР № ________</w:t>
      </w:r>
    </w:p>
    <w:p w:rsidR="002828D3" w:rsidRPr="00671177" w:rsidRDefault="002828D3" w:rsidP="00D6598B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на установку и эксплуатацию рекламной конструкции</w:t>
      </w:r>
    </w:p>
    <w:p w:rsidR="002828D3" w:rsidRPr="00671177" w:rsidRDefault="002828D3" w:rsidP="00D6598B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(Лот №</w:t>
      </w:r>
      <w:r w:rsidR="002826DC">
        <w:rPr>
          <w:b/>
          <w:sz w:val="25"/>
          <w:szCs w:val="25"/>
        </w:rPr>
        <w:t>2</w:t>
      </w:r>
      <w:r w:rsidRPr="00671177">
        <w:rPr>
          <w:b/>
          <w:sz w:val="25"/>
          <w:szCs w:val="25"/>
        </w:rPr>
        <w:t>)</w:t>
      </w:r>
    </w:p>
    <w:p w:rsidR="002828D3" w:rsidRPr="00671177" w:rsidRDefault="002828D3" w:rsidP="002828D3">
      <w:pPr>
        <w:ind w:firstLine="709"/>
        <w:rPr>
          <w:b/>
          <w:sz w:val="25"/>
          <w:szCs w:val="25"/>
        </w:rPr>
      </w:pPr>
    </w:p>
    <w:p w:rsidR="002828D3" w:rsidRPr="005C1C24" w:rsidRDefault="002828D3" w:rsidP="002828D3">
      <w:pPr>
        <w:jc w:val="both"/>
        <w:rPr>
          <w:sz w:val="25"/>
          <w:szCs w:val="25"/>
        </w:rPr>
      </w:pPr>
      <w:r w:rsidRPr="005C1C24">
        <w:rPr>
          <w:sz w:val="25"/>
          <w:szCs w:val="25"/>
        </w:rPr>
        <w:t>г. Нижневартовск</w:t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  <w:t xml:space="preserve">     </w:t>
      </w:r>
      <w:r>
        <w:rPr>
          <w:sz w:val="25"/>
          <w:szCs w:val="25"/>
        </w:rPr>
        <w:t xml:space="preserve">      </w:t>
      </w:r>
      <w:r w:rsidR="009620D3">
        <w:rPr>
          <w:sz w:val="25"/>
          <w:szCs w:val="25"/>
        </w:rPr>
        <w:t xml:space="preserve">       </w:t>
      </w:r>
      <w:r>
        <w:rPr>
          <w:sz w:val="25"/>
          <w:szCs w:val="25"/>
        </w:rPr>
        <w:t xml:space="preserve">    </w:t>
      </w:r>
      <w:r w:rsidR="007F0053">
        <w:rPr>
          <w:sz w:val="25"/>
          <w:szCs w:val="25"/>
        </w:rPr>
        <w:t>"____" _______ 20_</w:t>
      </w:r>
      <w:r w:rsidRPr="005C1C24">
        <w:rPr>
          <w:sz w:val="25"/>
          <w:szCs w:val="25"/>
        </w:rPr>
        <w:t>_ года</w:t>
      </w:r>
    </w:p>
    <w:p w:rsidR="002828D3" w:rsidRPr="00671177" w:rsidRDefault="002828D3" w:rsidP="002828D3">
      <w:pPr>
        <w:autoSpaceDE w:val="0"/>
        <w:autoSpaceDN w:val="0"/>
        <w:adjustRightInd w:val="0"/>
        <w:ind w:firstLine="709"/>
        <w:jc w:val="both"/>
        <w:rPr>
          <w:b/>
          <w:sz w:val="25"/>
          <w:szCs w:val="25"/>
        </w:rPr>
      </w:pPr>
    </w:p>
    <w:p w:rsidR="00B53E32" w:rsidRPr="00F10BB3" w:rsidRDefault="00B53E32" w:rsidP="004D2C70">
      <w:pPr>
        <w:ind w:firstLine="709"/>
        <w:jc w:val="both"/>
        <w:rPr>
          <w:sz w:val="25"/>
          <w:szCs w:val="25"/>
        </w:rPr>
      </w:pPr>
      <w:r w:rsidRPr="00F10BB3">
        <w:rPr>
          <w:sz w:val="25"/>
          <w:szCs w:val="25"/>
        </w:rPr>
        <w:t xml:space="preserve">Администрация города Нижневартовска, </w:t>
      </w:r>
      <w:r w:rsidRPr="00556618">
        <w:rPr>
          <w:sz w:val="25"/>
          <w:szCs w:val="25"/>
        </w:rPr>
        <w:t xml:space="preserve">действующая от имени муниципального образования город Нижневартовск, </w:t>
      </w:r>
      <w:r w:rsidRPr="00F10BB3">
        <w:rPr>
          <w:sz w:val="25"/>
          <w:szCs w:val="25"/>
        </w:rPr>
        <w:t>представляемая департаментом муниципальной собственности и земельных ресурсов, в лице заместителя директора департамента, начальника управления имущественных отношений ___________________________, действующего на основании Положения об управлении имущественных отношений департамента муниципальной собственности и земельных ресурсов админ</w:t>
      </w:r>
      <w:r>
        <w:rPr>
          <w:sz w:val="25"/>
          <w:szCs w:val="25"/>
        </w:rPr>
        <w:t>истрации города, утверждённого ___________________________________________________</w:t>
      </w:r>
      <w:r w:rsidR="004D2C70">
        <w:rPr>
          <w:sz w:val="25"/>
          <w:szCs w:val="25"/>
        </w:rPr>
        <w:t>_______________________</w:t>
      </w:r>
      <w:r>
        <w:rPr>
          <w:sz w:val="25"/>
          <w:szCs w:val="25"/>
        </w:rPr>
        <w:t>__</w:t>
      </w:r>
      <w:r w:rsidR="004D2C70">
        <w:rPr>
          <w:sz w:val="25"/>
          <w:szCs w:val="25"/>
        </w:rPr>
        <w:t>____________</w:t>
      </w:r>
      <w:r>
        <w:rPr>
          <w:sz w:val="25"/>
          <w:szCs w:val="25"/>
        </w:rPr>
        <w:t xml:space="preserve">_________________________________________________________________________________, </w:t>
      </w:r>
      <w:r w:rsidRPr="00F10BB3">
        <w:rPr>
          <w:sz w:val="25"/>
          <w:szCs w:val="25"/>
        </w:rPr>
        <w:t>именуемая в дальнейшем "Администрация", с одной стороны, и _____________</w:t>
      </w:r>
      <w:r>
        <w:rPr>
          <w:sz w:val="25"/>
          <w:szCs w:val="25"/>
        </w:rPr>
        <w:t>_________________</w:t>
      </w:r>
      <w:r w:rsidRPr="00F10BB3">
        <w:rPr>
          <w:sz w:val="25"/>
          <w:szCs w:val="25"/>
        </w:rPr>
        <w:t>,</w:t>
      </w:r>
      <w:r>
        <w:rPr>
          <w:sz w:val="25"/>
          <w:szCs w:val="25"/>
        </w:rPr>
        <w:t xml:space="preserve"> </w:t>
      </w:r>
      <w:r w:rsidRPr="00F10BB3">
        <w:rPr>
          <w:sz w:val="25"/>
          <w:szCs w:val="25"/>
        </w:rPr>
        <w:t>именуемый в дальнейшем "Рекламораспространитель", с другой стороны, заключили настоящий договор о нижеследующем:</w:t>
      </w:r>
    </w:p>
    <w:p w:rsidR="002828D3" w:rsidRDefault="002828D3" w:rsidP="002828D3">
      <w:pPr>
        <w:autoSpaceDE w:val="0"/>
        <w:autoSpaceDN w:val="0"/>
        <w:adjustRightInd w:val="0"/>
        <w:ind w:firstLine="709"/>
        <w:jc w:val="center"/>
        <w:rPr>
          <w:b/>
          <w:bCs/>
          <w:noProof/>
          <w:sz w:val="25"/>
          <w:szCs w:val="25"/>
        </w:rPr>
      </w:pPr>
    </w:p>
    <w:p w:rsidR="002828D3" w:rsidRDefault="002828D3" w:rsidP="002828D3">
      <w:pPr>
        <w:autoSpaceDE w:val="0"/>
        <w:autoSpaceDN w:val="0"/>
        <w:adjustRightInd w:val="0"/>
        <w:ind w:firstLine="709"/>
        <w:jc w:val="center"/>
        <w:rPr>
          <w:b/>
          <w:bCs/>
          <w:noProof/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1. Предмет договора</w:t>
      </w:r>
    </w:p>
    <w:p w:rsidR="002828D3" w:rsidRPr="00151129" w:rsidRDefault="002828D3" w:rsidP="002828D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sz w:val="25"/>
          <w:szCs w:val="25"/>
        </w:rPr>
        <w:t xml:space="preserve">1.1. В соответствии с условиями настоящего договора Администрация предоставляет Рекламораспространителю за плату право на установку и эксплуатацию рекламной конструкции в виде отдельно стоящего </w:t>
      </w:r>
      <w:r w:rsidR="00FC1C58">
        <w:rPr>
          <w:sz w:val="25"/>
          <w:szCs w:val="25"/>
        </w:rPr>
        <w:t>двухстороннего</w:t>
      </w:r>
      <w:r w:rsidRPr="00675074">
        <w:rPr>
          <w:sz w:val="25"/>
          <w:szCs w:val="25"/>
        </w:rPr>
        <w:t xml:space="preserve"> рекламного щита</w:t>
      </w:r>
      <w:r>
        <w:rPr>
          <w:sz w:val="25"/>
          <w:szCs w:val="25"/>
        </w:rPr>
        <w:t xml:space="preserve"> с</w:t>
      </w:r>
      <w:r w:rsidR="00FC1C58">
        <w:rPr>
          <w:sz w:val="25"/>
          <w:szCs w:val="25"/>
        </w:rPr>
        <w:t>о статическим или</w:t>
      </w:r>
      <w:r>
        <w:rPr>
          <w:sz w:val="25"/>
          <w:szCs w:val="25"/>
        </w:rPr>
        <w:t xml:space="preserve"> </w:t>
      </w:r>
      <w:r w:rsidR="007B3DF5">
        <w:rPr>
          <w:sz w:val="25"/>
          <w:szCs w:val="25"/>
        </w:rPr>
        <w:t>динамическим</w:t>
      </w:r>
      <w:r>
        <w:rPr>
          <w:sz w:val="25"/>
          <w:szCs w:val="25"/>
        </w:rPr>
        <w:t xml:space="preserve"> заполнением</w:t>
      </w:r>
      <w:r w:rsidRPr="00675074">
        <w:rPr>
          <w:sz w:val="25"/>
          <w:szCs w:val="25"/>
        </w:rPr>
        <w:t xml:space="preserve">, </w:t>
      </w:r>
      <w:r w:rsidRPr="00D86E0B">
        <w:rPr>
          <w:rFonts w:eastAsia="SimSun"/>
          <w:sz w:val="25"/>
          <w:szCs w:val="25"/>
          <w:lang w:eastAsia="zh-CN"/>
        </w:rPr>
        <w:t>размещаем</w:t>
      </w:r>
      <w:r>
        <w:rPr>
          <w:rFonts w:eastAsia="SimSun"/>
          <w:sz w:val="25"/>
          <w:szCs w:val="25"/>
          <w:lang w:eastAsia="zh-CN"/>
        </w:rPr>
        <w:t>ой</w:t>
      </w:r>
      <w:r w:rsidRPr="00D86E0B">
        <w:rPr>
          <w:rFonts w:eastAsia="SimSun"/>
          <w:sz w:val="25"/>
          <w:szCs w:val="25"/>
          <w:lang w:eastAsia="zh-CN"/>
        </w:rPr>
        <w:t xml:space="preserve"> на земельн</w:t>
      </w:r>
      <w:r>
        <w:rPr>
          <w:rFonts w:eastAsia="SimSun"/>
          <w:sz w:val="25"/>
          <w:szCs w:val="25"/>
          <w:lang w:eastAsia="zh-CN"/>
        </w:rPr>
        <w:t>ом</w:t>
      </w:r>
      <w:r w:rsidRPr="00D86E0B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е</w:t>
      </w:r>
      <w:r w:rsidRPr="00D86E0B">
        <w:rPr>
          <w:rFonts w:eastAsia="SimSun"/>
          <w:sz w:val="25"/>
          <w:szCs w:val="25"/>
          <w:lang w:eastAsia="zh-CN"/>
        </w:rPr>
        <w:t>, находящ</w:t>
      </w:r>
      <w:r>
        <w:rPr>
          <w:rFonts w:eastAsia="SimSun"/>
          <w:sz w:val="25"/>
          <w:szCs w:val="25"/>
          <w:lang w:eastAsia="zh-CN"/>
        </w:rPr>
        <w:t>ем</w:t>
      </w:r>
      <w:r w:rsidRPr="00D86E0B">
        <w:rPr>
          <w:rFonts w:eastAsia="SimSun"/>
          <w:sz w:val="25"/>
          <w:szCs w:val="25"/>
          <w:lang w:eastAsia="zh-CN"/>
        </w:rPr>
        <w:t xml:space="preserve">ся в муниципальной собственности, </w:t>
      </w:r>
      <w:r w:rsidRPr="00151129">
        <w:rPr>
          <w:rFonts w:eastAsia="SimSun"/>
          <w:sz w:val="25"/>
          <w:szCs w:val="25"/>
          <w:lang w:eastAsia="zh-CN"/>
        </w:rPr>
        <w:t>либо на земельном участке, государственная собственность на который не разграничена</w:t>
      </w:r>
      <w:r w:rsidRPr="00151129">
        <w:rPr>
          <w:sz w:val="25"/>
          <w:szCs w:val="25"/>
        </w:rPr>
        <w:t>, в соответствии с проектом территориального размещения объекта наружной рекламы</w:t>
      </w:r>
      <w:r w:rsidR="00727E2A" w:rsidRPr="00151129">
        <w:rPr>
          <w:sz w:val="25"/>
          <w:szCs w:val="25"/>
        </w:rPr>
        <w:t>,</w:t>
      </w:r>
      <w:r w:rsidRPr="00151129">
        <w:rPr>
          <w:sz w:val="25"/>
          <w:szCs w:val="25"/>
        </w:rPr>
        <w:t xml:space="preserve"> согласно приложению к настоящему договору, разрешительной и проектной документаци</w:t>
      </w:r>
      <w:r w:rsidR="00727E2A" w:rsidRPr="00151129">
        <w:rPr>
          <w:sz w:val="25"/>
          <w:szCs w:val="25"/>
        </w:rPr>
        <w:t>ей</w:t>
      </w:r>
      <w:r w:rsidRPr="00151129">
        <w:rPr>
          <w:sz w:val="25"/>
          <w:szCs w:val="25"/>
        </w:rPr>
        <w:t>.</w:t>
      </w:r>
    </w:p>
    <w:p w:rsidR="002828D3" w:rsidRPr="00151129" w:rsidRDefault="002828D3" w:rsidP="002828D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151129">
        <w:rPr>
          <w:sz w:val="25"/>
          <w:szCs w:val="25"/>
        </w:rPr>
        <w:t xml:space="preserve">Габариты информационного поля: ширина - 6 м, высота - 3 м, количество сторон - </w:t>
      </w:r>
      <w:r w:rsidR="009620D3">
        <w:rPr>
          <w:sz w:val="25"/>
          <w:szCs w:val="25"/>
        </w:rPr>
        <w:t>2</w:t>
      </w:r>
      <w:r w:rsidRPr="00151129">
        <w:rPr>
          <w:sz w:val="25"/>
          <w:szCs w:val="25"/>
        </w:rPr>
        <w:t>.</w:t>
      </w:r>
    </w:p>
    <w:p w:rsidR="002828D3" w:rsidRPr="00727329" w:rsidRDefault="002828D3" w:rsidP="002828D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727329">
        <w:rPr>
          <w:sz w:val="25"/>
          <w:szCs w:val="25"/>
        </w:rPr>
        <w:t xml:space="preserve">Адрес: г. Нижневартовск, </w:t>
      </w:r>
      <w:r w:rsidR="00524CB4" w:rsidRPr="00524CB4">
        <w:rPr>
          <w:sz w:val="25"/>
          <w:szCs w:val="25"/>
        </w:rPr>
        <w:t>ул. Нефтяников, 76, западнее 7 мкр. (напротив жилого дома, нечетная сторона)</w:t>
      </w:r>
      <w:r w:rsidR="00A311E1">
        <w:rPr>
          <w:sz w:val="25"/>
          <w:szCs w:val="25"/>
        </w:rPr>
        <w:t>.</w:t>
      </w:r>
    </w:p>
    <w:p w:rsidR="002828D3" w:rsidRPr="008849ED" w:rsidRDefault="002828D3" w:rsidP="002828D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849ED">
        <w:rPr>
          <w:sz w:val="25"/>
          <w:szCs w:val="25"/>
        </w:rPr>
        <w:t>1.2. Настоящий договор заключен по результатам открытого аукциона на право заключения договор</w:t>
      </w:r>
      <w:r w:rsidR="00EE6D78">
        <w:rPr>
          <w:sz w:val="25"/>
          <w:szCs w:val="25"/>
        </w:rPr>
        <w:t>ов</w:t>
      </w:r>
      <w:r w:rsidRPr="008849ED">
        <w:rPr>
          <w:sz w:val="25"/>
          <w:szCs w:val="25"/>
        </w:rPr>
        <w:t xml:space="preserve"> на установку и эксплуатацию рекламн</w:t>
      </w:r>
      <w:r w:rsidR="00EE6D78">
        <w:rPr>
          <w:sz w:val="25"/>
          <w:szCs w:val="25"/>
        </w:rPr>
        <w:t>ых</w:t>
      </w:r>
      <w:r w:rsidRPr="008849ED">
        <w:rPr>
          <w:sz w:val="25"/>
          <w:szCs w:val="25"/>
        </w:rPr>
        <w:t xml:space="preserve"> конструкци</w:t>
      </w:r>
      <w:r w:rsidR="00EE6D78">
        <w:rPr>
          <w:sz w:val="25"/>
          <w:szCs w:val="25"/>
        </w:rPr>
        <w:t>й</w:t>
      </w:r>
      <w:r w:rsidRPr="008849ED">
        <w:rPr>
          <w:sz w:val="25"/>
          <w:szCs w:val="25"/>
        </w:rPr>
        <w:t xml:space="preserve">, состоявшегося ________ </w:t>
      </w:r>
      <w:r>
        <w:rPr>
          <w:sz w:val="25"/>
          <w:szCs w:val="25"/>
        </w:rPr>
        <w:t>по лоту №</w:t>
      </w:r>
      <w:r w:rsidR="0030535D">
        <w:rPr>
          <w:sz w:val="25"/>
          <w:szCs w:val="25"/>
        </w:rPr>
        <w:t>2</w:t>
      </w:r>
      <w:r>
        <w:rPr>
          <w:sz w:val="25"/>
          <w:szCs w:val="25"/>
        </w:rPr>
        <w:t xml:space="preserve"> </w:t>
      </w:r>
      <w:r w:rsidRPr="008849ED">
        <w:rPr>
          <w:sz w:val="25"/>
          <w:szCs w:val="25"/>
        </w:rPr>
        <w:t>(протокол от________) (заполняется при заключении договора).</w:t>
      </w:r>
    </w:p>
    <w:p w:rsidR="002828D3" w:rsidRDefault="002828D3" w:rsidP="002828D3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4E3CCA" w:rsidRDefault="004E3CCA" w:rsidP="004E3CCA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>
        <w:rPr>
          <w:b/>
          <w:bCs/>
          <w:noProof/>
          <w:sz w:val="25"/>
          <w:szCs w:val="25"/>
        </w:rPr>
        <w:t>2. Цена договора и расчеты сторон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2.1. Плата за установку и эксплуатацию рекламной конструкции по настоящему договору составляет ___________ (определяется по результатам аукциона, заполняется при заключении договора), в том числе в год - _______ (заполняется при заключении договора), в месяц - __________ (заполняется при заключении договора) (без учета НДС). Ежемесячный платеж за текущий месяц перечисляется Рекламораспространителем в бюджет города Нижневартовска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 реквизитам, указанным в настоящем договоре, в срок до 5 числа текущего месяца, начиная с первого числа первого полного месяца после начала срока действия настоящего договора.</w:t>
      </w:r>
    </w:p>
    <w:p w:rsidR="004E3CCA" w:rsidRPr="0024746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Плата за установку и эксплуатацию рекламной конструкции за неполный месяц, в котором договор вступил в силу, определяется пропорционально количеству календарных дней, в течение которых договор действовал, и перечисляется Рекламораспространителем в бюджет города </w:t>
      </w:r>
      <w:r w:rsidRPr="0024746A">
        <w:rPr>
          <w:sz w:val="25"/>
          <w:szCs w:val="25"/>
        </w:rPr>
        <w:t>Нижневартовска в срок до 5 числа следующего (полного) месяца.</w:t>
      </w:r>
    </w:p>
    <w:p w:rsidR="004E3CCA" w:rsidRPr="0024746A" w:rsidRDefault="004E3CCA" w:rsidP="004E3CCA">
      <w:pPr>
        <w:ind w:firstLine="709"/>
        <w:jc w:val="both"/>
        <w:rPr>
          <w:sz w:val="25"/>
          <w:szCs w:val="25"/>
        </w:rPr>
      </w:pPr>
      <w:r w:rsidRPr="0024746A">
        <w:rPr>
          <w:sz w:val="25"/>
          <w:szCs w:val="25"/>
        </w:rPr>
        <w:t>Датой оплаты считается день фактического поступления платежа в бюджет города Нижневартовска.</w:t>
      </w:r>
    </w:p>
    <w:p w:rsidR="004E3CCA" w:rsidRPr="0024746A" w:rsidRDefault="004E3CCA" w:rsidP="004E3CCA">
      <w:pPr>
        <w:ind w:right="-19" w:firstLine="709"/>
        <w:jc w:val="both"/>
        <w:rPr>
          <w:color w:val="000000"/>
          <w:sz w:val="25"/>
          <w:szCs w:val="25"/>
        </w:rPr>
      </w:pPr>
      <w:r w:rsidRPr="0024746A">
        <w:rPr>
          <w:color w:val="000000"/>
          <w:sz w:val="25"/>
          <w:szCs w:val="25"/>
        </w:rPr>
        <w:lastRenderedPageBreak/>
        <w:t xml:space="preserve">Налог на добавленную стоимость (НДС) подлежит начислению на сумму платы, указанной в абзаце 1 настоящего пункта договора, и оплате Рекламораспространителем в соответствии с пунктом 3 статьи 161 Налогового кодекса Российской Федерации (часть </w:t>
      </w:r>
      <w:r w:rsidRPr="0024746A">
        <w:rPr>
          <w:color w:val="000000"/>
          <w:sz w:val="25"/>
          <w:szCs w:val="25"/>
          <w:lang w:val="en-US"/>
        </w:rPr>
        <w:t>II</w:t>
      </w:r>
      <w:r w:rsidRPr="0024746A">
        <w:rPr>
          <w:color w:val="000000"/>
          <w:sz w:val="25"/>
          <w:szCs w:val="25"/>
        </w:rPr>
        <w:t xml:space="preserve">). 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24746A">
        <w:rPr>
          <w:sz w:val="25"/>
          <w:szCs w:val="25"/>
        </w:rPr>
        <w:t>2.2. При заключении настоящего договора Рекламораспространителем внесен Администрации обеспечительный платеж в размере платежей за установку и эксплуатацию рекламной</w:t>
      </w:r>
      <w:r w:rsidRPr="0078690A">
        <w:rPr>
          <w:sz w:val="25"/>
          <w:szCs w:val="25"/>
        </w:rPr>
        <w:t xml:space="preserve"> конструкции за два месяца, что составляет ________ руб. (заполняется при заключении договора). Поступление обеспечительного платежа подтверждается выпиской из лицевого счета Администрации _________</w:t>
      </w:r>
      <w:r>
        <w:rPr>
          <w:sz w:val="25"/>
          <w:szCs w:val="25"/>
        </w:rPr>
        <w:t>______________ за _____________</w:t>
      </w:r>
      <w:r w:rsidRPr="008849ED">
        <w:rPr>
          <w:sz w:val="25"/>
          <w:szCs w:val="25"/>
        </w:rPr>
        <w:t>(заполняется при заключении договора)</w:t>
      </w:r>
      <w:r>
        <w:rPr>
          <w:sz w:val="25"/>
          <w:szCs w:val="25"/>
        </w:rPr>
        <w:t>.</w:t>
      </w:r>
    </w:p>
    <w:p w:rsidR="004E3CCA" w:rsidRPr="00B66373" w:rsidRDefault="004E3CCA" w:rsidP="004E3CCA">
      <w:pPr>
        <w:ind w:left="1440"/>
        <w:jc w:val="both"/>
      </w:pPr>
      <w:r>
        <w:t xml:space="preserve">    </w:t>
      </w:r>
      <w:r w:rsidRPr="00B66373">
        <w:t xml:space="preserve">    (номер счета)                                       (дата)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Обеспечительным платежом обеспечивается обязательство Рекламораспространителя по внесению платы в соответствии с условиями настоящего договора. 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Обеспечительный платеж засчитывается в счет исполнения обязательства Рекламораспространителя по внесению Администрации платы по настоящему договору за два последних месяца действия договора в случае наличия у Рекламораспространителя задолженности по договору на день истечения срока действия договора или досрочного его расторжения.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По истечении срока действия договора или при его расторжении обеспечительный платеж по настоящему договору засчитывается в счет суммы платы за два последних месяца срока договора, оставшейся невыплаченной на момент прекращения договора. 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При отсутствии у Рекламораспространителя задолженности по оплате по окончании срока договора обеспечительный платеж подлежит возврату по заявлению Рекламораспространителя не позднее 15 дней со дня подачи такого заявления.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При зачислении обеспечительного платежа в счет исполнения обязательства Рекламораспространителя по внесению платы Администрация письменно уведомляет об этом Рекламораспространителя с указанием необходимости уплаты НДС на соответствующую сумму платы. 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2.3. Размер платы по настоящему договору определен по результатам аукциона и в течение срока действия договора, указанного в пункте 10.1 настоящего договора, уменьшению не подлежит.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Сумма платы, установленная по результатам аукциона, подлежит изменению в одностороннем порядке по инициативе Администрации, но не чаще одного раза в год путем применения индекса потребительских цен, </w:t>
      </w:r>
      <w:r>
        <w:rPr>
          <w:sz w:val="25"/>
          <w:szCs w:val="25"/>
        </w:rPr>
        <w:t>утвержденного приказом Росстата</w:t>
      </w:r>
      <w:r w:rsidRPr="0078690A">
        <w:rPr>
          <w:sz w:val="25"/>
          <w:szCs w:val="25"/>
        </w:rPr>
        <w:t>.</w:t>
      </w:r>
    </w:p>
    <w:p w:rsidR="004E3CCA" w:rsidRPr="009958CC" w:rsidRDefault="004E3CCA" w:rsidP="004E3CCA">
      <w:pPr>
        <w:ind w:firstLine="709"/>
        <w:jc w:val="both"/>
        <w:rPr>
          <w:sz w:val="25"/>
          <w:szCs w:val="25"/>
        </w:rPr>
      </w:pPr>
      <w:r w:rsidRPr="009958CC">
        <w:rPr>
          <w:sz w:val="25"/>
          <w:szCs w:val="25"/>
        </w:rPr>
        <w:t>Об</w:t>
      </w:r>
      <w:r>
        <w:rPr>
          <w:sz w:val="25"/>
          <w:szCs w:val="25"/>
        </w:rPr>
        <w:t xml:space="preserve"> указанном</w:t>
      </w:r>
      <w:r w:rsidRPr="009958CC">
        <w:rPr>
          <w:sz w:val="25"/>
          <w:szCs w:val="25"/>
        </w:rPr>
        <w:t xml:space="preserve"> изменении платы Администрация информирует Рекламораспространителя путем направления уведомления.</w:t>
      </w:r>
    </w:p>
    <w:p w:rsidR="004E3CCA" w:rsidRPr="00541077" w:rsidRDefault="004E3CCA" w:rsidP="004E3CCA">
      <w:pPr>
        <w:rPr>
          <w:b/>
        </w:rPr>
      </w:pPr>
    </w:p>
    <w:p w:rsidR="004E3CCA" w:rsidRPr="0078690A" w:rsidRDefault="004E3CCA" w:rsidP="004E3CCA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3. Право Рекламораспространителя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3.1. </w:t>
      </w:r>
      <w:r w:rsidRPr="0078690A">
        <w:rPr>
          <w:sz w:val="25"/>
          <w:szCs w:val="25"/>
        </w:rPr>
        <w:t>Рекламораспространитель имеет право использовать рекламное место в соответствии с целями и условиями его предоставления.</w:t>
      </w:r>
    </w:p>
    <w:p w:rsidR="004E3CCA" w:rsidRPr="00541077" w:rsidRDefault="004E3CCA" w:rsidP="004E3CCA">
      <w:pPr>
        <w:jc w:val="center"/>
        <w:rPr>
          <w:b/>
        </w:rPr>
      </w:pPr>
    </w:p>
    <w:p w:rsidR="004E3CCA" w:rsidRPr="0078690A" w:rsidRDefault="004E3CCA" w:rsidP="004E3CCA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4. Обязанности Рекламораспространителя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Рекламораспространитель обязан: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4.1. Своевременно и в полном объеме вносить Администрации оплату в соответствии с пунктом 2.1 настоящего договора.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4.2. В течение 10 календарных дней после заключения настоящего договора обратиться в управление </w:t>
      </w:r>
      <w:r>
        <w:rPr>
          <w:sz w:val="25"/>
          <w:szCs w:val="25"/>
        </w:rPr>
        <w:t>муниципального контроля</w:t>
      </w:r>
      <w:r w:rsidRPr="0078690A">
        <w:rPr>
          <w:sz w:val="25"/>
          <w:szCs w:val="25"/>
        </w:rPr>
        <w:t xml:space="preserve"> администрации города для получения разрешения на установку и эксплуатацию рекламной конструкции. 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4.3. Перед установкой рекламной конструкции осуществить мероприятия по установлению на местности границ места размещения рекламной конструкции (вынос границ в натуре) с соблюдением координат, указанных в приложении к настоящему договору, специализированной организацией и предоставить соответствующий акт, подтверждающий вынос границ в натуре, в Администрацию.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4.4. В течение одного года со дня выдачи управлением </w:t>
      </w:r>
      <w:r>
        <w:rPr>
          <w:sz w:val="25"/>
          <w:szCs w:val="25"/>
        </w:rPr>
        <w:t>муниципального контроля</w:t>
      </w:r>
      <w:r w:rsidRPr="0078690A">
        <w:rPr>
          <w:sz w:val="25"/>
          <w:szCs w:val="25"/>
        </w:rPr>
        <w:t xml:space="preserve"> администрации города разрешения на установку и эксплуатацию рекламной конструкции установить рекламную конструкцию и осуществлять ее эксплуатацию в соответствии с разрешением на уста</w:t>
      </w:r>
      <w:r w:rsidRPr="0078690A">
        <w:rPr>
          <w:sz w:val="25"/>
          <w:szCs w:val="25"/>
        </w:rPr>
        <w:lastRenderedPageBreak/>
        <w:t>новку и эксплуатацию рекламной конструкции, Правилами размещения наружной рекламы на территории города, утвержденными муниципальным правовым актом, условиями настоящего договора.</w:t>
      </w:r>
    </w:p>
    <w:p w:rsidR="004C7CB5" w:rsidRPr="004C7CB5" w:rsidRDefault="004E3CCA" w:rsidP="004C7CB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4.5. </w:t>
      </w:r>
      <w:r w:rsidR="004C7CB5" w:rsidRPr="004C7CB5">
        <w:rPr>
          <w:sz w:val="25"/>
          <w:szCs w:val="25"/>
        </w:rPr>
        <w:t>Установить и эксплуатировать рекламную конструкцию только при наличии разрешения на установку и эксплуатацию рекламной конструкции, обеспечить безопасность эксплуатации и надлежащее техническое состояние рекламной конструкции.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4.6. Установить рекламную конструкцию, изготовленную с применением современных долговечных материалов, в соответствии с разрешительной и проектной документацией, проектом территориального размещения объекта наружной рекламы, Государственным стандартом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</w:t>
      </w:r>
      <w:r>
        <w:rPr>
          <w:sz w:val="25"/>
          <w:szCs w:val="25"/>
        </w:rPr>
        <w:t>размещения".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4.7. Восстановить нарушенное благоустройство территории в течение 2 дней после завершения работ по установке рекламной конструкции, удостоверенных актом обследования места проведения земляных работ по установке рекламной конструкции, а в случае повреждения зеленых насаждений в зимний период - восстановить их по наступлении весеннего периода (не позднее 15 июня).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4.8. При производстве работ по размещению и обслуживанию рекламной конструкции не допускать повреждения (уничтожения) зеленых насаждений, находящихся в непосредственной близости к рекламной конструкции.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4.9. За свой счет содержать рекламную конструкцию в надлежащем эстетическом и техническом состоянии: производить ремонт, обновление внешнего вида рекламной конструкции (благоустройство прилегающей территории, сезонный ремонт основания конструкции, окраска и ремонт конструктивных элементов, ремонт и восстановление рекламного поля), соблюдать правила безопасности. </w:t>
      </w:r>
    </w:p>
    <w:p w:rsidR="004E3CC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4.10. Исполнять предписания Администрации, связанные с устранением нарушений обязательств по настоящему договору.</w:t>
      </w:r>
    </w:p>
    <w:p w:rsidR="004E3CCA" w:rsidRPr="0044416B" w:rsidRDefault="004E3CCA" w:rsidP="004E3CCA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44416B">
        <w:rPr>
          <w:noProof/>
          <w:sz w:val="25"/>
          <w:szCs w:val="25"/>
        </w:rPr>
        <w:t>4.</w:t>
      </w:r>
      <w:r>
        <w:rPr>
          <w:noProof/>
          <w:sz w:val="25"/>
          <w:szCs w:val="25"/>
        </w:rPr>
        <w:t>11</w:t>
      </w:r>
      <w:r w:rsidRPr="0044416B">
        <w:rPr>
          <w:noProof/>
          <w:sz w:val="25"/>
          <w:szCs w:val="25"/>
        </w:rPr>
        <w:t>. Осуществлять размещение социальной рекламы в пределах пяти процентов годового объема распространяемой им рекламы</w:t>
      </w:r>
      <w:r>
        <w:rPr>
          <w:noProof/>
          <w:sz w:val="25"/>
          <w:szCs w:val="25"/>
        </w:rPr>
        <w:t>.</w:t>
      </w:r>
      <w:r w:rsidRPr="0044416B">
        <w:rPr>
          <w:noProof/>
          <w:sz w:val="25"/>
          <w:szCs w:val="25"/>
        </w:rPr>
        <w:t xml:space="preserve"> 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2</w:t>
      </w:r>
      <w:r w:rsidRPr="0078690A">
        <w:rPr>
          <w:sz w:val="25"/>
          <w:szCs w:val="25"/>
        </w:rPr>
        <w:t>. Распространять наружную рекламу с соблюдением требований Федерального закона от 13.03.2006 №38-ФЗ "О рекламе", других федеральных законов, правовых актов органов государственной власти и органов местного самоуправления города Нижневартовска, регламентирующих рекламную деятельность.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3</w:t>
      </w:r>
      <w:r w:rsidRPr="0078690A">
        <w:rPr>
          <w:sz w:val="25"/>
          <w:szCs w:val="25"/>
        </w:rPr>
        <w:t>. В течение 5 дней письменно известить Администрацию о перемене адреса, наименования Рекламораспространителя.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4</w:t>
      </w:r>
      <w:r w:rsidRPr="0078690A">
        <w:rPr>
          <w:sz w:val="25"/>
          <w:szCs w:val="25"/>
        </w:rPr>
        <w:t>. По истечении срока действия договора или со дня его досрочного расторжения прекратить размещать рекламу на рекламной конструкции. В течение 30 дней по истечении срока действия договора или со дня его досрочного расторжения произвести за счет собственных средств демонтаж объекта наружной рекламы и устранить повреждения объектов муниципальной собственности, благоустройства города, связанные с демонтажем рекламной конструкции, составить акт о восстановлении объекта муниципальной собственности и благоустройства.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5</w:t>
      </w:r>
      <w:r w:rsidRPr="0078690A">
        <w:rPr>
          <w:sz w:val="25"/>
          <w:szCs w:val="25"/>
        </w:rPr>
        <w:t>. Не допускать несанкционированного размещения отходов производства и потребления на территории размещения рекламной конструкции.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6</w:t>
      </w:r>
      <w:r w:rsidRPr="0078690A">
        <w:rPr>
          <w:sz w:val="25"/>
          <w:szCs w:val="25"/>
        </w:rPr>
        <w:t xml:space="preserve">. Разместить под информационным полем рекламной конструкции маркировку с указанием номера конструкции, наименования владельца, номеров телефонов и номера выданного разрешения на установку и эксплуатацию рекламной конструкции. 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7</w:t>
      </w:r>
      <w:r w:rsidRPr="0078690A">
        <w:rPr>
          <w:sz w:val="25"/>
          <w:szCs w:val="25"/>
        </w:rPr>
        <w:t>. Возместить Администрации расходы, понесенные в связи с демонтажем, предусмотренным пунктом 5.2 настоящего договора, хранением и уничтожением (в необходимых случаях) рекламной конструкции.</w:t>
      </w:r>
    </w:p>
    <w:p w:rsidR="004E3CCA" w:rsidRDefault="004E3CCA" w:rsidP="004E3CCA">
      <w:pPr>
        <w:ind w:firstLine="709"/>
        <w:jc w:val="center"/>
        <w:rPr>
          <w:b/>
          <w:sz w:val="25"/>
          <w:szCs w:val="25"/>
        </w:rPr>
      </w:pPr>
    </w:p>
    <w:p w:rsidR="00F42C06" w:rsidRDefault="00F42C06" w:rsidP="004E3CCA">
      <w:pPr>
        <w:ind w:firstLine="709"/>
        <w:jc w:val="center"/>
        <w:rPr>
          <w:b/>
          <w:sz w:val="25"/>
          <w:szCs w:val="25"/>
        </w:rPr>
      </w:pPr>
    </w:p>
    <w:p w:rsidR="004E3CCA" w:rsidRPr="0078690A" w:rsidRDefault="004E3CCA" w:rsidP="004E3CCA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lastRenderedPageBreak/>
        <w:t>5. Права Администрации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Администрация имеет право: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5.1. Направлять Рекламораспространителю требование о приведении рекламной конструкции в соответствие с установленными требованиями Государственного стандарта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размещения", а в случае невыполнения требования - о демонтаже рекламной конструкции. </w:t>
      </w:r>
    </w:p>
    <w:p w:rsidR="004E3CC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5.2. Отказаться от договора при нарушении Рекламораспространителем условий пункта 4.1</w:t>
      </w:r>
      <w:r w:rsidR="006B1C91">
        <w:rPr>
          <w:sz w:val="25"/>
          <w:szCs w:val="25"/>
        </w:rPr>
        <w:t>2</w:t>
      </w:r>
      <w:r w:rsidRPr="0078690A">
        <w:rPr>
          <w:sz w:val="25"/>
          <w:szCs w:val="25"/>
        </w:rPr>
        <w:t xml:space="preserve"> настоящего договора либо демонтировать рекламную конструкцию при невыполнении Рекламораспр</w:t>
      </w:r>
      <w:r>
        <w:rPr>
          <w:sz w:val="25"/>
          <w:szCs w:val="25"/>
        </w:rPr>
        <w:t>остранителем условий пункта 4.14</w:t>
      </w:r>
      <w:r w:rsidRPr="0078690A">
        <w:rPr>
          <w:sz w:val="25"/>
          <w:szCs w:val="25"/>
        </w:rPr>
        <w:t xml:space="preserve"> настоящего договора.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</w:p>
    <w:p w:rsidR="004E3CCA" w:rsidRPr="0078690A" w:rsidRDefault="004E3CCA" w:rsidP="004E3CCA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6. Обязанности Администрации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6.1. </w:t>
      </w:r>
      <w:r w:rsidRPr="0078690A">
        <w:rPr>
          <w:sz w:val="25"/>
          <w:szCs w:val="25"/>
        </w:rPr>
        <w:t>Администрация обязана осуществлять контроль за установкой и эксплуатацией рекламной конструкции.</w:t>
      </w:r>
    </w:p>
    <w:p w:rsidR="004E3CCA" w:rsidRDefault="004E3CCA" w:rsidP="004E3CCA">
      <w:pPr>
        <w:ind w:firstLine="709"/>
        <w:jc w:val="center"/>
        <w:rPr>
          <w:b/>
          <w:sz w:val="25"/>
          <w:szCs w:val="25"/>
        </w:rPr>
      </w:pPr>
    </w:p>
    <w:p w:rsidR="004E3CCA" w:rsidRPr="0078690A" w:rsidRDefault="004E3CCA" w:rsidP="004E3CCA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7. Ответственность сторон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7.1.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и настоящим договором.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7.2. В случае невнесения предусмотренной пунктом 2.1 настоящего договора платы в установленный срок полностью или частично Рекламораспространитель уплачивает Администрации пеню в размере 1/300 ставки рефинансирования Банка России от просроченной суммы за каждый день просрочки платежа.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7.3. В случае нарушения Рекламораспространителем обязательств, предусмотренных пунктами 4.1-4.5, 4.7, 4.9-4.1</w:t>
      </w:r>
      <w:r w:rsidR="006B1C91">
        <w:rPr>
          <w:sz w:val="25"/>
          <w:szCs w:val="25"/>
        </w:rPr>
        <w:t>2</w:t>
      </w:r>
      <w:r w:rsidRPr="0078690A">
        <w:rPr>
          <w:sz w:val="25"/>
          <w:szCs w:val="25"/>
        </w:rPr>
        <w:t xml:space="preserve"> настоящего договора, а также в случае аннулирования разрешения на установку и эксплуатацию рекламной конструкции Администрация направляет Рекламораспространителю письменное предупреждение. В указанных случаях при непринятии Рекламораспространителем мер в течение 14 дней после получения письменного предупреждения Администрация вправе в одностороннем порядке отказаться от исполнения договора. 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7.4. В случае установки рекламной конструкции вне границ места размещения рекламной конструкции, указанных в приложении к настоящему договору, Рекламораспространитель уплачивает Администрации </w:t>
      </w:r>
      <w:r>
        <w:rPr>
          <w:sz w:val="25"/>
          <w:szCs w:val="25"/>
        </w:rPr>
        <w:t>денежные средства</w:t>
      </w:r>
      <w:r w:rsidRPr="0078690A">
        <w:rPr>
          <w:sz w:val="25"/>
          <w:szCs w:val="25"/>
        </w:rPr>
        <w:t xml:space="preserve"> в размере годовой платы за установку и эксплуатацию рекламной конструкции, установленной пунктом 2.1 настоящего договора.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Оплата </w:t>
      </w:r>
      <w:r>
        <w:rPr>
          <w:sz w:val="25"/>
          <w:szCs w:val="25"/>
        </w:rPr>
        <w:t>денежных средств</w:t>
      </w:r>
      <w:r w:rsidRPr="0078690A">
        <w:rPr>
          <w:sz w:val="25"/>
          <w:szCs w:val="25"/>
        </w:rPr>
        <w:t>, установленн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настоящим пунктом, не освобождает Рекламораспространителя от устранения допущенных им нарушений.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7.5. Односторонний отказ от исполнения договора в связи с нарушением Рекламораспространителем условий пункта 2.1 настоящего договора может быть произведен Администрацией при неоплате Рекламораспространителем платы по договору за два месяца суммарно или подряд.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7.6. При отказе Администрации от исполнения договора в одностороннем порядке договор считается расторгнутым со дня получения Рекламораспространителем соответствующего уведомления.</w:t>
      </w:r>
    </w:p>
    <w:p w:rsidR="00A96319" w:rsidRPr="00A96319" w:rsidRDefault="004E3CCA" w:rsidP="00A96319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7.7. </w:t>
      </w:r>
      <w:r w:rsidR="00A96319" w:rsidRPr="00A96319">
        <w:rPr>
          <w:sz w:val="25"/>
          <w:szCs w:val="25"/>
        </w:rPr>
        <w:t xml:space="preserve">При досрочном расторжении договора по инициативе Рекламораспространителя, за исключением случая, предусмотренного пунктом 10.2 настоящего договора, Рекламораспространитель уплачивает Администрации </w:t>
      </w:r>
      <w:r w:rsidR="00AF6B4B">
        <w:rPr>
          <w:sz w:val="25"/>
          <w:szCs w:val="25"/>
        </w:rPr>
        <w:t>штраф</w:t>
      </w:r>
      <w:r w:rsidR="00A96319" w:rsidRPr="00A96319">
        <w:rPr>
          <w:sz w:val="25"/>
          <w:szCs w:val="25"/>
        </w:rPr>
        <w:t xml:space="preserve"> в размере годовой платы за установку и эксплуатацию рекламной конструкции, установленной пунктом 2.1 настоящего договора.</w:t>
      </w:r>
    </w:p>
    <w:p w:rsidR="004E3CCA" w:rsidRPr="00574F5B" w:rsidRDefault="004E3CCA" w:rsidP="004E3CCA">
      <w:pPr>
        <w:ind w:firstLine="709"/>
        <w:jc w:val="both"/>
        <w:rPr>
          <w:sz w:val="25"/>
          <w:szCs w:val="25"/>
        </w:rPr>
      </w:pPr>
      <w:r w:rsidRPr="00574F5B">
        <w:rPr>
          <w:sz w:val="25"/>
          <w:szCs w:val="25"/>
        </w:rPr>
        <w:t xml:space="preserve">В этом случае, при отсутствии задолженности у Рекламораспространителя по внесению платы в соответствии с условиями настоящего договора, в счет частичной оплаты </w:t>
      </w:r>
      <w:r>
        <w:rPr>
          <w:sz w:val="25"/>
          <w:szCs w:val="25"/>
        </w:rPr>
        <w:t>денежных средств</w:t>
      </w:r>
      <w:r w:rsidRPr="00574F5B">
        <w:rPr>
          <w:sz w:val="25"/>
          <w:szCs w:val="25"/>
        </w:rPr>
        <w:t xml:space="preserve"> засчитывается обеспечительный платеж, указанный в п</w:t>
      </w:r>
      <w:r>
        <w:rPr>
          <w:sz w:val="25"/>
          <w:szCs w:val="25"/>
        </w:rPr>
        <w:t>ункте</w:t>
      </w:r>
      <w:r w:rsidRPr="00574F5B">
        <w:rPr>
          <w:sz w:val="25"/>
          <w:szCs w:val="25"/>
        </w:rPr>
        <w:t xml:space="preserve"> 2.2 договора.</w:t>
      </w:r>
    </w:p>
    <w:p w:rsidR="00361501" w:rsidRDefault="00361501" w:rsidP="004E3CCA">
      <w:pPr>
        <w:ind w:firstLine="709"/>
        <w:jc w:val="center"/>
        <w:rPr>
          <w:b/>
          <w:sz w:val="25"/>
          <w:szCs w:val="25"/>
        </w:rPr>
      </w:pPr>
    </w:p>
    <w:p w:rsidR="008E02B4" w:rsidRDefault="008E02B4" w:rsidP="004E3CCA">
      <w:pPr>
        <w:ind w:firstLine="709"/>
        <w:jc w:val="center"/>
        <w:rPr>
          <w:b/>
          <w:sz w:val="25"/>
          <w:szCs w:val="25"/>
        </w:rPr>
      </w:pPr>
    </w:p>
    <w:p w:rsidR="008E02B4" w:rsidRDefault="008E02B4" w:rsidP="004E3CCA">
      <w:pPr>
        <w:ind w:firstLine="709"/>
        <w:jc w:val="center"/>
        <w:rPr>
          <w:b/>
          <w:sz w:val="25"/>
          <w:szCs w:val="25"/>
        </w:rPr>
      </w:pPr>
    </w:p>
    <w:p w:rsidR="008E02B4" w:rsidRDefault="008E02B4" w:rsidP="004E3CCA">
      <w:pPr>
        <w:ind w:firstLine="709"/>
        <w:jc w:val="center"/>
        <w:rPr>
          <w:b/>
          <w:sz w:val="25"/>
          <w:szCs w:val="25"/>
        </w:rPr>
      </w:pPr>
    </w:p>
    <w:p w:rsidR="008E02B4" w:rsidRDefault="008E02B4" w:rsidP="004E3CCA">
      <w:pPr>
        <w:ind w:firstLine="709"/>
        <w:jc w:val="center"/>
        <w:rPr>
          <w:b/>
          <w:sz w:val="25"/>
          <w:szCs w:val="25"/>
        </w:rPr>
      </w:pPr>
    </w:p>
    <w:p w:rsidR="004E3CCA" w:rsidRPr="0078690A" w:rsidRDefault="004E3CCA" w:rsidP="004E3CCA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8. Рассмотрение споров</w:t>
      </w:r>
    </w:p>
    <w:p w:rsidR="004E3CCA" w:rsidRDefault="004E3CCA" w:rsidP="004E3CCA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8.1. </w:t>
      </w:r>
      <w:r w:rsidRPr="0078690A">
        <w:rPr>
          <w:sz w:val="25"/>
          <w:szCs w:val="25"/>
        </w:rPr>
        <w:t>Все споры и разногласия, возникающие при исполнении настоящего договора, разрешаются путем переговоров, а при недостижении согласия - в судебном порядке. Срок рассмотрения претензий - 10 календарных дней.</w:t>
      </w:r>
    </w:p>
    <w:p w:rsidR="004E3CCA" w:rsidRDefault="004E3CCA" w:rsidP="004E3CCA">
      <w:pPr>
        <w:ind w:firstLine="709"/>
        <w:jc w:val="center"/>
        <w:rPr>
          <w:b/>
          <w:sz w:val="25"/>
          <w:szCs w:val="25"/>
        </w:rPr>
      </w:pPr>
    </w:p>
    <w:p w:rsidR="004E3CCA" w:rsidRPr="0078690A" w:rsidRDefault="004E3CCA" w:rsidP="004E3CCA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9. Форс-мажор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9.1. </w:t>
      </w:r>
      <w:r w:rsidRPr="0078690A">
        <w:rPr>
          <w:sz w:val="25"/>
          <w:szCs w:val="25"/>
        </w:rPr>
        <w:t xml:space="preserve">При наступлении обстоятельств, вследствие которых любая из сторон не в состоянии полностью или частично исполнять обязательства по настоящему </w:t>
      </w:r>
      <w:r w:rsidRPr="008E02B4">
        <w:rPr>
          <w:sz w:val="25"/>
          <w:szCs w:val="25"/>
        </w:rPr>
        <w:t>договору (форс-мажор: стихийные бедствия, введение чрезвычайного положения, ведение военных действий, забастовки</w:t>
      </w:r>
      <w:r w:rsidRPr="0078690A">
        <w:rPr>
          <w:sz w:val="25"/>
          <w:szCs w:val="25"/>
        </w:rPr>
        <w:t>, пожары, революции),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стороны не несут ответственности в случае своевременного (не позднее 3 дней) извещения об этом другой стороны.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Несвоевременное уведомление о наступлении форс-мажорных обстоятельств лишает сторону права ссылаться на них. Наступление и срок действия форс-мажорных обстоятельств должны быть подтверждены справками соответствующих государственных органов.</w:t>
      </w:r>
    </w:p>
    <w:p w:rsidR="002828D3" w:rsidRDefault="002828D3" w:rsidP="002828D3">
      <w:pPr>
        <w:ind w:firstLine="709"/>
        <w:jc w:val="center"/>
        <w:rPr>
          <w:b/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10. Срок действия договора, прочие условия</w:t>
      </w:r>
    </w:p>
    <w:p w:rsidR="002828D3" w:rsidRDefault="002828D3" w:rsidP="002828D3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10.1. Срок действия настоящего догово</w:t>
      </w:r>
      <w:r>
        <w:rPr>
          <w:sz w:val="25"/>
          <w:szCs w:val="25"/>
        </w:rPr>
        <w:t>ра определяется с ____________ по __________</w:t>
      </w:r>
      <w:r w:rsidRPr="003B57EB">
        <w:rPr>
          <w:sz w:val="25"/>
          <w:szCs w:val="25"/>
        </w:rPr>
        <w:t>, а в части оплаты - до полного исполнения сторонами своих обязательств.</w:t>
      </w:r>
    </w:p>
    <w:p w:rsidR="00361501" w:rsidRPr="003B57EB" w:rsidRDefault="002828D3" w:rsidP="00361501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2</w:t>
      </w:r>
      <w:r w:rsidRPr="003B57EB">
        <w:rPr>
          <w:sz w:val="25"/>
          <w:szCs w:val="25"/>
        </w:rPr>
        <w:t xml:space="preserve">. </w:t>
      </w:r>
      <w:r w:rsidR="00361501" w:rsidRPr="003B57EB">
        <w:rPr>
          <w:sz w:val="25"/>
          <w:szCs w:val="25"/>
        </w:rPr>
        <w:t>В случае возникновения необходимости проведения строительных работ в месте размещения рекламной конструкции, при условии, что рекламная конструкция не может находиться в данном месте, Администрация обязана предупредить Рекламораспространителя о необходимости демонтажа рекламной конструкции и приостановлении действия договора не позднее 10 дней</w:t>
      </w:r>
      <w:r w:rsidR="00361501">
        <w:rPr>
          <w:sz w:val="25"/>
          <w:szCs w:val="25"/>
        </w:rPr>
        <w:t xml:space="preserve"> </w:t>
      </w:r>
      <w:r w:rsidR="00361501" w:rsidRPr="003B57EB">
        <w:rPr>
          <w:sz w:val="25"/>
          <w:szCs w:val="25"/>
        </w:rPr>
        <w:t>до начала работ. При этом действие договора приостанавливается на весь</w:t>
      </w:r>
      <w:r w:rsidR="00361501">
        <w:rPr>
          <w:sz w:val="25"/>
          <w:szCs w:val="25"/>
        </w:rPr>
        <w:t xml:space="preserve"> </w:t>
      </w:r>
      <w:r w:rsidR="00361501" w:rsidRPr="003B57EB">
        <w:rPr>
          <w:sz w:val="25"/>
          <w:szCs w:val="25"/>
        </w:rPr>
        <w:t>период строительных работ.</w:t>
      </w:r>
      <w:r w:rsidR="00361501">
        <w:rPr>
          <w:sz w:val="25"/>
          <w:szCs w:val="25"/>
        </w:rPr>
        <w:t xml:space="preserve"> В период приостановления действия договора плата по договору не взимается.</w:t>
      </w:r>
    </w:p>
    <w:p w:rsidR="00361501" w:rsidRDefault="00361501" w:rsidP="00361501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 xml:space="preserve">В случае если строительные работы длятся более 30 дней, Рекламораспространитель имеет право отказаться от договора. </w:t>
      </w:r>
    </w:p>
    <w:p w:rsidR="002828D3" w:rsidRPr="008E02B4" w:rsidRDefault="002828D3" w:rsidP="00361501">
      <w:pPr>
        <w:ind w:firstLine="709"/>
        <w:jc w:val="both"/>
        <w:rPr>
          <w:sz w:val="25"/>
          <w:szCs w:val="25"/>
        </w:rPr>
      </w:pPr>
      <w:r w:rsidRPr="008E02B4">
        <w:rPr>
          <w:sz w:val="25"/>
          <w:szCs w:val="25"/>
        </w:rPr>
        <w:t xml:space="preserve">10.3. </w:t>
      </w:r>
      <w:r w:rsidR="00361501" w:rsidRPr="008E02B4">
        <w:rPr>
          <w:sz w:val="25"/>
          <w:szCs w:val="25"/>
        </w:rPr>
        <w:t>По окончании срока действия договора обязательства сторон по договору прекращаются.</w:t>
      </w:r>
    </w:p>
    <w:p w:rsidR="007A57B9" w:rsidRPr="008E02B4" w:rsidRDefault="005C0AFE" w:rsidP="007A57B9">
      <w:pPr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  <w:r w:rsidRPr="008E02B4">
        <w:rPr>
          <w:sz w:val="25"/>
          <w:szCs w:val="25"/>
        </w:rPr>
        <w:t>10.</w:t>
      </w:r>
      <w:r w:rsidR="00A311E1" w:rsidRPr="008E02B4">
        <w:rPr>
          <w:sz w:val="25"/>
          <w:szCs w:val="25"/>
        </w:rPr>
        <w:t>4</w:t>
      </w:r>
      <w:r w:rsidRPr="008E02B4">
        <w:rPr>
          <w:sz w:val="25"/>
          <w:szCs w:val="25"/>
        </w:rPr>
        <w:t xml:space="preserve">. </w:t>
      </w:r>
      <w:r w:rsidR="007A57B9" w:rsidRPr="008E02B4">
        <w:rPr>
          <w:sz w:val="25"/>
          <w:szCs w:val="25"/>
        </w:rPr>
        <w:t xml:space="preserve">В течение срока действия настоящего договора все работы по установке либо демонтажу рекламной конструкции Рекламораспространитель обязан производить </w:t>
      </w:r>
      <w:r w:rsidR="002902F9">
        <w:rPr>
          <w:sz w:val="25"/>
          <w:szCs w:val="25"/>
        </w:rPr>
        <w:t>с предварительным уведомлением акционерного общества</w:t>
      </w:r>
      <w:r w:rsidR="007A57B9" w:rsidRPr="008E02B4">
        <w:rPr>
          <w:sz w:val="25"/>
          <w:szCs w:val="25"/>
        </w:rPr>
        <w:t xml:space="preserve"> «Гор</w:t>
      </w:r>
      <w:r w:rsidR="002902F9">
        <w:rPr>
          <w:sz w:val="25"/>
          <w:szCs w:val="25"/>
        </w:rPr>
        <w:t>одские электрические сети</w:t>
      </w:r>
      <w:r w:rsidR="007A57B9" w:rsidRPr="008E02B4">
        <w:rPr>
          <w:sz w:val="25"/>
          <w:szCs w:val="25"/>
        </w:rPr>
        <w:t>» и получением его письменного согласия.</w:t>
      </w:r>
    </w:p>
    <w:p w:rsidR="007A57B9" w:rsidRPr="008E02B4" w:rsidRDefault="007A57B9" w:rsidP="007A57B9">
      <w:pPr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  <w:r w:rsidRPr="008E02B4">
        <w:rPr>
          <w:sz w:val="25"/>
          <w:szCs w:val="25"/>
        </w:rPr>
        <w:t xml:space="preserve">10.5. Рекламораспространитель обязан при установке рекламной конструкции исключить свайное основание, установку рекламной конструкции осуществить на фундаментной плите </w:t>
      </w:r>
      <w:r w:rsidR="008552D9">
        <w:rPr>
          <w:sz w:val="25"/>
          <w:szCs w:val="25"/>
        </w:rPr>
        <w:t xml:space="preserve">на расстоянии не менее 1 м от КЛ, </w:t>
      </w:r>
      <w:r w:rsidRPr="008E02B4">
        <w:rPr>
          <w:sz w:val="25"/>
          <w:szCs w:val="25"/>
        </w:rPr>
        <w:t>предусмотрев наземную конструкцию с заглублением в грунт не более 0,2 м</w:t>
      </w:r>
      <w:r w:rsidR="00E76969">
        <w:rPr>
          <w:sz w:val="25"/>
          <w:szCs w:val="25"/>
        </w:rPr>
        <w:t xml:space="preserve"> с дополнительным устройством деревянного основания под бетонную подушку для возможности демонтажа в зимний период</w:t>
      </w:r>
      <w:r w:rsidRPr="008E02B4">
        <w:rPr>
          <w:sz w:val="25"/>
          <w:szCs w:val="25"/>
        </w:rPr>
        <w:t xml:space="preserve">. </w:t>
      </w:r>
      <w:r w:rsidRPr="008E02B4">
        <w:rPr>
          <w:noProof/>
          <w:sz w:val="25"/>
          <w:szCs w:val="25"/>
        </w:rPr>
        <w:t>По окончании монтажных работ восстановление благоустройства территории осуществляется Рекламораспространителем за счет собственных средств.</w:t>
      </w:r>
    </w:p>
    <w:p w:rsidR="007A57B9" w:rsidRPr="008E02B4" w:rsidRDefault="007A57B9" w:rsidP="007A57B9">
      <w:pPr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  <w:r w:rsidRPr="008E02B4">
        <w:rPr>
          <w:sz w:val="25"/>
          <w:szCs w:val="25"/>
        </w:rPr>
        <w:t xml:space="preserve">10.6. В случае аварии на КЛ-10кВ по требованию </w:t>
      </w:r>
      <w:r w:rsidR="002902F9" w:rsidRPr="002902F9">
        <w:rPr>
          <w:sz w:val="25"/>
          <w:szCs w:val="25"/>
        </w:rPr>
        <w:t>акционерного общества «Городские электрические сети»</w:t>
      </w:r>
      <w:r w:rsidRPr="008E02B4">
        <w:rPr>
          <w:sz w:val="25"/>
          <w:szCs w:val="25"/>
        </w:rPr>
        <w:t xml:space="preserve"> Рекламораспространитель обязан незамедлительно обеспечить демонтаж рекламной конструкции.</w:t>
      </w:r>
    </w:p>
    <w:p w:rsidR="007A57B9" w:rsidRPr="008E02B4" w:rsidRDefault="007A57B9" w:rsidP="007A57B9">
      <w:pPr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  <w:r w:rsidRPr="008E02B4">
        <w:rPr>
          <w:sz w:val="25"/>
          <w:szCs w:val="25"/>
        </w:rPr>
        <w:t xml:space="preserve">В случае невыполнения Рекламораспространителем обязательства, предусмотренного первым абзацем настоящего пункта договора, демонтаж рекламной конструкции осуществляется </w:t>
      </w:r>
      <w:r w:rsidR="002902F9" w:rsidRPr="002902F9">
        <w:rPr>
          <w:sz w:val="25"/>
          <w:szCs w:val="25"/>
        </w:rPr>
        <w:t>акционерн</w:t>
      </w:r>
      <w:r w:rsidR="002902F9">
        <w:rPr>
          <w:sz w:val="25"/>
          <w:szCs w:val="25"/>
        </w:rPr>
        <w:t>ым</w:t>
      </w:r>
      <w:r w:rsidR="002902F9" w:rsidRPr="002902F9">
        <w:rPr>
          <w:sz w:val="25"/>
          <w:szCs w:val="25"/>
        </w:rPr>
        <w:t xml:space="preserve"> обществ</w:t>
      </w:r>
      <w:r w:rsidR="002902F9">
        <w:rPr>
          <w:sz w:val="25"/>
          <w:szCs w:val="25"/>
        </w:rPr>
        <w:t>ом</w:t>
      </w:r>
      <w:r w:rsidR="002902F9" w:rsidRPr="002902F9">
        <w:rPr>
          <w:sz w:val="25"/>
          <w:szCs w:val="25"/>
        </w:rPr>
        <w:t xml:space="preserve"> «Городские электрические сети»</w:t>
      </w:r>
      <w:r w:rsidRPr="008E02B4">
        <w:rPr>
          <w:sz w:val="25"/>
          <w:szCs w:val="25"/>
        </w:rPr>
        <w:t>, с последующим возмещением Рекламораспространителем затрат на демонтаж, при этом названное общество и Администрация не несут ответственность за сохранность рекламной конструкции.</w:t>
      </w:r>
    </w:p>
    <w:p w:rsidR="007A57B9" w:rsidRPr="008E02B4" w:rsidRDefault="007A57B9" w:rsidP="007A57B9">
      <w:pPr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  <w:r w:rsidRPr="008E02B4">
        <w:rPr>
          <w:sz w:val="25"/>
          <w:szCs w:val="25"/>
        </w:rPr>
        <w:t>10.7. Установка и эксплуатация рекламной конструкции Рекламораспространителем осуществляется без подключения к сетям уличного освещения.</w:t>
      </w:r>
    </w:p>
    <w:p w:rsidR="000638D0" w:rsidRDefault="002828D3" w:rsidP="000638D0">
      <w:pPr>
        <w:ind w:firstLine="709"/>
        <w:jc w:val="both"/>
        <w:rPr>
          <w:sz w:val="25"/>
          <w:szCs w:val="25"/>
        </w:rPr>
      </w:pPr>
      <w:r w:rsidRPr="008E02B4">
        <w:rPr>
          <w:sz w:val="25"/>
          <w:szCs w:val="25"/>
        </w:rPr>
        <w:lastRenderedPageBreak/>
        <w:t>10.</w:t>
      </w:r>
      <w:r w:rsidR="007A57B9" w:rsidRPr="008E02B4">
        <w:rPr>
          <w:sz w:val="25"/>
          <w:szCs w:val="25"/>
        </w:rPr>
        <w:t>8</w:t>
      </w:r>
      <w:r w:rsidRPr="008E02B4">
        <w:rPr>
          <w:sz w:val="25"/>
          <w:szCs w:val="25"/>
        </w:rPr>
        <w:t xml:space="preserve">. </w:t>
      </w:r>
      <w:r w:rsidR="000638D0" w:rsidRPr="008E02B4">
        <w:rPr>
          <w:sz w:val="25"/>
          <w:szCs w:val="25"/>
        </w:rPr>
        <w:t xml:space="preserve">Изменения и дополнения к настоящему договору оформляются дополнительными соглашениями, которые являются неотъемлемыми частями настоящего </w:t>
      </w:r>
      <w:r w:rsidR="000638D0">
        <w:rPr>
          <w:sz w:val="25"/>
          <w:szCs w:val="25"/>
        </w:rPr>
        <w:t>договора.</w:t>
      </w:r>
    </w:p>
    <w:p w:rsidR="002828D3" w:rsidRPr="003B57EB" w:rsidRDefault="002828D3" w:rsidP="000638D0">
      <w:pPr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7A57B9">
        <w:rPr>
          <w:sz w:val="25"/>
          <w:szCs w:val="25"/>
        </w:rPr>
        <w:t>9</w:t>
      </w:r>
      <w:r w:rsidRPr="003B57EB">
        <w:rPr>
          <w:sz w:val="25"/>
          <w:szCs w:val="25"/>
        </w:rPr>
        <w:t>. Настоящий договор составлен на ______ листах в двух экземплярах, имеющих равную юридическую силу (по одному для каждой из сторон).</w:t>
      </w:r>
    </w:p>
    <w:p w:rsidR="002828D3" w:rsidRPr="003B57EB" w:rsidRDefault="002828D3" w:rsidP="002828D3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7A57B9">
        <w:rPr>
          <w:sz w:val="25"/>
          <w:szCs w:val="25"/>
        </w:rPr>
        <w:t>10</w:t>
      </w:r>
      <w:r w:rsidRPr="003B57EB">
        <w:rPr>
          <w:sz w:val="25"/>
          <w:szCs w:val="25"/>
        </w:rPr>
        <w:t>. Приложение: проект территориального размещения объекта наружной рекламы.</w:t>
      </w:r>
    </w:p>
    <w:p w:rsidR="00780173" w:rsidRDefault="00780173" w:rsidP="002828D3">
      <w:pPr>
        <w:jc w:val="center"/>
        <w:rPr>
          <w:b/>
          <w:sz w:val="25"/>
          <w:szCs w:val="25"/>
        </w:rPr>
      </w:pPr>
    </w:p>
    <w:p w:rsidR="002828D3" w:rsidRPr="002159B8" w:rsidRDefault="002828D3" w:rsidP="002828D3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11. Адреса и реквизиты сторон</w:t>
      </w:r>
    </w:p>
    <w:tbl>
      <w:tblPr>
        <w:tblStyle w:val="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26"/>
      </w:tblGrid>
      <w:tr w:rsidR="002828D3" w:rsidRPr="00020D3C" w:rsidTr="002828D3">
        <w:tc>
          <w:tcPr>
            <w:tcW w:w="4928" w:type="dxa"/>
          </w:tcPr>
          <w:p w:rsidR="002828D3" w:rsidRPr="00020D3C" w:rsidRDefault="002828D3" w:rsidP="002828D3">
            <w:pPr>
              <w:jc w:val="both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020D3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"Администрация"</w:t>
            </w:r>
          </w:p>
        </w:tc>
        <w:tc>
          <w:tcPr>
            <w:tcW w:w="4926" w:type="dxa"/>
          </w:tcPr>
          <w:p w:rsidR="002828D3" w:rsidRPr="00020D3C" w:rsidRDefault="002828D3" w:rsidP="002828D3">
            <w:pPr>
              <w:jc w:val="right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020D3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"Рекламораспространитель"</w:t>
            </w:r>
          </w:p>
        </w:tc>
      </w:tr>
    </w:tbl>
    <w:p w:rsidR="006971C1" w:rsidRDefault="006971C1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  <w:sectPr w:rsidR="006971C1" w:rsidSect="00B063C7">
          <w:pgSz w:w="11906" w:h="16838"/>
          <w:pgMar w:top="1134" w:right="567" w:bottom="851" w:left="709" w:header="720" w:footer="720" w:gutter="0"/>
          <w:cols w:space="720"/>
        </w:sectPr>
      </w:pPr>
    </w:p>
    <w:p w:rsidR="00936050" w:rsidRPr="00671177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lastRenderedPageBreak/>
        <w:t>Приложение к договору</w:t>
      </w:r>
    </w:p>
    <w:p w:rsidR="00936050" w:rsidRPr="00671177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на установку и эксплуатацию</w:t>
      </w:r>
    </w:p>
    <w:p w:rsidR="00936050" w:rsidRPr="00671177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 xml:space="preserve">рекламной конструкции </w:t>
      </w:r>
    </w:p>
    <w:p w:rsidR="00936050" w:rsidRPr="00671177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от _______________ №________</w:t>
      </w:r>
    </w:p>
    <w:p w:rsidR="00936050" w:rsidRDefault="00936050" w:rsidP="00B34481">
      <w:pPr>
        <w:autoSpaceDE w:val="0"/>
        <w:autoSpaceDN w:val="0"/>
        <w:adjustRightInd w:val="0"/>
        <w:ind w:left="6140" w:firstLine="720"/>
        <w:rPr>
          <w:rFonts w:eastAsia="SimSun"/>
          <w:bCs/>
          <w:sz w:val="18"/>
          <w:szCs w:val="18"/>
          <w:lang w:eastAsia="zh-CN"/>
        </w:rPr>
      </w:pPr>
      <w:r w:rsidRPr="00EC48B9">
        <w:rPr>
          <w:rFonts w:eastAsia="SimSun"/>
          <w:bCs/>
          <w:sz w:val="18"/>
          <w:szCs w:val="18"/>
          <w:lang w:eastAsia="zh-CN"/>
        </w:rPr>
        <w:t>(по лоту №</w:t>
      </w:r>
      <w:r w:rsidR="008D0F86">
        <w:rPr>
          <w:rFonts w:eastAsia="SimSun"/>
          <w:bCs/>
          <w:sz w:val="18"/>
          <w:szCs w:val="18"/>
          <w:lang w:eastAsia="zh-CN"/>
        </w:rPr>
        <w:t>2</w:t>
      </w:r>
      <w:r w:rsidRPr="00EC48B9">
        <w:rPr>
          <w:rFonts w:eastAsia="SimSun"/>
          <w:bCs/>
          <w:sz w:val="18"/>
          <w:szCs w:val="18"/>
          <w:lang w:eastAsia="zh-CN"/>
        </w:rPr>
        <w:t>)</w:t>
      </w:r>
    </w:p>
    <w:p w:rsidR="00435E15" w:rsidRPr="00EC48B9" w:rsidRDefault="00435E15" w:rsidP="00936050">
      <w:pPr>
        <w:autoSpaceDE w:val="0"/>
        <w:autoSpaceDN w:val="0"/>
        <w:adjustRightInd w:val="0"/>
        <w:ind w:left="5040"/>
        <w:jc w:val="center"/>
        <w:rPr>
          <w:rFonts w:eastAsia="SimSun"/>
          <w:bCs/>
          <w:sz w:val="18"/>
          <w:szCs w:val="18"/>
          <w:lang w:eastAsia="zh-CN"/>
        </w:rPr>
      </w:pPr>
    </w:p>
    <w:p w:rsidR="00936050" w:rsidRPr="00671177" w:rsidRDefault="00936050" w:rsidP="00C13211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71177">
        <w:rPr>
          <w:rFonts w:eastAsia="SimSun"/>
          <w:b/>
          <w:bCs/>
          <w:sz w:val="28"/>
          <w:szCs w:val="28"/>
          <w:lang w:eastAsia="zh-CN"/>
        </w:rPr>
        <w:t>Проект территориального размещения</w:t>
      </w:r>
    </w:p>
    <w:p w:rsidR="00EE0974" w:rsidRDefault="00936050" w:rsidP="00C13211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71177">
        <w:rPr>
          <w:rFonts w:eastAsia="SimSun"/>
          <w:b/>
          <w:bCs/>
          <w:sz w:val="28"/>
          <w:szCs w:val="28"/>
          <w:lang w:eastAsia="zh-CN"/>
        </w:rPr>
        <w:t>объект</w:t>
      </w:r>
      <w:r w:rsidR="00033D21">
        <w:rPr>
          <w:rFonts w:eastAsia="SimSun"/>
          <w:b/>
          <w:bCs/>
          <w:sz w:val="28"/>
          <w:szCs w:val="28"/>
          <w:lang w:eastAsia="zh-CN"/>
        </w:rPr>
        <w:t>а</w:t>
      </w:r>
      <w:r w:rsidRPr="00671177">
        <w:rPr>
          <w:rFonts w:eastAsia="SimSun"/>
          <w:b/>
          <w:bCs/>
          <w:sz w:val="28"/>
          <w:szCs w:val="28"/>
          <w:lang w:eastAsia="zh-CN"/>
        </w:rPr>
        <w:t xml:space="preserve"> наружной рекламы </w:t>
      </w:r>
    </w:p>
    <w:p w:rsidR="00901375" w:rsidRDefault="00901375" w:rsidP="00901375">
      <w:pPr>
        <w:ind w:left="567"/>
        <w:jc w:val="center"/>
        <w:rPr>
          <w:b/>
          <w:sz w:val="28"/>
          <w:szCs w:val="28"/>
        </w:rPr>
      </w:pPr>
    </w:p>
    <w:p w:rsidR="00FC1C58" w:rsidRDefault="007F0053" w:rsidP="00FC1C58">
      <w:pPr>
        <w:jc w:val="center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4624" behindDoc="0" locked="0" layoutInCell="1" allowOverlap="1" wp14:anchorId="513EB292" wp14:editId="6D556EEB">
            <wp:simplePos x="0" y="0"/>
            <wp:positionH relativeFrom="column">
              <wp:posOffset>3980415</wp:posOffset>
            </wp:positionH>
            <wp:positionV relativeFrom="paragraph">
              <wp:posOffset>3006090</wp:posOffset>
            </wp:positionV>
            <wp:extent cx="2543175" cy="1899920"/>
            <wp:effectExtent l="0" t="0" r="9525" b="5080"/>
            <wp:wrapNone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899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546C79D4" wp14:editId="608AA709">
            <wp:extent cx="6458585" cy="4893945"/>
            <wp:effectExtent l="0" t="0" r="0" b="190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8585" cy="4893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C58" w:rsidRDefault="00FC1C58" w:rsidP="00FC1C58">
      <w:pPr>
        <w:ind w:left="567"/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-117"/>
        <w:tblOverlap w:val="never"/>
        <w:tblW w:w="103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53"/>
        <w:gridCol w:w="2258"/>
        <w:gridCol w:w="2050"/>
        <w:gridCol w:w="958"/>
        <w:gridCol w:w="2154"/>
        <w:gridCol w:w="2154"/>
      </w:tblGrid>
      <w:tr w:rsidR="007F0053" w:rsidRPr="00966293" w:rsidTr="007F0053"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7F0053" w:rsidRPr="00966293" w:rsidRDefault="007F0053" w:rsidP="00B21A53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7F0053" w:rsidRPr="00966293" w:rsidRDefault="007F0053" w:rsidP="00B21A53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7F0053" w:rsidRPr="00966293" w:rsidRDefault="007F0053" w:rsidP="00B21A53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  <w:lang w:val="en-US"/>
              </w:rPr>
              <w:t>Y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7F0053" w:rsidRPr="00966293" w:rsidRDefault="007F0053" w:rsidP="00B21A53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7F0053" w:rsidRPr="00966293" w:rsidRDefault="007F0053" w:rsidP="00B21A53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7F0053" w:rsidRPr="00966293" w:rsidRDefault="007F0053" w:rsidP="00B21A53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  <w:lang w:val="en-US"/>
              </w:rPr>
              <w:t>Y</w:t>
            </w:r>
          </w:p>
        </w:tc>
      </w:tr>
      <w:tr w:rsidR="007F0053" w:rsidRPr="00966293" w:rsidTr="007F0053"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053" w:rsidRPr="00966293" w:rsidRDefault="007F0053" w:rsidP="00B21A53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053" w:rsidRPr="00516BE5" w:rsidRDefault="00685EE3" w:rsidP="00B21A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949621.</w:t>
            </w:r>
            <w:r w:rsidR="007F0053" w:rsidRPr="00516BE5">
              <w:rPr>
                <w:sz w:val="24"/>
                <w:szCs w:val="24"/>
              </w:rPr>
              <w:t>55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053" w:rsidRPr="00516BE5" w:rsidRDefault="00685EE3" w:rsidP="00B21A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4420681.</w:t>
            </w:r>
            <w:r w:rsidR="007F0053" w:rsidRPr="00516BE5">
              <w:rPr>
                <w:sz w:val="24"/>
                <w:szCs w:val="24"/>
              </w:rPr>
              <w:t>24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053" w:rsidRPr="00966293" w:rsidRDefault="007F0053" w:rsidP="00B21A53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053" w:rsidRPr="00516BE5" w:rsidRDefault="00685EE3" w:rsidP="00B21A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949621.</w:t>
            </w:r>
            <w:r w:rsidR="007F0053" w:rsidRPr="00516BE5">
              <w:rPr>
                <w:sz w:val="24"/>
                <w:szCs w:val="24"/>
              </w:rPr>
              <w:t>22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053" w:rsidRPr="00516BE5" w:rsidRDefault="00685EE3" w:rsidP="00B21A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4420687.</w:t>
            </w:r>
            <w:r w:rsidR="007F0053" w:rsidRPr="00516BE5">
              <w:rPr>
                <w:sz w:val="24"/>
                <w:szCs w:val="24"/>
              </w:rPr>
              <w:t>94</w:t>
            </w:r>
          </w:p>
        </w:tc>
      </w:tr>
      <w:tr w:rsidR="007F0053" w:rsidRPr="00966293" w:rsidTr="007F0053"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053" w:rsidRPr="00966293" w:rsidRDefault="007F0053" w:rsidP="00B21A53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053" w:rsidRPr="00516BE5" w:rsidRDefault="00685EE3" w:rsidP="00B21A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949624.</w:t>
            </w:r>
            <w:r w:rsidR="007F0053" w:rsidRPr="00516BE5">
              <w:rPr>
                <w:sz w:val="24"/>
                <w:szCs w:val="24"/>
              </w:rPr>
              <w:t>16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053" w:rsidRPr="00516BE5" w:rsidRDefault="007F0053" w:rsidP="00B21A53">
            <w:pPr>
              <w:jc w:val="center"/>
              <w:rPr>
                <w:sz w:val="24"/>
                <w:szCs w:val="24"/>
              </w:rPr>
            </w:pPr>
            <w:r w:rsidRPr="00516BE5">
              <w:rPr>
                <w:sz w:val="24"/>
                <w:szCs w:val="24"/>
              </w:rPr>
              <w:t>4420682</w:t>
            </w:r>
            <w:r w:rsidR="00685EE3">
              <w:rPr>
                <w:sz w:val="24"/>
                <w:szCs w:val="24"/>
              </w:rPr>
              <w:t>.</w:t>
            </w:r>
            <w:r w:rsidRPr="00516BE5">
              <w:rPr>
                <w:sz w:val="24"/>
                <w:szCs w:val="24"/>
              </w:rPr>
              <w:t>71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053" w:rsidRPr="00966293" w:rsidRDefault="007F0053" w:rsidP="00B21A5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053" w:rsidRPr="00516BE5" w:rsidRDefault="00685EE3" w:rsidP="00B21A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949618.</w:t>
            </w:r>
            <w:r w:rsidR="007F0053" w:rsidRPr="00516BE5">
              <w:rPr>
                <w:sz w:val="24"/>
                <w:szCs w:val="24"/>
              </w:rPr>
              <w:t>61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053" w:rsidRPr="00516BE5" w:rsidRDefault="00685EE3" w:rsidP="00B21A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4420686.</w:t>
            </w:r>
            <w:r w:rsidR="007F0053" w:rsidRPr="00516BE5">
              <w:rPr>
                <w:sz w:val="24"/>
                <w:szCs w:val="24"/>
              </w:rPr>
              <w:t>47</w:t>
            </w:r>
          </w:p>
        </w:tc>
      </w:tr>
      <w:tr w:rsidR="007F0053" w:rsidRPr="00966293" w:rsidTr="007F0053">
        <w:tblPrEx>
          <w:tblLook w:val="01E0" w:firstRow="1" w:lastRow="1" w:firstColumn="1" w:lastColumn="1" w:noHBand="0" w:noVBand="0"/>
        </w:tblPrEx>
        <w:tc>
          <w:tcPr>
            <w:tcW w:w="3011" w:type="dxa"/>
            <w:gridSpan w:val="2"/>
          </w:tcPr>
          <w:p w:rsidR="007F0053" w:rsidRPr="00966293" w:rsidRDefault="007F0053" w:rsidP="00B21A53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rFonts w:eastAsia="SimSun"/>
                <w:sz w:val="24"/>
                <w:szCs w:val="24"/>
                <w:lang w:eastAsia="zh-CN"/>
              </w:rPr>
              <w:t>Местоположение рекламной конструкции</w:t>
            </w:r>
          </w:p>
        </w:tc>
        <w:tc>
          <w:tcPr>
            <w:tcW w:w="7316" w:type="dxa"/>
            <w:gridSpan w:val="4"/>
          </w:tcPr>
          <w:p w:rsidR="007F0053" w:rsidRPr="00E57849" w:rsidRDefault="007F0053" w:rsidP="00B21A53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4B4CEB">
              <w:rPr>
                <w:sz w:val="24"/>
                <w:szCs w:val="24"/>
              </w:rPr>
              <w:t>г. Нижневартовск, ул. Нефтяников, 76, западнее 7 мкр. (напротив жилого дома, нечетная сторона)</w:t>
            </w:r>
          </w:p>
        </w:tc>
      </w:tr>
      <w:tr w:rsidR="007F0053" w:rsidRPr="00966293" w:rsidTr="007F0053">
        <w:tblPrEx>
          <w:tblLook w:val="01E0" w:firstRow="1" w:lastRow="1" w:firstColumn="1" w:lastColumn="1" w:noHBand="0" w:noVBand="0"/>
        </w:tblPrEx>
        <w:tc>
          <w:tcPr>
            <w:tcW w:w="3011" w:type="dxa"/>
            <w:gridSpan w:val="2"/>
          </w:tcPr>
          <w:p w:rsidR="007F0053" w:rsidRPr="00966293" w:rsidRDefault="007F0053" w:rsidP="00B21A53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rFonts w:eastAsia="SimSun"/>
                <w:sz w:val="24"/>
                <w:szCs w:val="24"/>
                <w:lang w:eastAsia="zh-CN"/>
              </w:rPr>
              <w:t>Тип рекламной конструкции</w:t>
            </w:r>
          </w:p>
        </w:tc>
        <w:tc>
          <w:tcPr>
            <w:tcW w:w="7316" w:type="dxa"/>
            <w:gridSpan w:val="4"/>
          </w:tcPr>
          <w:p w:rsidR="007F0053" w:rsidRPr="00966293" w:rsidRDefault="007F0053" w:rsidP="00B21A53">
            <w:pPr>
              <w:autoSpaceDE w:val="0"/>
              <w:autoSpaceDN w:val="0"/>
              <w:adjustRightInd w:val="0"/>
              <w:ind w:right="-1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sz w:val="24"/>
                <w:szCs w:val="24"/>
              </w:rPr>
              <w:t xml:space="preserve">отдельно стоящий </w:t>
            </w:r>
            <w:r>
              <w:rPr>
                <w:sz w:val="24"/>
                <w:szCs w:val="24"/>
              </w:rPr>
              <w:t>двухсторонний</w:t>
            </w:r>
            <w:r w:rsidRPr="00966293">
              <w:rPr>
                <w:sz w:val="24"/>
                <w:szCs w:val="24"/>
              </w:rPr>
              <w:t xml:space="preserve"> рекламный щит с</w:t>
            </w:r>
            <w:r>
              <w:rPr>
                <w:sz w:val="24"/>
                <w:szCs w:val="24"/>
              </w:rPr>
              <w:t>о статическим или динамическим</w:t>
            </w:r>
            <w:r w:rsidRPr="00966293">
              <w:rPr>
                <w:sz w:val="24"/>
                <w:szCs w:val="24"/>
              </w:rPr>
              <w:t xml:space="preserve"> заполнением, с габаритными размерами информационного поля</w:t>
            </w:r>
            <w:r>
              <w:rPr>
                <w:sz w:val="24"/>
                <w:szCs w:val="24"/>
              </w:rPr>
              <w:t xml:space="preserve"> </w:t>
            </w:r>
            <w:r w:rsidRPr="00966293">
              <w:rPr>
                <w:sz w:val="24"/>
                <w:szCs w:val="24"/>
              </w:rPr>
              <w:t>одной стороны 3,0 м (высота) х 6,0 м (ширина)</w:t>
            </w:r>
          </w:p>
        </w:tc>
      </w:tr>
    </w:tbl>
    <w:p w:rsidR="00901375" w:rsidRDefault="00901375" w:rsidP="00B4758E">
      <w:pPr>
        <w:ind w:left="567"/>
        <w:jc w:val="center"/>
        <w:rPr>
          <w:b/>
          <w:sz w:val="28"/>
          <w:szCs w:val="28"/>
        </w:rPr>
      </w:pPr>
    </w:p>
    <w:p w:rsidR="00901375" w:rsidRDefault="00901375" w:rsidP="00B4758E">
      <w:pPr>
        <w:ind w:left="567"/>
        <w:jc w:val="center"/>
        <w:rPr>
          <w:b/>
          <w:sz w:val="28"/>
          <w:szCs w:val="28"/>
        </w:rPr>
      </w:pPr>
    </w:p>
    <w:p w:rsidR="00151129" w:rsidRDefault="00151129" w:rsidP="0015112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br w:type="page"/>
      </w:r>
    </w:p>
    <w:p w:rsidR="0081214A" w:rsidRPr="00485150" w:rsidRDefault="0081214A" w:rsidP="00485150">
      <w:pPr>
        <w:tabs>
          <w:tab w:val="left" w:pos="6237"/>
        </w:tabs>
        <w:ind w:left="7200" w:hanging="112"/>
        <w:jc w:val="both"/>
        <w:rPr>
          <w:bCs/>
          <w:sz w:val="26"/>
          <w:szCs w:val="26"/>
        </w:rPr>
      </w:pPr>
      <w:r w:rsidRPr="00485150">
        <w:rPr>
          <w:bCs/>
          <w:sz w:val="26"/>
          <w:szCs w:val="26"/>
        </w:rPr>
        <w:lastRenderedPageBreak/>
        <w:t xml:space="preserve">Приложение </w:t>
      </w:r>
      <w:r w:rsidR="009F2F82">
        <w:rPr>
          <w:bCs/>
          <w:sz w:val="26"/>
          <w:szCs w:val="26"/>
        </w:rPr>
        <w:t>4</w:t>
      </w:r>
    </w:p>
    <w:p w:rsidR="0081214A" w:rsidRPr="00485150" w:rsidRDefault="0081214A" w:rsidP="00485150">
      <w:pPr>
        <w:tabs>
          <w:tab w:val="left" w:pos="6237"/>
        </w:tabs>
        <w:ind w:left="7200" w:hanging="112"/>
        <w:jc w:val="both"/>
        <w:rPr>
          <w:bCs/>
          <w:sz w:val="26"/>
          <w:szCs w:val="26"/>
        </w:rPr>
      </w:pPr>
      <w:r w:rsidRPr="00485150">
        <w:rPr>
          <w:bCs/>
          <w:sz w:val="26"/>
          <w:szCs w:val="26"/>
        </w:rPr>
        <w:t>к аукционной документации</w:t>
      </w:r>
    </w:p>
    <w:p w:rsidR="0081214A" w:rsidRPr="004C0C7C" w:rsidRDefault="0081214A" w:rsidP="0081214A">
      <w:pPr>
        <w:tabs>
          <w:tab w:val="left" w:pos="6237"/>
        </w:tabs>
        <w:jc w:val="both"/>
        <w:rPr>
          <w:b/>
          <w:bCs/>
          <w:sz w:val="25"/>
          <w:szCs w:val="25"/>
        </w:rPr>
      </w:pPr>
    </w:p>
    <w:p w:rsidR="002828D3" w:rsidRPr="00671177" w:rsidRDefault="002828D3" w:rsidP="002828D3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ДОГОВОР № ________</w:t>
      </w:r>
    </w:p>
    <w:p w:rsidR="002828D3" w:rsidRPr="00671177" w:rsidRDefault="002828D3" w:rsidP="002828D3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на установку и эксплуатацию рекламной конструкции</w:t>
      </w:r>
    </w:p>
    <w:p w:rsidR="002828D3" w:rsidRPr="00671177" w:rsidRDefault="002828D3" w:rsidP="002828D3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(Лот №</w:t>
      </w:r>
      <w:r w:rsidR="009F2F82">
        <w:rPr>
          <w:b/>
          <w:sz w:val="25"/>
          <w:szCs w:val="25"/>
        </w:rPr>
        <w:t>3</w:t>
      </w:r>
      <w:r w:rsidRPr="00671177">
        <w:rPr>
          <w:b/>
          <w:sz w:val="25"/>
          <w:szCs w:val="25"/>
        </w:rPr>
        <w:t>)</w:t>
      </w:r>
    </w:p>
    <w:p w:rsidR="002828D3" w:rsidRPr="00671177" w:rsidRDefault="002828D3" w:rsidP="002828D3">
      <w:pPr>
        <w:ind w:firstLine="709"/>
        <w:rPr>
          <w:b/>
          <w:sz w:val="25"/>
          <w:szCs w:val="25"/>
        </w:rPr>
      </w:pPr>
    </w:p>
    <w:p w:rsidR="002828D3" w:rsidRPr="005C1C24" w:rsidRDefault="002828D3" w:rsidP="002828D3">
      <w:pPr>
        <w:jc w:val="both"/>
        <w:rPr>
          <w:sz w:val="25"/>
          <w:szCs w:val="25"/>
        </w:rPr>
      </w:pPr>
      <w:r w:rsidRPr="005C1C24">
        <w:rPr>
          <w:sz w:val="25"/>
          <w:szCs w:val="25"/>
        </w:rPr>
        <w:t>г. Нижневартовск</w:t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  <w:t xml:space="preserve">     </w:t>
      </w:r>
      <w:r>
        <w:rPr>
          <w:sz w:val="25"/>
          <w:szCs w:val="25"/>
        </w:rPr>
        <w:t xml:space="preserve">          </w:t>
      </w:r>
      <w:r w:rsidR="007F0053">
        <w:rPr>
          <w:sz w:val="25"/>
          <w:szCs w:val="25"/>
        </w:rPr>
        <w:t>"____" _______ 20_</w:t>
      </w:r>
      <w:r w:rsidRPr="005C1C24">
        <w:rPr>
          <w:sz w:val="25"/>
          <w:szCs w:val="25"/>
        </w:rPr>
        <w:t>_ года</w:t>
      </w:r>
    </w:p>
    <w:p w:rsidR="002828D3" w:rsidRPr="00671177" w:rsidRDefault="002828D3" w:rsidP="002828D3">
      <w:pPr>
        <w:autoSpaceDE w:val="0"/>
        <w:autoSpaceDN w:val="0"/>
        <w:adjustRightInd w:val="0"/>
        <w:ind w:firstLine="709"/>
        <w:jc w:val="both"/>
        <w:rPr>
          <w:b/>
          <w:sz w:val="25"/>
          <w:szCs w:val="25"/>
        </w:rPr>
      </w:pPr>
    </w:p>
    <w:p w:rsidR="00DA5957" w:rsidRDefault="00DA5957" w:rsidP="00DA5957">
      <w:pPr>
        <w:ind w:firstLine="851"/>
        <w:jc w:val="both"/>
        <w:rPr>
          <w:sz w:val="25"/>
          <w:szCs w:val="25"/>
        </w:rPr>
      </w:pPr>
      <w:r w:rsidRPr="00F10BB3">
        <w:rPr>
          <w:sz w:val="25"/>
          <w:szCs w:val="25"/>
        </w:rPr>
        <w:t xml:space="preserve">Администрация города Нижневартовска, </w:t>
      </w:r>
      <w:r w:rsidRPr="00556618">
        <w:rPr>
          <w:sz w:val="25"/>
          <w:szCs w:val="25"/>
        </w:rPr>
        <w:t xml:space="preserve">действующая от имени муниципального образования город Нижневартовск, </w:t>
      </w:r>
      <w:r w:rsidRPr="00F10BB3">
        <w:rPr>
          <w:sz w:val="25"/>
          <w:szCs w:val="25"/>
        </w:rPr>
        <w:t>представляемая департаментом муниципальной собственности и земельных ресурсов, в лице заместителя директора департамента, начальника управления имущественных отношений ___________________________, действующего на основании Положения об управлении имущественных отношений департамента муниципальной собственности и земельных ресурсов админ</w:t>
      </w:r>
      <w:r>
        <w:rPr>
          <w:sz w:val="25"/>
          <w:szCs w:val="25"/>
        </w:rPr>
        <w:t>истрации города, утверждённого _________________________________________________________________________________</w:t>
      </w:r>
    </w:p>
    <w:p w:rsidR="00DA5957" w:rsidRPr="00F10BB3" w:rsidRDefault="00DA5957" w:rsidP="00DA5957">
      <w:pPr>
        <w:jc w:val="both"/>
        <w:rPr>
          <w:sz w:val="25"/>
          <w:szCs w:val="25"/>
        </w:rPr>
      </w:pPr>
      <w:r>
        <w:rPr>
          <w:sz w:val="25"/>
          <w:szCs w:val="25"/>
        </w:rPr>
        <w:t xml:space="preserve">_________________________________________________________________________________, </w:t>
      </w:r>
      <w:r w:rsidRPr="00F10BB3">
        <w:rPr>
          <w:sz w:val="25"/>
          <w:szCs w:val="25"/>
        </w:rPr>
        <w:t>именуемая в дальнейшем "Администрация", с одной стороны, и _____________</w:t>
      </w:r>
      <w:r>
        <w:rPr>
          <w:sz w:val="25"/>
          <w:szCs w:val="25"/>
        </w:rPr>
        <w:t>_________________</w:t>
      </w:r>
      <w:r w:rsidRPr="00F10BB3">
        <w:rPr>
          <w:sz w:val="25"/>
          <w:szCs w:val="25"/>
        </w:rPr>
        <w:t>,</w:t>
      </w:r>
      <w:r>
        <w:rPr>
          <w:sz w:val="25"/>
          <w:szCs w:val="25"/>
        </w:rPr>
        <w:t xml:space="preserve"> </w:t>
      </w:r>
      <w:r w:rsidRPr="00F10BB3">
        <w:rPr>
          <w:sz w:val="25"/>
          <w:szCs w:val="25"/>
        </w:rPr>
        <w:t>именуемый в дальнейшем "Рекламораспространитель", с другой стороны, заключили настоящий договор о нижеследующем:</w:t>
      </w:r>
    </w:p>
    <w:p w:rsidR="002828D3" w:rsidRPr="00F10BB3" w:rsidRDefault="002828D3" w:rsidP="002828D3">
      <w:pPr>
        <w:jc w:val="both"/>
        <w:rPr>
          <w:sz w:val="25"/>
          <w:szCs w:val="25"/>
        </w:rPr>
      </w:pPr>
    </w:p>
    <w:p w:rsidR="002828D3" w:rsidRDefault="002828D3" w:rsidP="002828D3">
      <w:pPr>
        <w:autoSpaceDE w:val="0"/>
        <w:autoSpaceDN w:val="0"/>
        <w:adjustRightInd w:val="0"/>
        <w:ind w:firstLine="709"/>
        <w:jc w:val="center"/>
        <w:rPr>
          <w:b/>
          <w:bCs/>
          <w:noProof/>
          <w:sz w:val="25"/>
          <w:szCs w:val="25"/>
        </w:rPr>
      </w:pPr>
    </w:p>
    <w:p w:rsidR="002828D3" w:rsidRDefault="002828D3" w:rsidP="002828D3">
      <w:pPr>
        <w:autoSpaceDE w:val="0"/>
        <w:autoSpaceDN w:val="0"/>
        <w:adjustRightInd w:val="0"/>
        <w:ind w:firstLine="709"/>
        <w:jc w:val="center"/>
        <w:rPr>
          <w:b/>
          <w:bCs/>
          <w:noProof/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1. Предмет договора</w:t>
      </w:r>
    </w:p>
    <w:p w:rsidR="002828D3" w:rsidRPr="00727329" w:rsidRDefault="002828D3" w:rsidP="002828D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sz w:val="25"/>
          <w:szCs w:val="25"/>
        </w:rPr>
        <w:t xml:space="preserve">1.1. В соответствии с условиями настоящего договора Администрация предоставляет </w:t>
      </w:r>
      <w:r w:rsidR="009620D3">
        <w:rPr>
          <w:sz w:val="25"/>
          <w:szCs w:val="25"/>
        </w:rPr>
        <w:t xml:space="preserve"> </w:t>
      </w:r>
      <w:r w:rsidRPr="00675074">
        <w:rPr>
          <w:sz w:val="25"/>
          <w:szCs w:val="25"/>
        </w:rPr>
        <w:t xml:space="preserve">Рекламораспространителю за плату право на установку и эксплуатацию рекламной конструкции в виде отдельно стоящего </w:t>
      </w:r>
      <w:r w:rsidR="00AC1CEE">
        <w:rPr>
          <w:sz w:val="25"/>
          <w:szCs w:val="25"/>
        </w:rPr>
        <w:t>односто</w:t>
      </w:r>
      <w:r w:rsidR="00FC1C58">
        <w:rPr>
          <w:sz w:val="25"/>
          <w:szCs w:val="25"/>
        </w:rPr>
        <w:t xml:space="preserve">роннего </w:t>
      </w:r>
      <w:r w:rsidRPr="00675074">
        <w:rPr>
          <w:sz w:val="25"/>
          <w:szCs w:val="25"/>
        </w:rPr>
        <w:t>рекламного щита</w:t>
      </w:r>
      <w:r>
        <w:rPr>
          <w:sz w:val="25"/>
          <w:szCs w:val="25"/>
        </w:rPr>
        <w:t xml:space="preserve"> с</w:t>
      </w:r>
      <w:r w:rsidR="00FC1C58">
        <w:rPr>
          <w:sz w:val="25"/>
          <w:szCs w:val="25"/>
        </w:rPr>
        <w:t>о статическим или</w:t>
      </w:r>
      <w:r w:rsidR="00A311E1">
        <w:rPr>
          <w:sz w:val="25"/>
          <w:szCs w:val="25"/>
        </w:rPr>
        <w:t xml:space="preserve"> </w:t>
      </w:r>
      <w:r w:rsidR="007B3DF5">
        <w:rPr>
          <w:sz w:val="25"/>
          <w:szCs w:val="25"/>
        </w:rPr>
        <w:t>динамическим</w:t>
      </w:r>
      <w:r>
        <w:rPr>
          <w:sz w:val="25"/>
          <w:szCs w:val="25"/>
        </w:rPr>
        <w:t xml:space="preserve"> заполнением</w:t>
      </w:r>
      <w:r w:rsidRPr="00675074">
        <w:rPr>
          <w:sz w:val="25"/>
          <w:szCs w:val="25"/>
        </w:rPr>
        <w:t xml:space="preserve">, </w:t>
      </w:r>
      <w:r w:rsidRPr="00D86E0B">
        <w:rPr>
          <w:rFonts w:eastAsia="SimSun"/>
          <w:sz w:val="25"/>
          <w:szCs w:val="25"/>
          <w:lang w:eastAsia="zh-CN"/>
        </w:rPr>
        <w:t>размещаем</w:t>
      </w:r>
      <w:r>
        <w:rPr>
          <w:rFonts w:eastAsia="SimSun"/>
          <w:sz w:val="25"/>
          <w:szCs w:val="25"/>
          <w:lang w:eastAsia="zh-CN"/>
        </w:rPr>
        <w:t>ой</w:t>
      </w:r>
      <w:r w:rsidRPr="00D86E0B">
        <w:rPr>
          <w:rFonts w:eastAsia="SimSun"/>
          <w:sz w:val="25"/>
          <w:szCs w:val="25"/>
          <w:lang w:eastAsia="zh-CN"/>
        </w:rPr>
        <w:t xml:space="preserve"> на земельн</w:t>
      </w:r>
      <w:r>
        <w:rPr>
          <w:rFonts w:eastAsia="SimSun"/>
          <w:sz w:val="25"/>
          <w:szCs w:val="25"/>
          <w:lang w:eastAsia="zh-CN"/>
        </w:rPr>
        <w:t>ом</w:t>
      </w:r>
      <w:r w:rsidRPr="00D86E0B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е</w:t>
      </w:r>
      <w:r w:rsidRPr="00D86E0B">
        <w:rPr>
          <w:rFonts w:eastAsia="SimSun"/>
          <w:sz w:val="25"/>
          <w:szCs w:val="25"/>
          <w:lang w:eastAsia="zh-CN"/>
        </w:rPr>
        <w:t>, находящ</w:t>
      </w:r>
      <w:r>
        <w:rPr>
          <w:rFonts w:eastAsia="SimSun"/>
          <w:sz w:val="25"/>
          <w:szCs w:val="25"/>
          <w:lang w:eastAsia="zh-CN"/>
        </w:rPr>
        <w:t>ем</w:t>
      </w:r>
      <w:r w:rsidRPr="00D86E0B">
        <w:rPr>
          <w:rFonts w:eastAsia="SimSun"/>
          <w:sz w:val="25"/>
          <w:szCs w:val="25"/>
          <w:lang w:eastAsia="zh-CN"/>
        </w:rPr>
        <w:t>ся в муниципальной собственности, либо на земельн</w:t>
      </w:r>
      <w:r>
        <w:rPr>
          <w:rFonts w:eastAsia="SimSun"/>
          <w:sz w:val="25"/>
          <w:szCs w:val="25"/>
          <w:lang w:eastAsia="zh-CN"/>
        </w:rPr>
        <w:t>ом</w:t>
      </w:r>
      <w:r w:rsidRPr="00D86E0B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е</w:t>
      </w:r>
      <w:r w:rsidRPr="00D86E0B">
        <w:rPr>
          <w:rFonts w:eastAsia="SimSun"/>
          <w:sz w:val="25"/>
          <w:szCs w:val="25"/>
          <w:lang w:eastAsia="zh-CN"/>
        </w:rPr>
        <w:t>, государственная собственность на которы</w:t>
      </w:r>
      <w:r>
        <w:rPr>
          <w:rFonts w:eastAsia="SimSun"/>
          <w:sz w:val="25"/>
          <w:szCs w:val="25"/>
          <w:lang w:eastAsia="zh-CN"/>
        </w:rPr>
        <w:t>й</w:t>
      </w:r>
      <w:r w:rsidRPr="00D86E0B">
        <w:rPr>
          <w:rFonts w:eastAsia="SimSun"/>
          <w:sz w:val="25"/>
          <w:szCs w:val="25"/>
          <w:lang w:eastAsia="zh-CN"/>
        </w:rPr>
        <w:t xml:space="preserve"> не разграничена</w:t>
      </w:r>
      <w:r w:rsidRPr="00675074">
        <w:rPr>
          <w:sz w:val="25"/>
          <w:szCs w:val="25"/>
        </w:rPr>
        <w:t>, в соответствии с проектом территориального размещения объекта наружной рекламы</w:t>
      </w:r>
      <w:r w:rsidR="00727E2A">
        <w:rPr>
          <w:sz w:val="25"/>
          <w:szCs w:val="25"/>
        </w:rPr>
        <w:t>,</w:t>
      </w:r>
      <w:r w:rsidRPr="00675074">
        <w:rPr>
          <w:sz w:val="25"/>
          <w:szCs w:val="25"/>
        </w:rPr>
        <w:t xml:space="preserve"> согласно </w:t>
      </w:r>
      <w:r w:rsidRPr="00727329">
        <w:rPr>
          <w:sz w:val="25"/>
          <w:szCs w:val="25"/>
        </w:rPr>
        <w:t>приложению к настоящему договору, разрешительной и проектной документаци</w:t>
      </w:r>
      <w:r w:rsidR="00727E2A" w:rsidRPr="00727329">
        <w:rPr>
          <w:sz w:val="25"/>
          <w:szCs w:val="25"/>
        </w:rPr>
        <w:t>ей</w:t>
      </w:r>
      <w:r w:rsidRPr="00727329">
        <w:rPr>
          <w:sz w:val="25"/>
          <w:szCs w:val="25"/>
        </w:rPr>
        <w:t>.</w:t>
      </w:r>
    </w:p>
    <w:p w:rsidR="002828D3" w:rsidRPr="00727329" w:rsidRDefault="002828D3" w:rsidP="002828D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727329">
        <w:rPr>
          <w:sz w:val="25"/>
          <w:szCs w:val="25"/>
        </w:rPr>
        <w:t>Габариты информационного поля:</w:t>
      </w:r>
      <w:r w:rsidR="00AC1CEE">
        <w:rPr>
          <w:sz w:val="25"/>
          <w:szCs w:val="25"/>
        </w:rPr>
        <w:t xml:space="preserve"> ширина – 10,0</w:t>
      </w:r>
      <w:r w:rsidRPr="00727329">
        <w:rPr>
          <w:sz w:val="25"/>
          <w:szCs w:val="25"/>
        </w:rPr>
        <w:t xml:space="preserve"> м, высота </w:t>
      </w:r>
      <w:r w:rsidR="00AC1CEE">
        <w:rPr>
          <w:sz w:val="25"/>
          <w:szCs w:val="25"/>
        </w:rPr>
        <w:t>–</w:t>
      </w:r>
      <w:r w:rsidRPr="00727329">
        <w:rPr>
          <w:sz w:val="25"/>
          <w:szCs w:val="25"/>
        </w:rPr>
        <w:t xml:space="preserve"> 3</w:t>
      </w:r>
      <w:r w:rsidR="00AC1CEE">
        <w:rPr>
          <w:sz w:val="25"/>
          <w:szCs w:val="25"/>
        </w:rPr>
        <w:t>,0</w:t>
      </w:r>
      <w:r w:rsidRPr="00727329">
        <w:rPr>
          <w:sz w:val="25"/>
          <w:szCs w:val="25"/>
        </w:rPr>
        <w:t xml:space="preserve"> м, количество сторон - </w:t>
      </w:r>
      <w:r w:rsidR="00AC1CEE">
        <w:rPr>
          <w:sz w:val="25"/>
          <w:szCs w:val="25"/>
        </w:rPr>
        <w:t>1</w:t>
      </w:r>
      <w:r w:rsidRPr="00727329">
        <w:rPr>
          <w:sz w:val="25"/>
          <w:szCs w:val="25"/>
        </w:rPr>
        <w:t>.</w:t>
      </w:r>
    </w:p>
    <w:p w:rsidR="002828D3" w:rsidRPr="00727329" w:rsidRDefault="002828D3" w:rsidP="00AC1CEE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727329">
        <w:rPr>
          <w:sz w:val="25"/>
          <w:szCs w:val="25"/>
        </w:rPr>
        <w:t xml:space="preserve">Адрес: г. Нижневартовск, </w:t>
      </w:r>
      <w:r w:rsidR="00AC1CEE">
        <w:rPr>
          <w:sz w:val="25"/>
          <w:szCs w:val="25"/>
        </w:rPr>
        <w:t xml:space="preserve">перекресток </w:t>
      </w:r>
      <w:r w:rsidR="00AC1CEE" w:rsidRPr="00AC1CEE">
        <w:rPr>
          <w:sz w:val="25"/>
          <w:szCs w:val="25"/>
        </w:rPr>
        <w:t>ул. Мира и ул. Кузоваткина</w:t>
      </w:r>
      <w:r w:rsidR="005D542D" w:rsidRPr="00727329">
        <w:rPr>
          <w:sz w:val="25"/>
          <w:szCs w:val="25"/>
        </w:rPr>
        <w:t>.</w:t>
      </w:r>
    </w:p>
    <w:p w:rsidR="002828D3" w:rsidRPr="008849ED" w:rsidRDefault="002828D3" w:rsidP="002828D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849ED">
        <w:rPr>
          <w:sz w:val="25"/>
          <w:szCs w:val="25"/>
        </w:rPr>
        <w:t>1.2. Настоящий договор заключен по результатам открытого аукциона на право заключения договор</w:t>
      </w:r>
      <w:r w:rsidR="00EE6D78">
        <w:rPr>
          <w:sz w:val="25"/>
          <w:szCs w:val="25"/>
        </w:rPr>
        <w:t>ов</w:t>
      </w:r>
      <w:r w:rsidRPr="008849ED">
        <w:rPr>
          <w:sz w:val="25"/>
          <w:szCs w:val="25"/>
        </w:rPr>
        <w:t xml:space="preserve"> на установку и эксплуатацию рекламн</w:t>
      </w:r>
      <w:r w:rsidR="00EE6D78">
        <w:rPr>
          <w:sz w:val="25"/>
          <w:szCs w:val="25"/>
        </w:rPr>
        <w:t>ых</w:t>
      </w:r>
      <w:r w:rsidRPr="008849ED">
        <w:rPr>
          <w:sz w:val="25"/>
          <w:szCs w:val="25"/>
        </w:rPr>
        <w:t xml:space="preserve"> конструкци</w:t>
      </w:r>
      <w:r w:rsidR="00EE6D78">
        <w:rPr>
          <w:sz w:val="25"/>
          <w:szCs w:val="25"/>
        </w:rPr>
        <w:t>й</w:t>
      </w:r>
      <w:r w:rsidRPr="008849ED">
        <w:rPr>
          <w:sz w:val="25"/>
          <w:szCs w:val="25"/>
        </w:rPr>
        <w:t xml:space="preserve">, состоявшегося ________ </w:t>
      </w:r>
      <w:r>
        <w:rPr>
          <w:sz w:val="25"/>
          <w:szCs w:val="25"/>
        </w:rPr>
        <w:t>по лоту №</w:t>
      </w:r>
      <w:r w:rsidR="004967C1">
        <w:rPr>
          <w:sz w:val="25"/>
          <w:szCs w:val="25"/>
        </w:rPr>
        <w:t>3</w:t>
      </w:r>
      <w:r>
        <w:rPr>
          <w:sz w:val="25"/>
          <w:szCs w:val="25"/>
        </w:rPr>
        <w:t xml:space="preserve"> </w:t>
      </w:r>
      <w:r w:rsidRPr="008849ED">
        <w:rPr>
          <w:sz w:val="25"/>
          <w:szCs w:val="25"/>
        </w:rPr>
        <w:t>(протокол от________) (заполняется при заключении договора).</w:t>
      </w:r>
    </w:p>
    <w:p w:rsidR="002828D3" w:rsidRDefault="002828D3" w:rsidP="002828D3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4E3CCA" w:rsidRDefault="004E3CCA" w:rsidP="004E3CCA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>
        <w:rPr>
          <w:b/>
          <w:bCs/>
          <w:noProof/>
          <w:sz w:val="25"/>
          <w:szCs w:val="25"/>
        </w:rPr>
        <w:t>2. Цена договора и расчеты сторон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2.1. Плата за установку и эксплуатацию рекламной конструкции по настоящему договору составляет ___________ (определяется по результатам аукциона, заполняется при заключении договора), в том числе в год - _______ (заполняется при заключении договора), в месяц - __________ (заполняется при заключении договора) (без учета НДС). Ежемесячный платеж за текущий месяц перечисляется Рекламораспространителем в бюджет города Нижневартовска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 реквизитам, указанным в настоящем договоре, в срок до 5 числа текущего месяца, начиная с первого числа первого полного месяца после начала срока действия настоящего договора.</w:t>
      </w:r>
    </w:p>
    <w:p w:rsidR="004E3CCA" w:rsidRPr="0024746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Плата за установку и эксплуатацию рекламной конструкции за неполный месяц, в котором договор вступил в силу, определяется пропорционально количеству календарных дней, в течение которых договор действовал, и перечисляется Рекламораспространителем в бюджет города </w:t>
      </w:r>
      <w:r w:rsidRPr="0024746A">
        <w:rPr>
          <w:sz w:val="25"/>
          <w:szCs w:val="25"/>
        </w:rPr>
        <w:t>Нижневартовска в срок до 5 числа следующего (полного) месяца.</w:t>
      </w:r>
    </w:p>
    <w:p w:rsidR="004E3CCA" w:rsidRPr="0024746A" w:rsidRDefault="004E3CCA" w:rsidP="004E3CCA">
      <w:pPr>
        <w:ind w:firstLine="709"/>
        <w:jc w:val="both"/>
        <w:rPr>
          <w:sz w:val="25"/>
          <w:szCs w:val="25"/>
        </w:rPr>
      </w:pPr>
      <w:r w:rsidRPr="0024746A">
        <w:rPr>
          <w:sz w:val="25"/>
          <w:szCs w:val="25"/>
        </w:rPr>
        <w:t>Датой оплаты считается день фактического поступления платежа в бюджет города Нижневартовска.</w:t>
      </w:r>
    </w:p>
    <w:p w:rsidR="004E3CCA" w:rsidRPr="0024746A" w:rsidRDefault="004E3CCA" w:rsidP="004E3CCA">
      <w:pPr>
        <w:ind w:right="-19" w:firstLine="709"/>
        <w:jc w:val="both"/>
        <w:rPr>
          <w:color w:val="000000"/>
          <w:sz w:val="25"/>
          <w:szCs w:val="25"/>
        </w:rPr>
      </w:pPr>
      <w:r w:rsidRPr="0024746A">
        <w:rPr>
          <w:color w:val="000000"/>
          <w:sz w:val="25"/>
          <w:szCs w:val="25"/>
        </w:rPr>
        <w:lastRenderedPageBreak/>
        <w:t xml:space="preserve">Налог на добавленную стоимость (НДС) подлежит начислению на сумму платы, указанной в абзаце 1 настоящего пункта договора, и оплате Рекламораспространителем в соответствии с пунктом 3 статьи 161 Налогового кодекса Российской Федерации (часть </w:t>
      </w:r>
      <w:r w:rsidRPr="0024746A">
        <w:rPr>
          <w:color w:val="000000"/>
          <w:sz w:val="25"/>
          <w:szCs w:val="25"/>
          <w:lang w:val="en-US"/>
        </w:rPr>
        <w:t>II</w:t>
      </w:r>
      <w:r w:rsidRPr="0024746A">
        <w:rPr>
          <w:color w:val="000000"/>
          <w:sz w:val="25"/>
          <w:szCs w:val="25"/>
        </w:rPr>
        <w:t xml:space="preserve">). 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24746A">
        <w:rPr>
          <w:sz w:val="25"/>
          <w:szCs w:val="25"/>
        </w:rPr>
        <w:t>2.2. При заключении настоящего договора Рекламораспространителем внесен Администрации обеспечительный платеж в размере платежей за установку и эксплуатацию рекламной</w:t>
      </w:r>
      <w:r w:rsidRPr="0078690A">
        <w:rPr>
          <w:sz w:val="25"/>
          <w:szCs w:val="25"/>
        </w:rPr>
        <w:t xml:space="preserve"> конструкции за два месяца, что составляет ________ руб. (заполняется при заключении договора). Поступление обеспечительного платежа подтверждается выпиской из лицевого счета Администрации _________</w:t>
      </w:r>
      <w:r>
        <w:rPr>
          <w:sz w:val="25"/>
          <w:szCs w:val="25"/>
        </w:rPr>
        <w:t>______________ за _____________</w:t>
      </w:r>
      <w:r w:rsidRPr="008849ED">
        <w:rPr>
          <w:sz w:val="25"/>
          <w:szCs w:val="25"/>
        </w:rPr>
        <w:t>(заполняется при заключении договора)</w:t>
      </w:r>
      <w:r>
        <w:rPr>
          <w:sz w:val="25"/>
          <w:szCs w:val="25"/>
        </w:rPr>
        <w:t>.</w:t>
      </w:r>
    </w:p>
    <w:p w:rsidR="004E3CCA" w:rsidRPr="00B66373" w:rsidRDefault="004E3CCA" w:rsidP="004E3CCA">
      <w:pPr>
        <w:ind w:left="1440"/>
        <w:jc w:val="both"/>
      </w:pPr>
      <w:r>
        <w:t xml:space="preserve">    </w:t>
      </w:r>
      <w:r w:rsidRPr="00B66373">
        <w:t xml:space="preserve">    (номер счета)                                       (дата)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Обеспечительным платежом обеспечивается обязательство Рекламораспространителя по внесению платы в соответствии с условиями настоящего договора. 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Обеспечительный платеж засчитывается в счет исполнения обязательства Рекламораспространителя по внесению Администрации платы по настоящему договору за два последних месяца действия договора в случае наличия у Рекламораспространителя задолженности по договору на день истечения срока действия договора или досрочного его расторжения.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По истечении срока действия договора или при его расторжении обеспечительный платеж по настоящему договору засчитывается в счет суммы платы за два последних месяца срока договора, оставшейся невыплаченной на момент прекращения договора. 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При отсутствии у Рекламораспространителя задолженности по оплате по окончании срока договора обеспечительный платеж подлежит возврату по заявлению Рекламораспространителя не позднее 15 дней со дня подачи такого заявления.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При зачислении обеспечительного платежа в счет исполнения обязательства Рекламораспространителя по внесению платы Администрация письменно уведомляет об этом Рекламораспространителя с указанием необходимости уплаты НДС на соответствующую сумму платы. 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2.3. Размер платы по настоящему договору определен по результатам аукциона и в течение срока действия договора, указанного в пункте 10.1 настоящего договора, уменьшению не подлежит.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Сумма платы, установленная по результатам аукциона, подлежит изменению в одностороннем порядке по инициативе Администрации, но не чаще одного раза в год путем применения индекса потребительских цен, </w:t>
      </w:r>
      <w:r>
        <w:rPr>
          <w:sz w:val="25"/>
          <w:szCs w:val="25"/>
        </w:rPr>
        <w:t>утвержденного приказом Росстата</w:t>
      </w:r>
      <w:r w:rsidRPr="0078690A">
        <w:rPr>
          <w:sz w:val="25"/>
          <w:szCs w:val="25"/>
        </w:rPr>
        <w:t>.</w:t>
      </w:r>
    </w:p>
    <w:p w:rsidR="004E3CCA" w:rsidRPr="009958CC" w:rsidRDefault="004E3CCA" w:rsidP="004E3CCA">
      <w:pPr>
        <w:ind w:firstLine="709"/>
        <w:jc w:val="both"/>
        <w:rPr>
          <w:sz w:val="25"/>
          <w:szCs w:val="25"/>
        </w:rPr>
      </w:pPr>
      <w:r w:rsidRPr="009958CC">
        <w:rPr>
          <w:sz w:val="25"/>
          <w:szCs w:val="25"/>
        </w:rPr>
        <w:t>Об</w:t>
      </w:r>
      <w:r>
        <w:rPr>
          <w:sz w:val="25"/>
          <w:szCs w:val="25"/>
        </w:rPr>
        <w:t xml:space="preserve"> указанном</w:t>
      </w:r>
      <w:r w:rsidRPr="009958CC">
        <w:rPr>
          <w:sz w:val="25"/>
          <w:szCs w:val="25"/>
        </w:rPr>
        <w:t xml:space="preserve"> изменении платы Администрация информирует Рекламораспространителя путем направления уведомления.</w:t>
      </w:r>
    </w:p>
    <w:p w:rsidR="004E3CCA" w:rsidRPr="00541077" w:rsidRDefault="004E3CCA" w:rsidP="004E3CCA">
      <w:pPr>
        <w:rPr>
          <w:b/>
        </w:rPr>
      </w:pPr>
    </w:p>
    <w:p w:rsidR="004E3CCA" w:rsidRPr="0078690A" w:rsidRDefault="004E3CCA" w:rsidP="004E3CCA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3. Право Рекламораспространителя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3.1. </w:t>
      </w:r>
      <w:r w:rsidRPr="0078690A">
        <w:rPr>
          <w:sz w:val="25"/>
          <w:szCs w:val="25"/>
        </w:rPr>
        <w:t>Рекламораспространитель имеет право использовать рекламное место в соответствии с целями и условиями его предоставления.</w:t>
      </w:r>
    </w:p>
    <w:p w:rsidR="004E3CCA" w:rsidRPr="00541077" w:rsidRDefault="004E3CCA" w:rsidP="004E3CCA">
      <w:pPr>
        <w:jc w:val="center"/>
        <w:rPr>
          <w:b/>
        </w:rPr>
      </w:pPr>
    </w:p>
    <w:p w:rsidR="004E3CCA" w:rsidRPr="0078690A" w:rsidRDefault="004E3CCA" w:rsidP="004E3CCA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4. Обязанности Рекламораспространителя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Рекламораспространитель обязан: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4.1. Своевременно и в полном объеме вносить Администрации оплату в соответствии с пунктом 2.1 настоящего договора.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4.2. В течение 10 календарных дней после заключения настоящего договора обратиться в управление </w:t>
      </w:r>
      <w:r>
        <w:rPr>
          <w:sz w:val="25"/>
          <w:szCs w:val="25"/>
        </w:rPr>
        <w:t>муниципального контроля</w:t>
      </w:r>
      <w:r w:rsidRPr="0078690A">
        <w:rPr>
          <w:sz w:val="25"/>
          <w:szCs w:val="25"/>
        </w:rPr>
        <w:t xml:space="preserve"> администрации города для получения разрешения на установку и эксплуатацию рекламной конструкции. 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4.3. Перед установкой рекламной конструкции осуществить мероприятия по установлению на местности границ места размещения рекламной конструкции (вынос границ в натуре) с соблюдением координат, указанных в приложении к настоящему договору, специализированной организацией и предоставить соответствующий акт, подтверждающий вынос границ в натуре, в Администрацию.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4.4. В течение одного года со дня выдачи управлением </w:t>
      </w:r>
      <w:r>
        <w:rPr>
          <w:sz w:val="25"/>
          <w:szCs w:val="25"/>
        </w:rPr>
        <w:t>муниципального контроля</w:t>
      </w:r>
      <w:r w:rsidRPr="0078690A">
        <w:rPr>
          <w:sz w:val="25"/>
          <w:szCs w:val="25"/>
        </w:rPr>
        <w:t xml:space="preserve"> администрации города разрешения на установку и эксплуатацию рекламной конструкции установить </w:t>
      </w:r>
      <w:r w:rsidRPr="0078690A">
        <w:rPr>
          <w:sz w:val="25"/>
          <w:szCs w:val="25"/>
        </w:rPr>
        <w:lastRenderedPageBreak/>
        <w:t>рекламную конструкцию и осуществлять ее эксплуатацию в соответствии с разрешением на установку и эксплуатацию рекламной конструкции, Правилами размещения наружной рекламы на территории города, утвержденными муниципальным правовым актом, условиями настоящего договора.</w:t>
      </w:r>
    </w:p>
    <w:p w:rsidR="004C7CB5" w:rsidRPr="004C7CB5" w:rsidRDefault="004E3CCA" w:rsidP="004C7CB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4.5. </w:t>
      </w:r>
      <w:r w:rsidR="004C7CB5" w:rsidRPr="004C7CB5">
        <w:rPr>
          <w:sz w:val="25"/>
          <w:szCs w:val="25"/>
        </w:rPr>
        <w:t>Установить и эксплуатировать рекламную конструкцию только при наличии разрешения на установку и эксплуатацию рекламной конструкции, обеспечить безопасность эксплуатации и надлежащее техническое состояние рекламной конструкции.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4.6. Установить рекламную конструкцию, изготовленную с применением современных долговечных материалов, в соответствии с разрешительной и проектной документацией, проектом территориального размещения объекта наружной рекламы, Государственным стандартом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</w:t>
      </w:r>
      <w:r>
        <w:rPr>
          <w:sz w:val="25"/>
          <w:szCs w:val="25"/>
        </w:rPr>
        <w:t>размещения".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4.7. Восстановить нарушенное благоустройство территории в течение 2 дней после завершения работ по установке рекламной конструкции, удостоверенных актом обследования места проведения земляных работ по установке рекламной конструкции, а в случае повреждения зеленых насаждений в зимний период - восстановить их по наступлении весеннего периода (не позднее 15 июня).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4.8. При производстве работ по размещению и обслуживанию рекламной конструкции не допускать повреждения (уничтожения) зеленых насаждений, находящихся в непосредственной близости к рекламной конструкции.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4.9. За свой счет содержать рекламную конструкцию в надлежащем эстетическом и техническом состоянии: производить ремонт, обновление внешнего вида рекламной конструкции (благоустройство прилегающей территории, сезонный ремонт основания конструкции, окраска и ремонт конструктивных элементов, ремонт и восстановление рекламного поля), соблюдать правила безопасности. </w:t>
      </w:r>
    </w:p>
    <w:p w:rsidR="004E3CC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4.10. Исполнять предписания Администрации, связанные с устранением нарушений обязательств по настоящему договору.</w:t>
      </w:r>
    </w:p>
    <w:p w:rsidR="004E3CCA" w:rsidRPr="0044416B" w:rsidRDefault="004E3CCA" w:rsidP="004E3CCA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44416B">
        <w:rPr>
          <w:noProof/>
          <w:sz w:val="25"/>
          <w:szCs w:val="25"/>
        </w:rPr>
        <w:t>4.</w:t>
      </w:r>
      <w:r>
        <w:rPr>
          <w:noProof/>
          <w:sz w:val="25"/>
          <w:szCs w:val="25"/>
        </w:rPr>
        <w:t>11</w:t>
      </w:r>
      <w:r w:rsidRPr="0044416B">
        <w:rPr>
          <w:noProof/>
          <w:sz w:val="25"/>
          <w:szCs w:val="25"/>
        </w:rPr>
        <w:t>. Осуществлять размещение социальной рекламы в пределах пяти процентов годового объема распространяемой им рекламы</w:t>
      </w:r>
      <w:r>
        <w:rPr>
          <w:noProof/>
          <w:sz w:val="25"/>
          <w:szCs w:val="25"/>
        </w:rPr>
        <w:t>.</w:t>
      </w:r>
      <w:r w:rsidRPr="0044416B">
        <w:rPr>
          <w:noProof/>
          <w:sz w:val="25"/>
          <w:szCs w:val="25"/>
        </w:rPr>
        <w:t xml:space="preserve"> 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2</w:t>
      </w:r>
      <w:r w:rsidRPr="0078690A">
        <w:rPr>
          <w:sz w:val="25"/>
          <w:szCs w:val="25"/>
        </w:rPr>
        <w:t>. Распространять наружную рекламу с соблюдением требований Федерального закона от 13.03.2006 №38-ФЗ "О рекламе", других федеральных законов, правовых актов органов государственной власти и органов местного самоуправления города Нижневартовска, регламентирующих рекламную деятельность.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3</w:t>
      </w:r>
      <w:r w:rsidRPr="0078690A">
        <w:rPr>
          <w:sz w:val="25"/>
          <w:szCs w:val="25"/>
        </w:rPr>
        <w:t>. В течение 5 дней письменно известить Администрацию о перемене адреса, наименования Рекламораспространителя.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4</w:t>
      </w:r>
      <w:r w:rsidRPr="0078690A">
        <w:rPr>
          <w:sz w:val="25"/>
          <w:szCs w:val="25"/>
        </w:rPr>
        <w:t>. По истечении срока действия договора или со дня его досрочного расторжения прекратить размещать рекламу на рекламной конструкции. В течение 30 дней по истечении срока действия договора или со дня его досрочного расторжения произвести за счет собственных средств демонтаж объекта наружной рекламы и устранить повреждения объектов муниципальной собственности, благоустройства города, связанные с демонтажем рекламной конструкции, составить акт о восстановлении объекта муниципальной собственности и благоустройства.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5</w:t>
      </w:r>
      <w:r w:rsidRPr="0078690A">
        <w:rPr>
          <w:sz w:val="25"/>
          <w:szCs w:val="25"/>
        </w:rPr>
        <w:t>. Не допускать несанкционированного размещения отходов производства и потребления на территории размещения рекламной конструкции.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6</w:t>
      </w:r>
      <w:r w:rsidRPr="0078690A">
        <w:rPr>
          <w:sz w:val="25"/>
          <w:szCs w:val="25"/>
        </w:rPr>
        <w:t xml:space="preserve">. Разместить под информационным полем рекламной конструкции маркировку с указанием номера конструкции, наименования владельца, номеров телефонов и номера выданного разрешения на установку и эксплуатацию рекламной конструкции. 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7</w:t>
      </w:r>
      <w:r w:rsidRPr="0078690A">
        <w:rPr>
          <w:sz w:val="25"/>
          <w:szCs w:val="25"/>
        </w:rPr>
        <w:t>. Возместить Администрации расходы, понесенные в связи с демонтажем, предусмотренным пунктом 5.2 настоящего договора, хранением и уничтожением (в необходимых случаях) рекламной конструкции.</w:t>
      </w:r>
    </w:p>
    <w:p w:rsidR="004E3CCA" w:rsidRDefault="004E3CCA" w:rsidP="004E3CCA">
      <w:pPr>
        <w:ind w:firstLine="709"/>
        <w:jc w:val="center"/>
        <w:rPr>
          <w:b/>
          <w:sz w:val="25"/>
          <w:szCs w:val="25"/>
        </w:rPr>
      </w:pPr>
    </w:p>
    <w:p w:rsidR="00A96319" w:rsidRDefault="00A96319" w:rsidP="004E3CCA">
      <w:pPr>
        <w:ind w:firstLine="709"/>
        <w:jc w:val="center"/>
        <w:rPr>
          <w:b/>
          <w:sz w:val="25"/>
          <w:szCs w:val="25"/>
        </w:rPr>
      </w:pPr>
    </w:p>
    <w:p w:rsidR="004E3CCA" w:rsidRPr="0078690A" w:rsidRDefault="004E3CCA" w:rsidP="004E3CCA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lastRenderedPageBreak/>
        <w:t>5. Права Администрации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Администрация имеет право: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5.1. Направлять Рекламораспространителю требование о приведении рекламной конструкции в соответствие с установленными требованиями Государственного стандарта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размещения", а в случае невыполнения требования - о демонтаже рекламной конструкции. </w:t>
      </w:r>
    </w:p>
    <w:p w:rsidR="004E3CC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5.2. Отказаться от договора при нарушении Рекламораспространителем условий пункта 4.1</w:t>
      </w:r>
      <w:r w:rsidR="00E01E94">
        <w:rPr>
          <w:sz w:val="25"/>
          <w:szCs w:val="25"/>
        </w:rPr>
        <w:t>2</w:t>
      </w:r>
      <w:r w:rsidRPr="0078690A">
        <w:rPr>
          <w:sz w:val="25"/>
          <w:szCs w:val="25"/>
        </w:rPr>
        <w:t xml:space="preserve"> настоящего договора либо демонтировать рекламную конструкцию при невыполнении Рекламораспр</w:t>
      </w:r>
      <w:r>
        <w:rPr>
          <w:sz w:val="25"/>
          <w:szCs w:val="25"/>
        </w:rPr>
        <w:t>остранителем условий пункта 4.14</w:t>
      </w:r>
      <w:r w:rsidRPr="0078690A">
        <w:rPr>
          <w:sz w:val="25"/>
          <w:szCs w:val="25"/>
        </w:rPr>
        <w:t xml:space="preserve"> настоящего договора.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</w:p>
    <w:p w:rsidR="004E3CCA" w:rsidRPr="0078690A" w:rsidRDefault="004E3CCA" w:rsidP="004E3CCA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6. Обязанности Администрации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6.1. </w:t>
      </w:r>
      <w:r w:rsidRPr="0078690A">
        <w:rPr>
          <w:sz w:val="25"/>
          <w:szCs w:val="25"/>
        </w:rPr>
        <w:t>Администрация обязана осуществлять контроль за установкой и эксплуатацией рекламной конструкции.</w:t>
      </w:r>
    </w:p>
    <w:p w:rsidR="004E3CCA" w:rsidRDefault="004E3CCA" w:rsidP="004E3CCA">
      <w:pPr>
        <w:ind w:firstLine="709"/>
        <w:jc w:val="center"/>
        <w:rPr>
          <w:b/>
          <w:sz w:val="25"/>
          <w:szCs w:val="25"/>
        </w:rPr>
      </w:pPr>
    </w:p>
    <w:p w:rsidR="004E3CCA" w:rsidRPr="0078690A" w:rsidRDefault="004E3CCA" w:rsidP="004E3CCA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7. Ответственность сторон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7.1.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и настоящим договором.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7.2. В случае невнесения предусмотренной пунктом 2.1 настоящего договора платы в установленный срок полностью или частично Рекламораспространитель уплачивает Администрации пеню в размере 1/300 ставки рефинансирования Банка России от просроченной суммы за каждый день просрочки платежа.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7.3. В случае нарушения Рекламораспространителем обязательств, предусмотренных пунктами 4.1-4.5, 4.7, 4.9-4.1</w:t>
      </w:r>
      <w:r w:rsidR="00E01E94">
        <w:rPr>
          <w:sz w:val="25"/>
          <w:szCs w:val="25"/>
        </w:rPr>
        <w:t>2</w:t>
      </w:r>
      <w:r w:rsidRPr="0078690A">
        <w:rPr>
          <w:sz w:val="25"/>
          <w:szCs w:val="25"/>
        </w:rPr>
        <w:t xml:space="preserve"> настоящего договора, а также в случае аннулирования разрешения на установку и эксплуатацию рекламной конструкции Администрация направляет Рекламораспространителю письменное предупреждение. В указанных случаях при непринятии Рекламораспространителем мер в течение 14 дней после получения письменного предупреждения Администрация вправе в одностороннем порядке отказаться от исполнения договора. 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7.4. В случае установки рекламной конструкции вне границ места размещения рекламной конструкции, указанных в приложении к настоящему договору, Рекламораспространитель уплачивает Администрации </w:t>
      </w:r>
      <w:r>
        <w:rPr>
          <w:sz w:val="25"/>
          <w:szCs w:val="25"/>
        </w:rPr>
        <w:t>денежные средства</w:t>
      </w:r>
      <w:r w:rsidRPr="0078690A">
        <w:rPr>
          <w:sz w:val="25"/>
          <w:szCs w:val="25"/>
        </w:rPr>
        <w:t xml:space="preserve"> в размере годовой платы за установку и эксплуатацию рекламной конструкции, установленной пунктом 2.1 настоящего договора.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Оплата </w:t>
      </w:r>
      <w:r>
        <w:rPr>
          <w:sz w:val="25"/>
          <w:szCs w:val="25"/>
        </w:rPr>
        <w:t>денежных средств</w:t>
      </w:r>
      <w:r w:rsidRPr="0078690A">
        <w:rPr>
          <w:sz w:val="25"/>
          <w:szCs w:val="25"/>
        </w:rPr>
        <w:t>, установленн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настоящим пунктом, не освобождает Рекламораспространителя от устранения допущенных им нарушений.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7.5. Односторонний отказ от исполнения договора в связи с нарушением Рекламораспространителем условий пункта 2.1 настоящего договора может быть произведен Администрацией при неоплате Рекламораспространителем платы по договору за два месяца суммарно или подряд.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7.6. При отказе Администрации от исполнения договора в одностороннем порядке договор считается расторгнутым со дня получения Рекламораспространителем соответствующего уведомления.</w:t>
      </w:r>
    </w:p>
    <w:p w:rsidR="00D93852" w:rsidRPr="00D93852" w:rsidRDefault="004E3CCA" w:rsidP="00D93852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7.7. </w:t>
      </w:r>
      <w:r w:rsidR="00D93852" w:rsidRPr="00D93852">
        <w:rPr>
          <w:sz w:val="25"/>
          <w:szCs w:val="25"/>
        </w:rPr>
        <w:t xml:space="preserve">При досрочном расторжении договора по инициативе Рекламораспространителя, за исключением случая, предусмотренного пунктом 10.2 настоящего договора, Рекламораспространитель уплачивает Администрации </w:t>
      </w:r>
      <w:r w:rsidR="00D93852">
        <w:rPr>
          <w:sz w:val="25"/>
          <w:szCs w:val="25"/>
        </w:rPr>
        <w:t>штраф</w:t>
      </w:r>
      <w:r w:rsidR="00D93852" w:rsidRPr="00D93852">
        <w:rPr>
          <w:sz w:val="25"/>
          <w:szCs w:val="25"/>
        </w:rPr>
        <w:t xml:space="preserve"> в размере годовой платы за установку и эксплуатацию рекламной конструкции, установленной пунктом 2.1 настоящего договора.</w:t>
      </w:r>
    </w:p>
    <w:p w:rsidR="004E3CCA" w:rsidRPr="00574F5B" w:rsidRDefault="004E3CCA" w:rsidP="004E3CCA">
      <w:pPr>
        <w:ind w:firstLine="709"/>
        <w:jc w:val="both"/>
        <w:rPr>
          <w:sz w:val="25"/>
          <w:szCs w:val="25"/>
        </w:rPr>
      </w:pPr>
      <w:r w:rsidRPr="00574F5B">
        <w:rPr>
          <w:sz w:val="25"/>
          <w:szCs w:val="25"/>
        </w:rPr>
        <w:t xml:space="preserve">В этом случае, при отсутствии задолженности у Рекламораспространителя по внесению платы в соответствии с условиями настоящего договора, в счет частичной оплаты </w:t>
      </w:r>
      <w:r>
        <w:rPr>
          <w:sz w:val="25"/>
          <w:szCs w:val="25"/>
        </w:rPr>
        <w:t>денежных средств</w:t>
      </w:r>
      <w:r w:rsidRPr="00574F5B">
        <w:rPr>
          <w:sz w:val="25"/>
          <w:szCs w:val="25"/>
        </w:rPr>
        <w:t xml:space="preserve"> засчитывается обеспечительный платеж, указанный в п</w:t>
      </w:r>
      <w:r>
        <w:rPr>
          <w:sz w:val="25"/>
          <w:szCs w:val="25"/>
        </w:rPr>
        <w:t>ункте</w:t>
      </w:r>
      <w:r w:rsidRPr="00574F5B">
        <w:rPr>
          <w:sz w:val="25"/>
          <w:szCs w:val="25"/>
        </w:rPr>
        <w:t xml:space="preserve"> 2.2 договора.</w:t>
      </w:r>
    </w:p>
    <w:p w:rsidR="004E3CCA" w:rsidRDefault="004E3CCA" w:rsidP="004E3CCA">
      <w:pPr>
        <w:ind w:firstLine="709"/>
        <w:jc w:val="center"/>
        <w:rPr>
          <w:b/>
          <w:sz w:val="25"/>
          <w:szCs w:val="25"/>
        </w:rPr>
      </w:pPr>
    </w:p>
    <w:p w:rsidR="00A96319" w:rsidRDefault="00A96319" w:rsidP="004E3CCA">
      <w:pPr>
        <w:ind w:firstLine="709"/>
        <w:jc w:val="center"/>
        <w:rPr>
          <w:b/>
          <w:sz w:val="25"/>
          <w:szCs w:val="25"/>
        </w:rPr>
      </w:pPr>
    </w:p>
    <w:p w:rsidR="004E3CCA" w:rsidRPr="0078690A" w:rsidRDefault="004E3CCA" w:rsidP="004E3CCA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lastRenderedPageBreak/>
        <w:t>8. Рассмотрение споров</w:t>
      </w:r>
    </w:p>
    <w:p w:rsidR="004E3CCA" w:rsidRDefault="004E3CCA" w:rsidP="004E3CCA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8.1. </w:t>
      </w:r>
      <w:r w:rsidRPr="0078690A">
        <w:rPr>
          <w:sz w:val="25"/>
          <w:szCs w:val="25"/>
        </w:rPr>
        <w:t>Все споры и разногласия, возникающие при исполнении настоящего договора, разрешаются путем переговоров, а при недостижении согласия - в судебном порядке. Срок рассмотрения претензий - 10 календарных дней.</w:t>
      </w:r>
    </w:p>
    <w:p w:rsidR="004E3CCA" w:rsidRDefault="004E3CCA" w:rsidP="004E3CCA">
      <w:pPr>
        <w:ind w:firstLine="709"/>
        <w:jc w:val="center"/>
        <w:rPr>
          <w:b/>
          <w:sz w:val="25"/>
          <w:szCs w:val="25"/>
        </w:rPr>
      </w:pPr>
    </w:p>
    <w:p w:rsidR="004E3CCA" w:rsidRPr="0078690A" w:rsidRDefault="004E3CCA" w:rsidP="004E3CCA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9. Форс-мажор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9.1. </w:t>
      </w:r>
      <w:r w:rsidRPr="0078690A">
        <w:rPr>
          <w:sz w:val="25"/>
          <w:szCs w:val="25"/>
        </w:rPr>
        <w:t>При наступлении обстоятельств, вследствие которых любая из сторон не в состоянии полностью или частично исполнять обязательства по настоящему договору (</w:t>
      </w:r>
      <w:r w:rsidRPr="00E01E94">
        <w:rPr>
          <w:sz w:val="25"/>
          <w:szCs w:val="25"/>
        </w:rPr>
        <w:t>форс-мажор:</w:t>
      </w:r>
      <w:r w:rsidRPr="0078690A">
        <w:rPr>
          <w:sz w:val="25"/>
          <w:szCs w:val="25"/>
        </w:rPr>
        <w:t xml:space="preserve"> стихийные бедствия, введение чрезвычайного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положения, ведение военных действий, забастовки, пожары, революции),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стороны не несут ответственности в случае своевременного (не позднее 3 дней) извещения об этом другой стороны.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Несвоевременное уведомление о наступлении форс-мажорных обстоятельств лишает сторону права ссылаться на них. Наступление и срок действия форс-мажорных обстоятельств должны быть подтверждены справками соответствующих государственных органов.</w:t>
      </w:r>
    </w:p>
    <w:p w:rsidR="002828D3" w:rsidRDefault="002828D3" w:rsidP="002828D3">
      <w:pPr>
        <w:ind w:firstLine="709"/>
        <w:jc w:val="center"/>
        <w:rPr>
          <w:b/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10. Срок действия договора, прочие условия</w:t>
      </w:r>
    </w:p>
    <w:p w:rsidR="002828D3" w:rsidRDefault="002828D3" w:rsidP="002828D3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10.1. Срок действия настоящего догово</w:t>
      </w:r>
      <w:r>
        <w:rPr>
          <w:sz w:val="25"/>
          <w:szCs w:val="25"/>
        </w:rPr>
        <w:t>ра определяется с ____________ по __________</w:t>
      </w:r>
      <w:r w:rsidRPr="003B57EB">
        <w:rPr>
          <w:sz w:val="25"/>
          <w:szCs w:val="25"/>
        </w:rPr>
        <w:t>, а в части оплаты - до полного исполнения сторонами своих обязательств.</w:t>
      </w:r>
    </w:p>
    <w:p w:rsidR="003E3192" w:rsidRPr="003B57EB" w:rsidRDefault="002828D3" w:rsidP="003E3192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2</w:t>
      </w:r>
      <w:r w:rsidRPr="003B57EB">
        <w:rPr>
          <w:sz w:val="25"/>
          <w:szCs w:val="25"/>
        </w:rPr>
        <w:t xml:space="preserve">. </w:t>
      </w:r>
      <w:r w:rsidR="003E3192" w:rsidRPr="003B57EB">
        <w:rPr>
          <w:sz w:val="25"/>
          <w:szCs w:val="25"/>
        </w:rPr>
        <w:t>В случае возникновения необходимости проведения строительных работ в месте размещения рекламной конструкции, при условии, что рекламная конструкция не может находиться в данном месте, Администрация обязана предупредить Рекламораспространителя о необходимости демонтажа рекламной конструкции и приостановлении действия договора не позднее 10 дней</w:t>
      </w:r>
      <w:r w:rsidR="003E3192">
        <w:rPr>
          <w:sz w:val="25"/>
          <w:szCs w:val="25"/>
        </w:rPr>
        <w:t xml:space="preserve"> </w:t>
      </w:r>
      <w:r w:rsidR="003E3192" w:rsidRPr="003B57EB">
        <w:rPr>
          <w:sz w:val="25"/>
          <w:szCs w:val="25"/>
        </w:rPr>
        <w:t>до начала работ. При этом действие договора приостанавливается на весь           период строительных работ.</w:t>
      </w:r>
      <w:r w:rsidR="003E3192">
        <w:rPr>
          <w:sz w:val="25"/>
          <w:szCs w:val="25"/>
        </w:rPr>
        <w:t xml:space="preserve"> В период приостановления действия договора плата по договору не взимается.</w:t>
      </w:r>
    </w:p>
    <w:p w:rsidR="002828D3" w:rsidRPr="003B57EB" w:rsidRDefault="003E3192" w:rsidP="003E3192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В случае если строительные работы длятся более 30 дней, Рекламораспространитель имеет право отказаться от договора.</w:t>
      </w:r>
    </w:p>
    <w:p w:rsidR="002828D3" w:rsidRDefault="002828D3" w:rsidP="002828D3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3</w:t>
      </w:r>
      <w:r w:rsidR="003E3192">
        <w:rPr>
          <w:sz w:val="25"/>
          <w:szCs w:val="25"/>
        </w:rPr>
        <w:t xml:space="preserve">. </w:t>
      </w:r>
      <w:r w:rsidR="003E3192" w:rsidRPr="003B57EB">
        <w:rPr>
          <w:sz w:val="25"/>
          <w:szCs w:val="25"/>
        </w:rPr>
        <w:t>По окончании срока действия договора обязательства сторон по договору прекращаются.</w:t>
      </w:r>
    </w:p>
    <w:p w:rsidR="00461908" w:rsidRPr="00E01E94" w:rsidRDefault="002828D3" w:rsidP="00461908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E01E94">
        <w:rPr>
          <w:sz w:val="25"/>
          <w:szCs w:val="25"/>
        </w:rPr>
        <w:t>10.4.</w:t>
      </w:r>
      <w:r w:rsidR="00461908" w:rsidRPr="00E01E94">
        <w:rPr>
          <w:sz w:val="25"/>
          <w:szCs w:val="25"/>
        </w:rPr>
        <w:t xml:space="preserve"> Установка и эксплуатация рекламной конструкции осуществляется Рекламораспространителем с соблюдением охранных зон тепловых сетей.</w:t>
      </w:r>
    </w:p>
    <w:p w:rsidR="00513276" w:rsidRDefault="002828D3" w:rsidP="00513276">
      <w:pPr>
        <w:ind w:firstLine="709"/>
        <w:jc w:val="both"/>
        <w:rPr>
          <w:sz w:val="25"/>
          <w:szCs w:val="25"/>
        </w:rPr>
      </w:pPr>
      <w:r w:rsidRPr="00E01E94">
        <w:rPr>
          <w:sz w:val="25"/>
          <w:szCs w:val="25"/>
        </w:rPr>
        <w:t>10.</w:t>
      </w:r>
      <w:r w:rsidR="00086886" w:rsidRPr="00E01E94">
        <w:rPr>
          <w:sz w:val="25"/>
          <w:szCs w:val="25"/>
        </w:rPr>
        <w:t>5</w:t>
      </w:r>
      <w:r w:rsidRPr="00E01E94">
        <w:rPr>
          <w:sz w:val="25"/>
          <w:szCs w:val="25"/>
        </w:rPr>
        <w:t xml:space="preserve">. </w:t>
      </w:r>
      <w:r w:rsidR="00513276" w:rsidRPr="00E01E94">
        <w:rPr>
          <w:sz w:val="25"/>
          <w:szCs w:val="25"/>
        </w:rPr>
        <w:t xml:space="preserve">Изменения </w:t>
      </w:r>
      <w:r w:rsidR="00513276" w:rsidRPr="002D395D">
        <w:rPr>
          <w:sz w:val="25"/>
          <w:szCs w:val="25"/>
        </w:rPr>
        <w:t xml:space="preserve">и дополнения к настоящему договору оформляются </w:t>
      </w:r>
      <w:r w:rsidR="00513276">
        <w:rPr>
          <w:sz w:val="25"/>
          <w:szCs w:val="25"/>
        </w:rPr>
        <w:t>дополнительными соглашениями, которые являются неотъемлемыми частями настоящего договора.</w:t>
      </w:r>
    </w:p>
    <w:p w:rsidR="002828D3" w:rsidRPr="003B57EB" w:rsidRDefault="002828D3" w:rsidP="002828D3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086886">
        <w:rPr>
          <w:sz w:val="25"/>
          <w:szCs w:val="25"/>
        </w:rPr>
        <w:t>6</w:t>
      </w:r>
      <w:r w:rsidRPr="003B57EB">
        <w:rPr>
          <w:sz w:val="25"/>
          <w:szCs w:val="25"/>
        </w:rPr>
        <w:t>. Настоящий договор составлен на ______ листах в двух экземплярах, имеющих равную юридическую силу (по одному для каждой из сторон).</w:t>
      </w:r>
    </w:p>
    <w:p w:rsidR="002828D3" w:rsidRPr="003B57EB" w:rsidRDefault="002828D3" w:rsidP="002828D3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086886">
        <w:rPr>
          <w:sz w:val="25"/>
          <w:szCs w:val="25"/>
        </w:rPr>
        <w:t>7</w:t>
      </w:r>
      <w:r w:rsidRPr="003B57EB">
        <w:rPr>
          <w:sz w:val="25"/>
          <w:szCs w:val="25"/>
        </w:rPr>
        <w:t>. Приложение: проект территориального размещения объекта наружной рекламы.</w:t>
      </w:r>
    </w:p>
    <w:p w:rsidR="002828D3" w:rsidRDefault="002828D3" w:rsidP="002828D3">
      <w:pPr>
        <w:jc w:val="center"/>
        <w:rPr>
          <w:b/>
          <w:sz w:val="25"/>
          <w:szCs w:val="25"/>
        </w:rPr>
      </w:pPr>
    </w:p>
    <w:p w:rsidR="002828D3" w:rsidRPr="002159B8" w:rsidRDefault="002828D3" w:rsidP="002828D3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11. Адреса и реквизиты сторон</w:t>
      </w:r>
    </w:p>
    <w:tbl>
      <w:tblPr>
        <w:tblStyle w:val="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26"/>
      </w:tblGrid>
      <w:tr w:rsidR="002828D3" w:rsidRPr="00020D3C" w:rsidTr="002828D3">
        <w:tc>
          <w:tcPr>
            <w:tcW w:w="4928" w:type="dxa"/>
          </w:tcPr>
          <w:p w:rsidR="002828D3" w:rsidRPr="00020D3C" w:rsidRDefault="002828D3" w:rsidP="002828D3">
            <w:pPr>
              <w:jc w:val="both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020D3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"Администрация"</w:t>
            </w:r>
          </w:p>
        </w:tc>
        <w:tc>
          <w:tcPr>
            <w:tcW w:w="4926" w:type="dxa"/>
          </w:tcPr>
          <w:p w:rsidR="002828D3" w:rsidRPr="00020D3C" w:rsidRDefault="002828D3" w:rsidP="002828D3">
            <w:pPr>
              <w:jc w:val="right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020D3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"Рекламораспространитель"</w:t>
            </w:r>
          </w:p>
        </w:tc>
      </w:tr>
    </w:tbl>
    <w:p w:rsidR="0081214A" w:rsidRDefault="0081214A" w:rsidP="0081214A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  <w:sectPr w:rsidR="0081214A" w:rsidSect="00FD4A8F">
          <w:pgSz w:w="11906" w:h="16838"/>
          <w:pgMar w:top="426" w:right="567" w:bottom="851" w:left="992" w:header="720" w:footer="720" w:gutter="0"/>
          <w:cols w:space="720"/>
        </w:sectPr>
      </w:pPr>
    </w:p>
    <w:p w:rsidR="0081214A" w:rsidRPr="00671177" w:rsidRDefault="0081214A" w:rsidP="0081214A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lastRenderedPageBreak/>
        <w:t>Приложение к договору</w:t>
      </w:r>
    </w:p>
    <w:p w:rsidR="0081214A" w:rsidRPr="00671177" w:rsidRDefault="0081214A" w:rsidP="0081214A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на установку и эксплуатацию</w:t>
      </w:r>
    </w:p>
    <w:p w:rsidR="0081214A" w:rsidRPr="00671177" w:rsidRDefault="0081214A" w:rsidP="0081214A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 xml:space="preserve">рекламной конструкции </w:t>
      </w:r>
    </w:p>
    <w:p w:rsidR="0081214A" w:rsidRPr="00671177" w:rsidRDefault="0081214A" w:rsidP="0081214A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от _______________ №________</w:t>
      </w:r>
    </w:p>
    <w:p w:rsidR="0081214A" w:rsidRDefault="0081214A" w:rsidP="0081214A">
      <w:pPr>
        <w:autoSpaceDE w:val="0"/>
        <w:autoSpaceDN w:val="0"/>
        <w:adjustRightInd w:val="0"/>
        <w:ind w:left="6140" w:firstLine="720"/>
        <w:rPr>
          <w:rFonts w:eastAsia="SimSun"/>
          <w:bCs/>
          <w:sz w:val="18"/>
          <w:szCs w:val="18"/>
          <w:lang w:eastAsia="zh-CN"/>
        </w:rPr>
      </w:pPr>
      <w:r w:rsidRPr="00EC48B9">
        <w:rPr>
          <w:rFonts w:eastAsia="SimSun"/>
          <w:bCs/>
          <w:sz w:val="18"/>
          <w:szCs w:val="18"/>
          <w:lang w:eastAsia="zh-CN"/>
        </w:rPr>
        <w:t>(по лоту №</w:t>
      </w:r>
      <w:r w:rsidR="009F2F82">
        <w:rPr>
          <w:rFonts w:eastAsia="SimSun"/>
          <w:bCs/>
          <w:sz w:val="18"/>
          <w:szCs w:val="18"/>
          <w:lang w:eastAsia="zh-CN"/>
        </w:rPr>
        <w:t>3</w:t>
      </w:r>
      <w:r w:rsidRPr="00EC48B9">
        <w:rPr>
          <w:rFonts w:eastAsia="SimSun"/>
          <w:bCs/>
          <w:sz w:val="18"/>
          <w:szCs w:val="18"/>
          <w:lang w:eastAsia="zh-CN"/>
        </w:rPr>
        <w:t>)</w:t>
      </w:r>
    </w:p>
    <w:p w:rsidR="0081214A" w:rsidRPr="00EC48B9" w:rsidRDefault="0081214A" w:rsidP="0081214A">
      <w:pPr>
        <w:autoSpaceDE w:val="0"/>
        <w:autoSpaceDN w:val="0"/>
        <w:adjustRightInd w:val="0"/>
        <w:ind w:left="5040"/>
        <w:jc w:val="center"/>
        <w:rPr>
          <w:rFonts w:eastAsia="SimSun"/>
          <w:bCs/>
          <w:sz w:val="18"/>
          <w:szCs w:val="18"/>
          <w:lang w:eastAsia="zh-CN"/>
        </w:rPr>
      </w:pPr>
    </w:p>
    <w:p w:rsidR="0081214A" w:rsidRPr="00671177" w:rsidRDefault="0081214A" w:rsidP="0081214A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71177">
        <w:rPr>
          <w:rFonts w:eastAsia="SimSun"/>
          <w:b/>
          <w:bCs/>
          <w:sz w:val="28"/>
          <w:szCs w:val="28"/>
          <w:lang w:eastAsia="zh-CN"/>
        </w:rPr>
        <w:t>Проект территориального размещения</w:t>
      </w:r>
    </w:p>
    <w:p w:rsidR="0081214A" w:rsidRDefault="0081214A" w:rsidP="0081214A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71177">
        <w:rPr>
          <w:rFonts w:eastAsia="SimSun"/>
          <w:b/>
          <w:bCs/>
          <w:sz w:val="28"/>
          <w:szCs w:val="28"/>
          <w:lang w:eastAsia="zh-CN"/>
        </w:rPr>
        <w:t>объект</w:t>
      </w:r>
      <w:r w:rsidR="00033D21">
        <w:rPr>
          <w:rFonts w:eastAsia="SimSun"/>
          <w:b/>
          <w:bCs/>
          <w:sz w:val="28"/>
          <w:szCs w:val="28"/>
          <w:lang w:eastAsia="zh-CN"/>
        </w:rPr>
        <w:t>а</w:t>
      </w:r>
      <w:r w:rsidRPr="00671177">
        <w:rPr>
          <w:rFonts w:eastAsia="SimSun"/>
          <w:b/>
          <w:bCs/>
          <w:sz w:val="28"/>
          <w:szCs w:val="28"/>
          <w:lang w:eastAsia="zh-CN"/>
        </w:rPr>
        <w:t xml:space="preserve"> наружной рекламы </w:t>
      </w:r>
    </w:p>
    <w:p w:rsidR="00FC1C58" w:rsidRDefault="00FC1C58" w:rsidP="00FC1C58">
      <w:pPr>
        <w:jc w:val="right"/>
      </w:pPr>
    </w:p>
    <w:p w:rsidR="00FC1C58" w:rsidRDefault="007F0053" w:rsidP="00FC1C58">
      <w:pPr>
        <w:jc w:val="right"/>
      </w:pPr>
      <w:r>
        <w:rPr>
          <w:b/>
          <w:noProof/>
          <w:sz w:val="28"/>
          <w:szCs w:val="28"/>
        </w:rPr>
        <w:drawing>
          <wp:inline distT="0" distB="0" distL="0" distR="0" wp14:anchorId="46511D0A" wp14:editId="30D3F116">
            <wp:extent cx="6480175" cy="5362573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5362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1375" w:rsidRDefault="00901375" w:rsidP="00901375">
      <w:pPr>
        <w:jc w:val="center"/>
        <w:rPr>
          <w:sz w:val="24"/>
          <w:szCs w:val="24"/>
        </w:rPr>
      </w:pPr>
    </w:p>
    <w:tbl>
      <w:tblPr>
        <w:tblpPr w:leftFromText="180" w:rightFromText="180" w:vertAnchor="text" w:horzAnchor="margin" w:tblpXSpec="center" w:tblpY="-117"/>
        <w:tblOverlap w:val="never"/>
        <w:tblW w:w="100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0"/>
        <w:gridCol w:w="2242"/>
        <w:gridCol w:w="2041"/>
        <w:gridCol w:w="952"/>
        <w:gridCol w:w="2142"/>
        <w:gridCol w:w="2140"/>
      </w:tblGrid>
      <w:tr w:rsidR="007F0053" w:rsidRPr="00966293" w:rsidTr="007F005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7F0053" w:rsidRPr="00966293" w:rsidRDefault="007F0053" w:rsidP="00B21A53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7F0053" w:rsidRPr="00966293" w:rsidRDefault="007F0053" w:rsidP="00B21A53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7F0053" w:rsidRPr="00966293" w:rsidRDefault="007F0053" w:rsidP="00B21A53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  <w:lang w:val="en-US"/>
              </w:rPr>
              <w:t>Y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7F0053" w:rsidRPr="00966293" w:rsidRDefault="007F0053" w:rsidP="00B21A53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7F0053" w:rsidRPr="00966293" w:rsidRDefault="007F0053" w:rsidP="00B21A53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7F0053" w:rsidRPr="00966293" w:rsidRDefault="007F0053" w:rsidP="00B21A53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  <w:lang w:val="en-US"/>
              </w:rPr>
              <w:t>Y</w:t>
            </w:r>
          </w:p>
        </w:tc>
      </w:tr>
      <w:tr w:rsidR="007F0053" w:rsidRPr="00966293" w:rsidTr="007F005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053" w:rsidRPr="00966293" w:rsidRDefault="007F0053" w:rsidP="00B21A53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053" w:rsidRPr="00966293" w:rsidRDefault="00E01E94" w:rsidP="00B21A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4418626.</w:t>
            </w:r>
            <w:r w:rsidR="007F0053">
              <w:rPr>
                <w:sz w:val="24"/>
                <w:szCs w:val="24"/>
              </w:rPr>
              <w:t>38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053" w:rsidRPr="00966293" w:rsidRDefault="00E01E94" w:rsidP="00B21A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949327.</w:t>
            </w:r>
            <w:r w:rsidR="007F0053">
              <w:rPr>
                <w:sz w:val="24"/>
                <w:szCs w:val="24"/>
              </w:rPr>
              <w:t>24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053" w:rsidRPr="00966293" w:rsidRDefault="007F0053" w:rsidP="00B21A53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053" w:rsidRPr="00966293" w:rsidRDefault="00E01E94" w:rsidP="00B21A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4418632.</w:t>
            </w:r>
            <w:r w:rsidR="007F0053">
              <w:rPr>
                <w:sz w:val="24"/>
                <w:szCs w:val="24"/>
              </w:rPr>
              <w:t>52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053" w:rsidRPr="00966293" w:rsidRDefault="00E01E94" w:rsidP="00B21A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949329.</w:t>
            </w:r>
            <w:r w:rsidR="007F0053">
              <w:rPr>
                <w:sz w:val="24"/>
                <w:szCs w:val="24"/>
              </w:rPr>
              <w:t>94</w:t>
            </w:r>
          </w:p>
        </w:tc>
      </w:tr>
      <w:tr w:rsidR="007F0053" w:rsidRPr="00966293" w:rsidTr="007F005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053" w:rsidRPr="00966293" w:rsidRDefault="007F0053" w:rsidP="00B21A53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053" w:rsidRPr="00966293" w:rsidRDefault="00E01E94" w:rsidP="00B21A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4418630.</w:t>
            </w:r>
            <w:r w:rsidR="007F0053">
              <w:rPr>
                <w:sz w:val="24"/>
                <w:szCs w:val="24"/>
              </w:rPr>
              <w:t>21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053" w:rsidRPr="00966293" w:rsidRDefault="00E01E94" w:rsidP="00B21A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949331.</w:t>
            </w:r>
            <w:r w:rsidR="007F0053">
              <w:rPr>
                <w:sz w:val="24"/>
                <w:szCs w:val="24"/>
              </w:rPr>
              <w:t>86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053" w:rsidRPr="00966293" w:rsidRDefault="007F0053" w:rsidP="00B21A5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053" w:rsidRPr="00966293" w:rsidRDefault="00E01E94" w:rsidP="00B21A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4418628.</w:t>
            </w:r>
            <w:r w:rsidR="007F0053">
              <w:rPr>
                <w:sz w:val="24"/>
                <w:szCs w:val="24"/>
              </w:rPr>
              <w:t>69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053" w:rsidRPr="00966293" w:rsidRDefault="00E01E94" w:rsidP="00B21A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949325.</w:t>
            </w:r>
            <w:r w:rsidR="007F0053">
              <w:rPr>
                <w:sz w:val="24"/>
                <w:szCs w:val="24"/>
              </w:rPr>
              <w:t>33</w:t>
            </w:r>
          </w:p>
        </w:tc>
      </w:tr>
      <w:tr w:rsidR="007F0053" w:rsidRPr="00966293" w:rsidTr="007F0053">
        <w:tblPrEx>
          <w:tblLook w:val="01E0" w:firstRow="1" w:lastRow="1" w:firstColumn="1" w:lastColumn="1" w:noHBand="0" w:noVBand="0"/>
        </w:tblPrEx>
        <w:tc>
          <w:tcPr>
            <w:tcW w:w="2802" w:type="dxa"/>
            <w:gridSpan w:val="2"/>
          </w:tcPr>
          <w:p w:rsidR="007F0053" w:rsidRPr="00966293" w:rsidRDefault="007F0053" w:rsidP="00B21A53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rFonts w:eastAsia="SimSun"/>
                <w:sz w:val="24"/>
                <w:szCs w:val="24"/>
                <w:lang w:eastAsia="zh-CN"/>
              </w:rPr>
              <w:t>Местоположение рекламной конструкции</w:t>
            </w:r>
          </w:p>
        </w:tc>
        <w:tc>
          <w:tcPr>
            <w:tcW w:w="7275" w:type="dxa"/>
            <w:gridSpan w:val="4"/>
          </w:tcPr>
          <w:p w:rsidR="007F0053" w:rsidRPr="00E57849" w:rsidRDefault="007F0053" w:rsidP="00B21A53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E57849">
              <w:rPr>
                <w:sz w:val="24"/>
                <w:szCs w:val="24"/>
              </w:rPr>
              <w:t xml:space="preserve">г. Нижневартовск, </w:t>
            </w:r>
            <w:r>
              <w:rPr>
                <w:sz w:val="24"/>
                <w:szCs w:val="24"/>
              </w:rPr>
              <w:t>перекресток ул. Мира – ул. Кузоваткина</w:t>
            </w:r>
          </w:p>
        </w:tc>
      </w:tr>
      <w:tr w:rsidR="007F0053" w:rsidRPr="00966293" w:rsidTr="007F0053">
        <w:tblPrEx>
          <w:tblLook w:val="01E0" w:firstRow="1" w:lastRow="1" w:firstColumn="1" w:lastColumn="1" w:noHBand="0" w:noVBand="0"/>
        </w:tblPrEx>
        <w:tc>
          <w:tcPr>
            <w:tcW w:w="2802" w:type="dxa"/>
            <w:gridSpan w:val="2"/>
          </w:tcPr>
          <w:p w:rsidR="007F0053" w:rsidRPr="00966293" w:rsidRDefault="007F0053" w:rsidP="00B21A53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rFonts w:eastAsia="SimSun"/>
                <w:sz w:val="24"/>
                <w:szCs w:val="24"/>
                <w:lang w:eastAsia="zh-CN"/>
              </w:rPr>
              <w:t>Тип рекламной конструкции</w:t>
            </w:r>
          </w:p>
        </w:tc>
        <w:tc>
          <w:tcPr>
            <w:tcW w:w="7275" w:type="dxa"/>
            <w:gridSpan w:val="4"/>
          </w:tcPr>
          <w:p w:rsidR="007F0053" w:rsidRPr="00966293" w:rsidRDefault="007F0053" w:rsidP="00B21A53">
            <w:pPr>
              <w:autoSpaceDE w:val="0"/>
              <w:autoSpaceDN w:val="0"/>
              <w:adjustRightInd w:val="0"/>
              <w:ind w:right="-1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sz w:val="24"/>
                <w:szCs w:val="24"/>
              </w:rPr>
              <w:t xml:space="preserve">отдельно стоящий </w:t>
            </w:r>
            <w:r>
              <w:rPr>
                <w:sz w:val="24"/>
                <w:szCs w:val="24"/>
              </w:rPr>
              <w:t>односторонний</w:t>
            </w:r>
            <w:r w:rsidRPr="00966293">
              <w:rPr>
                <w:sz w:val="24"/>
                <w:szCs w:val="24"/>
              </w:rPr>
              <w:t xml:space="preserve"> рекламный щит с</w:t>
            </w:r>
            <w:r>
              <w:rPr>
                <w:sz w:val="24"/>
                <w:szCs w:val="24"/>
              </w:rPr>
              <w:t>о статическим или динамическим</w:t>
            </w:r>
            <w:r w:rsidRPr="00966293">
              <w:rPr>
                <w:sz w:val="24"/>
                <w:szCs w:val="24"/>
              </w:rPr>
              <w:t xml:space="preserve"> заполнением, с габаритными размерами информационного поля</w:t>
            </w:r>
            <w:r>
              <w:rPr>
                <w:sz w:val="24"/>
                <w:szCs w:val="24"/>
              </w:rPr>
              <w:t xml:space="preserve"> одной стороны 3,0 м (высота) х 10</w:t>
            </w:r>
            <w:r w:rsidRPr="00966293">
              <w:rPr>
                <w:sz w:val="24"/>
                <w:szCs w:val="24"/>
              </w:rPr>
              <w:t>,0 м (ширина)</w:t>
            </w:r>
          </w:p>
        </w:tc>
      </w:tr>
    </w:tbl>
    <w:p w:rsidR="002F27CD" w:rsidRDefault="002F27CD" w:rsidP="008D0F86">
      <w:pPr>
        <w:tabs>
          <w:tab w:val="left" w:pos="6237"/>
        </w:tabs>
        <w:ind w:left="648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br w:type="page"/>
      </w:r>
    </w:p>
    <w:p w:rsidR="008D0F86" w:rsidRPr="00671177" w:rsidRDefault="008D0F86" w:rsidP="008D0F86">
      <w:pPr>
        <w:autoSpaceDE w:val="0"/>
        <w:autoSpaceDN w:val="0"/>
        <w:adjustRightInd w:val="0"/>
        <w:ind w:left="6860" w:firstLine="5812"/>
        <w:jc w:val="both"/>
        <w:rPr>
          <w:rFonts w:eastAsia="SimSun"/>
          <w:sz w:val="18"/>
          <w:szCs w:val="18"/>
          <w:lang w:eastAsia="zh-CN"/>
        </w:rPr>
      </w:pPr>
    </w:p>
    <w:p w:rsidR="00BB4935" w:rsidRPr="00485150" w:rsidRDefault="00BB4935" w:rsidP="00BB4935">
      <w:pPr>
        <w:tabs>
          <w:tab w:val="left" w:pos="6237"/>
        </w:tabs>
        <w:ind w:left="7200" w:hanging="112"/>
        <w:jc w:val="both"/>
        <w:rPr>
          <w:bCs/>
          <w:sz w:val="26"/>
          <w:szCs w:val="26"/>
        </w:rPr>
      </w:pPr>
      <w:r w:rsidRPr="00485150">
        <w:rPr>
          <w:bCs/>
          <w:sz w:val="26"/>
          <w:szCs w:val="26"/>
        </w:rPr>
        <w:t xml:space="preserve">Приложение </w:t>
      </w:r>
      <w:r w:rsidR="002D395D">
        <w:rPr>
          <w:bCs/>
          <w:sz w:val="26"/>
          <w:szCs w:val="26"/>
        </w:rPr>
        <w:t>5</w:t>
      </w:r>
    </w:p>
    <w:p w:rsidR="00BB4935" w:rsidRPr="00485150" w:rsidRDefault="00BB4935" w:rsidP="00BB4935">
      <w:pPr>
        <w:tabs>
          <w:tab w:val="left" w:pos="6237"/>
        </w:tabs>
        <w:ind w:left="7200" w:hanging="112"/>
        <w:jc w:val="both"/>
        <w:rPr>
          <w:bCs/>
          <w:sz w:val="26"/>
          <w:szCs w:val="26"/>
        </w:rPr>
      </w:pPr>
      <w:r w:rsidRPr="00485150">
        <w:rPr>
          <w:bCs/>
          <w:sz w:val="26"/>
          <w:szCs w:val="26"/>
        </w:rPr>
        <w:t>к аукционной документации</w:t>
      </w:r>
    </w:p>
    <w:p w:rsidR="00BB4935" w:rsidRPr="004C0C7C" w:rsidRDefault="00BB4935" w:rsidP="00BB4935">
      <w:pPr>
        <w:tabs>
          <w:tab w:val="left" w:pos="6237"/>
        </w:tabs>
        <w:jc w:val="both"/>
        <w:rPr>
          <w:b/>
          <w:bCs/>
          <w:sz w:val="25"/>
          <w:szCs w:val="25"/>
        </w:rPr>
      </w:pPr>
    </w:p>
    <w:p w:rsidR="00BB4935" w:rsidRPr="004C0C7C" w:rsidRDefault="00BB4935" w:rsidP="00BB4935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ДОГОВОР № ________</w:t>
      </w:r>
    </w:p>
    <w:p w:rsidR="00BB4935" w:rsidRPr="004C0C7C" w:rsidRDefault="00BB4935" w:rsidP="00BB4935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на установку и эксплуатацию рекламн</w:t>
      </w:r>
      <w:r>
        <w:rPr>
          <w:b/>
          <w:sz w:val="25"/>
          <w:szCs w:val="25"/>
        </w:rPr>
        <w:t xml:space="preserve">ой </w:t>
      </w:r>
      <w:r w:rsidRPr="004C0C7C">
        <w:rPr>
          <w:b/>
          <w:sz w:val="25"/>
          <w:szCs w:val="25"/>
        </w:rPr>
        <w:t>конструкци</w:t>
      </w:r>
      <w:r>
        <w:rPr>
          <w:b/>
          <w:sz w:val="25"/>
          <w:szCs w:val="25"/>
        </w:rPr>
        <w:t>и</w:t>
      </w:r>
    </w:p>
    <w:p w:rsidR="00BB4935" w:rsidRPr="004C0C7C" w:rsidRDefault="00BB4935" w:rsidP="00BB4935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(Лот №</w:t>
      </w:r>
      <w:r w:rsidR="002D395D">
        <w:rPr>
          <w:b/>
          <w:sz w:val="25"/>
          <w:szCs w:val="25"/>
        </w:rPr>
        <w:t>4</w:t>
      </w:r>
      <w:r w:rsidRPr="004C0C7C">
        <w:rPr>
          <w:b/>
          <w:sz w:val="25"/>
          <w:szCs w:val="25"/>
        </w:rPr>
        <w:t>)</w:t>
      </w:r>
    </w:p>
    <w:p w:rsidR="00BB4935" w:rsidRPr="004C0C7C" w:rsidRDefault="00BB4935" w:rsidP="00BB4935">
      <w:pPr>
        <w:rPr>
          <w:b/>
          <w:sz w:val="25"/>
          <w:szCs w:val="25"/>
        </w:rPr>
      </w:pPr>
    </w:p>
    <w:p w:rsidR="00BB4935" w:rsidRPr="004C0C7C" w:rsidRDefault="00BB4935" w:rsidP="00BB4935">
      <w:pPr>
        <w:rPr>
          <w:sz w:val="25"/>
          <w:szCs w:val="25"/>
        </w:rPr>
      </w:pPr>
      <w:r w:rsidRPr="004C0C7C">
        <w:rPr>
          <w:sz w:val="25"/>
          <w:szCs w:val="25"/>
        </w:rPr>
        <w:t>г. Нижневартовск</w:t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  <w:t xml:space="preserve">    </w:t>
      </w:r>
      <w:r>
        <w:rPr>
          <w:sz w:val="25"/>
          <w:szCs w:val="25"/>
        </w:rPr>
        <w:t xml:space="preserve">           </w:t>
      </w:r>
      <w:r w:rsidRPr="004C0C7C">
        <w:rPr>
          <w:sz w:val="25"/>
          <w:szCs w:val="25"/>
        </w:rPr>
        <w:t xml:space="preserve"> "____" _______ 20__года</w:t>
      </w:r>
    </w:p>
    <w:p w:rsidR="00BB4935" w:rsidRPr="004C0C7C" w:rsidRDefault="00BB4935" w:rsidP="00BB4935">
      <w:pPr>
        <w:autoSpaceDE w:val="0"/>
        <w:autoSpaceDN w:val="0"/>
        <w:adjustRightInd w:val="0"/>
        <w:ind w:firstLine="720"/>
        <w:jc w:val="both"/>
        <w:rPr>
          <w:b/>
          <w:sz w:val="25"/>
          <w:szCs w:val="25"/>
        </w:rPr>
      </w:pPr>
    </w:p>
    <w:p w:rsidR="00137C5F" w:rsidRDefault="00137C5F" w:rsidP="00137C5F">
      <w:pPr>
        <w:ind w:firstLine="851"/>
        <w:jc w:val="both"/>
        <w:rPr>
          <w:sz w:val="25"/>
          <w:szCs w:val="25"/>
        </w:rPr>
      </w:pPr>
      <w:r w:rsidRPr="00F10BB3">
        <w:rPr>
          <w:sz w:val="25"/>
          <w:szCs w:val="25"/>
        </w:rPr>
        <w:t xml:space="preserve">Администрация города Нижневартовска, </w:t>
      </w:r>
      <w:r w:rsidRPr="00556618">
        <w:rPr>
          <w:sz w:val="25"/>
          <w:szCs w:val="25"/>
        </w:rPr>
        <w:t xml:space="preserve">действующая от имени муниципального образования город Нижневартовск, </w:t>
      </w:r>
      <w:r w:rsidRPr="00F10BB3">
        <w:rPr>
          <w:sz w:val="25"/>
          <w:szCs w:val="25"/>
        </w:rPr>
        <w:t>представляемая департаментом муниципальной собственности и земельных ресурсов, в лице заместителя директора департамента, начальника управления имущественных отношений ___________________________, действующего на основании Положения об управлении имущественных отношений департамента муниципальной собственности и земельных ресурсов админ</w:t>
      </w:r>
      <w:r>
        <w:rPr>
          <w:sz w:val="25"/>
          <w:szCs w:val="25"/>
        </w:rPr>
        <w:t>истрации города, утверждённого __________________________________________________________________________________</w:t>
      </w:r>
    </w:p>
    <w:p w:rsidR="00137C5F" w:rsidRPr="00F10BB3" w:rsidRDefault="00137C5F" w:rsidP="00137C5F">
      <w:pPr>
        <w:jc w:val="both"/>
        <w:rPr>
          <w:sz w:val="25"/>
          <w:szCs w:val="25"/>
        </w:rPr>
      </w:pPr>
      <w:r>
        <w:rPr>
          <w:sz w:val="25"/>
          <w:szCs w:val="25"/>
        </w:rPr>
        <w:t xml:space="preserve">__________________________________________________________________________________, </w:t>
      </w:r>
      <w:r w:rsidRPr="00F10BB3">
        <w:rPr>
          <w:sz w:val="25"/>
          <w:szCs w:val="25"/>
        </w:rPr>
        <w:t>именуемая в дальнейшем "Администрация", с одной стороны, и _____________</w:t>
      </w:r>
      <w:r>
        <w:rPr>
          <w:sz w:val="25"/>
          <w:szCs w:val="25"/>
        </w:rPr>
        <w:t>_________________</w:t>
      </w:r>
      <w:r w:rsidRPr="00F10BB3">
        <w:rPr>
          <w:sz w:val="25"/>
          <w:szCs w:val="25"/>
        </w:rPr>
        <w:t>,</w:t>
      </w:r>
      <w:r>
        <w:rPr>
          <w:sz w:val="25"/>
          <w:szCs w:val="25"/>
        </w:rPr>
        <w:t xml:space="preserve"> </w:t>
      </w:r>
      <w:r w:rsidRPr="00F10BB3">
        <w:rPr>
          <w:sz w:val="25"/>
          <w:szCs w:val="25"/>
        </w:rPr>
        <w:t>именуемый в дальнейшем "Рекламораспространитель", с другой стороны, заключили настоящий договор о нижеследующем:</w:t>
      </w:r>
    </w:p>
    <w:p w:rsidR="00BB4935" w:rsidRDefault="00BB4935" w:rsidP="00BB4935">
      <w:pPr>
        <w:autoSpaceDE w:val="0"/>
        <w:autoSpaceDN w:val="0"/>
        <w:adjustRightInd w:val="0"/>
        <w:ind w:firstLine="709"/>
        <w:jc w:val="center"/>
        <w:rPr>
          <w:b/>
          <w:bCs/>
          <w:noProof/>
          <w:sz w:val="25"/>
          <w:szCs w:val="25"/>
        </w:rPr>
      </w:pPr>
    </w:p>
    <w:p w:rsidR="00BB4935" w:rsidRDefault="00BB4935" w:rsidP="00BB4935">
      <w:pPr>
        <w:autoSpaceDE w:val="0"/>
        <w:autoSpaceDN w:val="0"/>
        <w:adjustRightInd w:val="0"/>
        <w:ind w:firstLine="709"/>
        <w:jc w:val="center"/>
        <w:rPr>
          <w:b/>
          <w:bCs/>
          <w:noProof/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1. Предмет договора</w:t>
      </w:r>
    </w:p>
    <w:p w:rsidR="00BB4935" w:rsidRPr="00151129" w:rsidRDefault="00BB4935" w:rsidP="00BB4935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sz w:val="25"/>
          <w:szCs w:val="25"/>
        </w:rPr>
        <w:t xml:space="preserve">1.1. В соответствии с условиями настоящего договора Администрация предоставляет Рекламораспространителю за плату право на установку и эксплуатацию рекламной конструкции </w:t>
      </w:r>
      <w:r w:rsidR="00C31579" w:rsidRPr="00C31579">
        <w:rPr>
          <w:sz w:val="25"/>
          <w:szCs w:val="25"/>
        </w:rPr>
        <w:t>в виде отдельно стоящей двухсторонней рекламной стелы со статическим заполнением</w:t>
      </w:r>
      <w:r w:rsidRPr="00675074">
        <w:rPr>
          <w:sz w:val="25"/>
          <w:szCs w:val="25"/>
        </w:rPr>
        <w:t xml:space="preserve">, </w:t>
      </w:r>
      <w:r w:rsidRPr="00D86E0B">
        <w:rPr>
          <w:rFonts w:eastAsia="SimSun"/>
          <w:sz w:val="25"/>
          <w:szCs w:val="25"/>
          <w:lang w:eastAsia="zh-CN"/>
        </w:rPr>
        <w:t>размещаем</w:t>
      </w:r>
      <w:r>
        <w:rPr>
          <w:rFonts w:eastAsia="SimSun"/>
          <w:sz w:val="25"/>
          <w:szCs w:val="25"/>
          <w:lang w:eastAsia="zh-CN"/>
        </w:rPr>
        <w:t>ой</w:t>
      </w:r>
      <w:r w:rsidRPr="00D86E0B">
        <w:rPr>
          <w:rFonts w:eastAsia="SimSun"/>
          <w:sz w:val="25"/>
          <w:szCs w:val="25"/>
          <w:lang w:eastAsia="zh-CN"/>
        </w:rPr>
        <w:t xml:space="preserve"> на земельн</w:t>
      </w:r>
      <w:r>
        <w:rPr>
          <w:rFonts w:eastAsia="SimSun"/>
          <w:sz w:val="25"/>
          <w:szCs w:val="25"/>
          <w:lang w:eastAsia="zh-CN"/>
        </w:rPr>
        <w:t>ом</w:t>
      </w:r>
      <w:r w:rsidRPr="00D86E0B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е</w:t>
      </w:r>
      <w:r w:rsidRPr="00D86E0B">
        <w:rPr>
          <w:rFonts w:eastAsia="SimSun"/>
          <w:sz w:val="25"/>
          <w:szCs w:val="25"/>
          <w:lang w:eastAsia="zh-CN"/>
        </w:rPr>
        <w:t>, находящ</w:t>
      </w:r>
      <w:r>
        <w:rPr>
          <w:rFonts w:eastAsia="SimSun"/>
          <w:sz w:val="25"/>
          <w:szCs w:val="25"/>
          <w:lang w:eastAsia="zh-CN"/>
        </w:rPr>
        <w:t>ем</w:t>
      </w:r>
      <w:r w:rsidRPr="00D86E0B">
        <w:rPr>
          <w:rFonts w:eastAsia="SimSun"/>
          <w:sz w:val="25"/>
          <w:szCs w:val="25"/>
          <w:lang w:eastAsia="zh-CN"/>
        </w:rPr>
        <w:t>ся в муниципальной собственности, либо на земельн</w:t>
      </w:r>
      <w:r>
        <w:rPr>
          <w:rFonts w:eastAsia="SimSun"/>
          <w:sz w:val="25"/>
          <w:szCs w:val="25"/>
          <w:lang w:eastAsia="zh-CN"/>
        </w:rPr>
        <w:t>ом</w:t>
      </w:r>
      <w:r w:rsidRPr="00D86E0B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е</w:t>
      </w:r>
      <w:r w:rsidRPr="00D86E0B">
        <w:rPr>
          <w:rFonts w:eastAsia="SimSun"/>
          <w:sz w:val="25"/>
          <w:szCs w:val="25"/>
          <w:lang w:eastAsia="zh-CN"/>
        </w:rPr>
        <w:t>, государственная собственность на которы</w:t>
      </w:r>
      <w:r>
        <w:rPr>
          <w:rFonts w:eastAsia="SimSun"/>
          <w:sz w:val="25"/>
          <w:szCs w:val="25"/>
          <w:lang w:eastAsia="zh-CN"/>
        </w:rPr>
        <w:t>й</w:t>
      </w:r>
      <w:r w:rsidRPr="00D86E0B">
        <w:rPr>
          <w:rFonts w:eastAsia="SimSun"/>
          <w:sz w:val="25"/>
          <w:szCs w:val="25"/>
          <w:lang w:eastAsia="zh-CN"/>
        </w:rPr>
        <w:t xml:space="preserve"> не разграничена</w:t>
      </w:r>
      <w:r w:rsidRPr="00675074">
        <w:rPr>
          <w:sz w:val="25"/>
          <w:szCs w:val="25"/>
        </w:rPr>
        <w:t>, в соответствии с проектом территориального размещения объекта наружной рекламы</w:t>
      </w:r>
      <w:r>
        <w:rPr>
          <w:sz w:val="25"/>
          <w:szCs w:val="25"/>
        </w:rPr>
        <w:t>,</w:t>
      </w:r>
      <w:r w:rsidRPr="00675074">
        <w:rPr>
          <w:sz w:val="25"/>
          <w:szCs w:val="25"/>
        </w:rPr>
        <w:t xml:space="preserve"> согласно </w:t>
      </w:r>
      <w:r w:rsidRPr="00151129">
        <w:rPr>
          <w:sz w:val="25"/>
          <w:szCs w:val="25"/>
        </w:rPr>
        <w:t>приложению к настоящему договору, разрешительной и проектной документацией.</w:t>
      </w:r>
    </w:p>
    <w:p w:rsidR="00BB4935" w:rsidRPr="00151129" w:rsidRDefault="00BB4935" w:rsidP="00BB4935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151129">
        <w:rPr>
          <w:sz w:val="25"/>
          <w:szCs w:val="25"/>
        </w:rPr>
        <w:t>Габариты информационног</w:t>
      </w:r>
      <w:r w:rsidR="00C31579">
        <w:rPr>
          <w:sz w:val="25"/>
          <w:szCs w:val="25"/>
        </w:rPr>
        <w:t>о поля: ширина – 1,7 м, высота – 6,0</w:t>
      </w:r>
      <w:r w:rsidRPr="00151129">
        <w:rPr>
          <w:sz w:val="25"/>
          <w:szCs w:val="25"/>
        </w:rPr>
        <w:t xml:space="preserve"> м, количество сторон - 2.</w:t>
      </w:r>
    </w:p>
    <w:p w:rsidR="00BB4935" w:rsidRPr="00151129" w:rsidRDefault="00BB4935" w:rsidP="00BB4935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151129">
        <w:rPr>
          <w:sz w:val="25"/>
          <w:szCs w:val="25"/>
        </w:rPr>
        <w:t xml:space="preserve">Адрес: г. Нижневартовск, </w:t>
      </w:r>
      <w:r w:rsidR="00C31579" w:rsidRPr="00C31579">
        <w:rPr>
          <w:sz w:val="25"/>
          <w:szCs w:val="25"/>
        </w:rPr>
        <w:t>автодорога Нижневартовск – Радужный – ул. 5 ПС (справа)</w:t>
      </w:r>
      <w:r w:rsidRPr="00151129">
        <w:rPr>
          <w:sz w:val="25"/>
          <w:szCs w:val="25"/>
        </w:rPr>
        <w:t>.</w:t>
      </w:r>
    </w:p>
    <w:p w:rsidR="00BB4935" w:rsidRPr="008849ED" w:rsidRDefault="00BB4935" w:rsidP="00BB4935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151129">
        <w:rPr>
          <w:sz w:val="25"/>
          <w:szCs w:val="25"/>
        </w:rPr>
        <w:t>1.2. Настоящий договор заключен по результатам</w:t>
      </w:r>
      <w:r w:rsidRPr="008849ED">
        <w:rPr>
          <w:sz w:val="25"/>
          <w:szCs w:val="25"/>
        </w:rPr>
        <w:t xml:space="preserve"> открытого аукциона на право заключения договор</w:t>
      </w:r>
      <w:r>
        <w:rPr>
          <w:sz w:val="25"/>
          <w:szCs w:val="25"/>
        </w:rPr>
        <w:t>ов</w:t>
      </w:r>
      <w:r w:rsidRPr="008849ED">
        <w:rPr>
          <w:sz w:val="25"/>
          <w:szCs w:val="25"/>
        </w:rPr>
        <w:t xml:space="preserve"> на установку и эксплуатацию рекламн</w:t>
      </w:r>
      <w:r>
        <w:rPr>
          <w:sz w:val="25"/>
          <w:szCs w:val="25"/>
        </w:rPr>
        <w:t>ых</w:t>
      </w:r>
      <w:r w:rsidRPr="008849ED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8849ED">
        <w:rPr>
          <w:sz w:val="25"/>
          <w:szCs w:val="25"/>
        </w:rPr>
        <w:t xml:space="preserve">, состоявшегося ________ </w:t>
      </w:r>
      <w:r>
        <w:rPr>
          <w:sz w:val="25"/>
          <w:szCs w:val="25"/>
        </w:rPr>
        <w:t>по лоту №</w:t>
      </w:r>
      <w:r w:rsidR="002D395D">
        <w:rPr>
          <w:sz w:val="25"/>
          <w:szCs w:val="25"/>
        </w:rPr>
        <w:t>4</w:t>
      </w:r>
      <w:r>
        <w:rPr>
          <w:sz w:val="25"/>
          <w:szCs w:val="25"/>
        </w:rPr>
        <w:t xml:space="preserve"> </w:t>
      </w:r>
      <w:r w:rsidRPr="008849ED">
        <w:rPr>
          <w:sz w:val="25"/>
          <w:szCs w:val="25"/>
        </w:rPr>
        <w:t>(протокол от________) (заполняется при заключении договора).</w:t>
      </w:r>
    </w:p>
    <w:p w:rsidR="00BB4935" w:rsidRDefault="00BB4935" w:rsidP="00BB4935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4E3CCA" w:rsidRDefault="004E3CCA" w:rsidP="004E3CCA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>
        <w:rPr>
          <w:b/>
          <w:bCs/>
          <w:noProof/>
          <w:sz w:val="25"/>
          <w:szCs w:val="25"/>
        </w:rPr>
        <w:t>2. Цена договора и расчеты сторон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2.1. Плата за установку и эксплуатацию рекламной конструкции по настоящему договору составляет ___________ (определяется по результатам аукциона, заполняется при заключении договора), в том числе в год - _______ (заполняется при заключении договора), в месяц - __________ (заполняется при заключении договора) (без учета НДС). Ежемесячный платеж за текущий месяц перечисляется Рекламораспространителем в бюджет города Нижневартовска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 реквизитам, указанным в настоящем договоре, в срок до 5 числа текущего месяца, начиная с первого числа первого полного месяца после начала срока действия настоящего договора.</w:t>
      </w:r>
    </w:p>
    <w:p w:rsidR="004E3CCA" w:rsidRPr="0024746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Плата за установку и эксплуатацию рекламной конструкции за неполный месяц, в котором договор вступил в силу, определяется пропорционально количеству календарных дней, в течение которых договор действовал, и перечисляется Рекламораспространителем в бюджет города </w:t>
      </w:r>
      <w:r w:rsidRPr="0024746A">
        <w:rPr>
          <w:sz w:val="25"/>
          <w:szCs w:val="25"/>
        </w:rPr>
        <w:t>Нижневартовска в срок до 5 числа следующего (полного) месяца.</w:t>
      </w:r>
    </w:p>
    <w:p w:rsidR="004E3CCA" w:rsidRPr="0024746A" w:rsidRDefault="004E3CCA" w:rsidP="004E3CCA">
      <w:pPr>
        <w:ind w:firstLine="709"/>
        <w:jc w:val="both"/>
        <w:rPr>
          <w:sz w:val="25"/>
          <w:szCs w:val="25"/>
        </w:rPr>
      </w:pPr>
      <w:r w:rsidRPr="0024746A">
        <w:rPr>
          <w:sz w:val="25"/>
          <w:szCs w:val="25"/>
        </w:rPr>
        <w:t>Датой оплаты считается день фактического поступления платежа в бюджет города Нижневартовска.</w:t>
      </w:r>
    </w:p>
    <w:p w:rsidR="004E3CCA" w:rsidRPr="0024746A" w:rsidRDefault="004E3CCA" w:rsidP="004E3CCA">
      <w:pPr>
        <w:ind w:right="-19" w:firstLine="709"/>
        <w:jc w:val="both"/>
        <w:rPr>
          <w:color w:val="000000"/>
          <w:sz w:val="25"/>
          <w:szCs w:val="25"/>
        </w:rPr>
      </w:pPr>
      <w:r w:rsidRPr="0024746A">
        <w:rPr>
          <w:color w:val="000000"/>
          <w:sz w:val="25"/>
          <w:szCs w:val="25"/>
        </w:rPr>
        <w:lastRenderedPageBreak/>
        <w:t xml:space="preserve">Налог на добавленную стоимость (НДС) подлежит начислению на сумму платы, указанной в абзаце 1 настоящего пункта договора, и оплате Рекламораспространителем в соответствии с пунктом 3 статьи 161 Налогового кодекса Российской Федерации (часть </w:t>
      </w:r>
      <w:r w:rsidRPr="0024746A">
        <w:rPr>
          <w:color w:val="000000"/>
          <w:sz w:val="25"/>
          <w:szCs w:val="25"/>
          <w:lang w:val="en-US"/>
        </w:rPr>
        <w:t>II</w:t>
      </w:r>
      <w:r w:rsidRPr="0024746A">
        <w:rPr>
          <w:color w:val="000000"/>
          <w:sz w:val="25"/>
          <w:szCs w:val="25"/>
        </w:rPr>
        <w:t xml:space="preserve">). 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24746A">
        <w:rPr>
          <w:sz w:val="25"/>
          <w:szCs w:val="25"/>
        </w:rPr>
        <w:t>2.2. При заключении настоящего договора Рекламораспространителем внесен Администрации обеспечительный платеж в размере платежей за установку и эксплуатацию рекламной</w:t>
      </w:r>
      <w:r w:rsidRPr="0078690A">
        <w:rPr>
          <w:sz w:val="25"/>
          <w:szCs w:val="25"/>
        </w:rPr>
        <w:t xml:space="preserve"> конструкции за два месяца, что составляет ________ руб. (заполняется при заключении договора). Поступление обеспечительного платежа подтверждается выпиской из лицевого счета Администрации _________</w:t>
      </w:r>
      <w:r>
        <w:rPr>
          <w:sz w:val="25"/>
          <w:szCs w:val="25"/>
        </w:rPr>
        <w:t>______________ за _____________</w:t>
      </w:r>
      <w:r w:rsidRPr="008849ED">
        <w:rPr>
          <w:sz w:val="25"/>
          <w:szCs w:val="25"/>
        </w:rPr>
        <w:t>(заполняется при заключении договора)</w:t>
      </w:r>
      <w:r>
        <w:rPr>
          <w:sz w:val="25"/>
          <w:szCs w:val="25"/>
        </w:rPr>
        <w:t>.</w:t>
      </w:r>
    </w:p>
    <w:p w:rsidR="004E3CCA" w:rsidRPr="00B66373" w:rsidRDefault="004E3CCA" w:rsidP="004E3CCA">
      <w:pPr>
        <w:ind w:left="1440"/>
        <w:jc w:val="both"/>
      </w:pPr>
      <w:r>
        <w:t xml:space="preserve">    </w:t>
      </w:r>
      <w:r w:rsidRPr="00B66373">
        <w:t xml:space="preserve">    (номер счета)                                       (дата)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Обеспечительным платежом обеспечивается обязательство Рекламораспространителя по внесению платы в соответствии с условиями настоящего договора. 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Обеспечительный платеж засчитывается в счет исполнения обязательства Рекламораспространителя по внесению Администрации платы по настоящему договору за два последних месяца действия договора в случае наличия у Рекламораспространителя задолженности по договору на день истечения срока действия договора или досрочного его расторжения.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По истечении срока действия договора или при его расторжении обеспечительный платеж по настоящему договору засчитывается в счет суммы платы за два последних месяца срока договора, оставшейся невыплаченной на момент прекращения договора. 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При отсутствии у Рекламораспространителя задолженности по оплате по окончании срока договора обеспечительный платеж подлежит возврату по заявлению Рекламораспространителя не позднее 15 дней со дня подачи такого заявления.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При зачислении обеспечительного платежа в счет исполнения обязательства Рекламораспространителя по внесению платы Администрация письменно уведомляет об этом Рекламораспространителя с указанием необходимости уплаты НДС на соответствующую сумму платы. 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2.3. Размер платы по настоящему договору определен по результатам аукциона и в течение срока действия договора, указанного в пункте 10.1 настоящего договора, уменьшению не подлежит.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Сумма платы, установленная по результатам аукциона, подлежит изменению в одностороннем порядке по инициативе Администрации, но не чаще одного раза в год путем применения индекса потребительских цен, </w:t>
      </w:r>
      <w:r>
        <w:rPr>
          <w:sz w:val="25"/>
          <w:szCs w:val="25"/>
        </w:rPr>
        <w:t>утвержденного приказом Росстата</w:t>
      </w:r>
      <w:r w:rsidRPr="0078690A">
        <w:rPr>
          <w:sz w:val="25"/>
          <w:szCs w:val="25"/>
        </w:rPr>
        <w:t>.</w:t>
      </w:r>
    </w:p>
    <w:p w:rsidR="004E3CCA" w:rsidRPr="009958CC" w:rsidRDefault="004E3CCA" w:rsidP="004E3CCA">
      <w:pPr>
        <w:ind w:firstLine="709"/>
        <w:jc w:val="both"/>
        <w:rPr>
          <w:sz w:val="25"/>
          <w:szCs w:val="25"/>
        </w:rPr>
      </w:pPr>
      <w:r w:rsidRPr="009958CC">
        <w:rPr>
          <w:sz w:val="25"/>
          <w:szCs w:val="25"/>
        </w:rPr>
        <w:t>Об</w:t>
      </w:r>
      <w:r>
        <w:rPr>
          <w:sz w:val="25"/>
          <w:szCs w:val="25"/>
        </w:rPr>
        <w:t xml:space="preserve"> указанном</w:t>
      </w:r>
      <w:r w:rsidRPr="009958CC">
        <w:rPr>
          <w:sz w:val="25"/>
          <w:szCs w:val="25"/>
        </w:rPr>
        <w:t xml:space="preserve"> изменении платы Администрация информирует Рекламораспространителя путем направления уведомления.</w:t>
      </w:r>
    </w:p>
    <w:p w:rsidR="004E3CCA" w:rsidRPr="00541077" w:rsidRDefault="004E3CCA" w:rsidP="004E3CCA">
      <w:pPr>
        <w:rPr>
          <w:b/>
        </w:rPr>
      </w:pPr>
    </w:p>
    <w:p w:rsidR="004E3CCA" w:rsidRPr="0078690A" w:rsidRDefault="004E3CCA" w:rsidP="004E3CCA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3. Право Рекламораспространителя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3.1. </w:t>
      </w:r>
      <w:r w:rsidRPr="0078690A">
        <w:rPr>
          <w:sz w:val="25"/>
          <w:szCs w:val="25"/>
        </w:rPr>
        <w:t>Рекламораспространитель имеет право использовать рекламное место в соответствии с целями и условиями его предоставления.</w:t>
      </w:r>
    </w:p>
    <w:p w:rsidR="004E3CCA" w:rsidRPr="00541077" w:rsidRDefault="004E3CCA" w:rsidP="004E3CCA">
      <w:pPr>
        <w:jc w:val="center"/>
        <w:rPr>
          <w:b/>
        </w:rPr>
      </w:pPr>
    </w:p>
    <w:p w:rsidR="004E3CCA" w:rsidRPr="0078690A" w:rsidRDefault="004E3CCA" w:rsidP="004E3CCA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4. Обязанности Рекламораспространителя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Рекламораспространитель обязан: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4.1. Своевременно и в полном объеме вносить Администрации оплату в соответствии с пунктом 2.1 настоящего договора.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4.2. В течение 10 календарных дней после заключения настоящего договора обратиться в управление </w:t>
      </w:r>
      <w:r>
        <w:rPr>
          <w:sz w:val="25"/>
          <w:szCs w:val="25"/>
        </w:rPr>
        <w:t>муниципального контроля</w:t>
      </w:r>
      <w:r w:rsidRPr="0078690A">
        <w:rPr>
          <w:sz w:val="25"/>
          <w:szCs w:val="25"/>
        </w:rPr>
        <w:t xml:space="preserve"> администрации города для получения разрешения на установку и эксплуатацию рекламной конструкции. 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4.3. Перед установкой рекламной конструкции осуществить мероприятия по установлению на местности границ места размещения рекламной конструкции (вынос границ в натуре) с соблюдением координат, указанных в приложении к настоящему договору, специализированной организацией и предоставить соответствующий акт, подтверждающий вынос границ в натуре, в Администрацию.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4.4. В течение одного года со дня выдачи управлением </w:t>
      </w:r>
      <w:r>
        <w:rPr>
          <w:sz w:val="25"/>
          <w:szCs w:val="25"/>
        </w:rPr>
        <w:t>муниципального контроля</w:t>
      </w:r>
      <w:r w:rsidRPr="0078690A">
        <w:rPr>
          <w:sz w:val="25"/>
          <w:szCs w:val="25"/>
        </w:rPr>
        <w:t xml:space="preserve"> администрации города разрешения на установку и эксплуатацию рекламной конструкции установить </w:t>
      </w:r>
      <w:r w:rsidRPr="0078690A">
        <w:rPr>
          <w:sz w:val="25"/>
          <w:szCs w:val="25"/>
        </w:rPr>
        <w:lastRenderedPageBreak/>
        <w:t>рекламную конструкцию и осуществлять ее эксплуатацию в соответствии с разрешением на установку и эксплуатацию рекламной конструкции, Правилами размещения наружной рекламы на территории города, утвержденными муниципальным правовым актом, условиями настоящего договора.</w:t>
      </w:r>
    </w:p>
    <w:p w:rsidR="004C7CB5" w:rsidRPr="004C7CB5" w:rsidRDefault="004E3CCA" w:rsidP="004C7CB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4.5. </w:t>
      </w:r>
      <w:r w:rsidR="004C7CB5" w:rsidRPr="004C7CB5">
        <w:rPr>
          <w:sz w:val="25"/>
          <w:szCs w:val="25"/>
        </w:rPr>
        <w:t>Установить и эксплуатировать рекламную конструкцию только при наличии разрешения на установку и эксплуатацию рекламной конструкции, обеспечить безопасность эксплуатации и надлежащее техническое состояние рекламной конструкции.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4.6. Установить рекламную конструкцию, изготовленную с применением современных долговечных материалов, в соответствии с разрешительной и проектной документацией, проектом территориального размещения объекта наружной рекламы, Государственным стандартом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</w:t>
      </w:r>
      <w:r>
        <w:rPr>
          <w:sz w:val="25"/>
          <w:szCs w:val="25"/>
        </w:rPr>
        <w:t>размещения".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4.7. Восстановить нарушенное благоустройство территории в течение 2 дней после завершения работ по установке рекламной конструкции, удостоверенных актом обследования места проведения земляных работ по установке рекламной конструкции, а в случае повреждения зеленых насаждений в зимний период - восстановить их по наступлении весеннего периода (не позднее 15 июня).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4.8. При производстве работ по размещению и обслуживанию рекламной конструкции не допускать повреждения (уничтожения) зеленых насаждений, находящихся в непосредственной близости к рекламной конструкции.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4.9. За свой счет содержать рекламную конструкцию в надлежащем эстетическом и техническом состоянии: производить ремонт, обновление внешнего вида рекламной конструкции (благоустройство прилегающей территории, сезонный ремонт основания конструкции, окраска и ремонт конструктивных элементов, ремонт и восстановление рекламного поля), соблюдать правила безопасности. </w:t>
      </w:r>
    </w:p>
    <w:p w:rsidR="004E3CC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4.10. Исполнять предписания Администрации, связанные с устранением нарушений обязательств по настоящему договору.</w:t>
      </w:r>
    </w:p>
    <w:p w:rsidR="004E3CCA" w:rsidRPr="0044416B" w:rsidRDefault="004E3CCA" w:rsidP="004E3CCA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44416B">
        <w:rPr>
          <w:noProof/>
          <w:sz w:val="25"/>
          <w:szCs w:val="25"/>
        </w:rPr>
        <w:t>4.</w:t>
      </w:r>
      <w:r>
        <w:rPr>
          <w:noProof/>
          <w:sz w:val="25"/>
          <w:szCs w:val="25"/>
        </w:rPr>
        <w:t>11</w:t>
      </w:r>
      <w:r w:rsidRPr="0044416B">
        <w:rPr>
          <w:noProof/>
          <w:sz w:val="25"/>
          <w:szCs w:val="25"/>
        </w:rPr>
        <w:t>. Осуществлять размещение социальной рекламы в пределах пяти процентов годового объема распространяемой им рекламы</w:t>
      </w:r>
      <w:r>
        <w:rPr>
          <w:noProof/>
          <w:sz w:val="25"/>
          <w:szCs w:val="25"/>
        </w:rPr>
        <w:t>.</w:t>
      </w:r>
      <w:r w:rsidRPr="0044416B">
        <w:rPr>
          <w:noProof/>
          <w:sz w:val="25"/>
          <w:szCs w:val="25"/>
        </w:rPr>
        <w:t xml:space="preserve"> 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2</w:t>
      </w:r>
      <w:r w:rsidRPr="0078690A">
        <w:rPr>
          <w:sz w:val="25"/>
          <w:szCs w:val="25"/>
        </w:rPr>
        <w:t>. Распространять наружную рекламу с соблюдением требований Федерального закона от 13.03.2006 №38-ФЗ "О рекламе", других федеральных законов, правовых актов органов государственной власти и органов местного самоуправления города Нижневартовска, регламентирующих рекламную деятельность.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3</w:t>
      </w:r>
      <w:r w:rsidRPr="0078690A">
        <w:rPr>
          <w:sz w:val="25"/>
          <w:szCs w:val="25"/>
        </w:rPr>
        <w:t>. В течение 5 дней письменно известить Администрацию о перемене адреса, наименования Рекламораспространителя.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4</w:t>
      </w:r>
      <w:r w:rsidRPr="0078690A">
        <w:rPr>
          <w:sz w:val="25"/>
          <w:szCs w:val="25"/>
        </w:rPr>
        <w:t>. По истечении срока действия договора или со дня его досрочного расторжения прекратить размещать рекламу на рекламной конструкции. В течение 30 дней по истечении срока действия договора или со дня его досрочного расторжения произвести за счет собственных средств демонтаж объекта наружной рекламы и устранить повреждения объектов муниципальной собственности, благоустройства города, связанные с демонтажем рекламной конструкции, составить акт о восстановлении объекта муниципальной собственности и благоустройства.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5</w:t>
      </w:r>
      <w:r w:rsidRPr="0078690A">
        <w:rPr>
          <w:sz w:val="25"/>
          <w:szCs w:val="25"/>
        </w:rPr>
        <w:t>. Не допускать несанкционированного размещения отходов производства и потребления на территории размещения рекламной конструкции.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6</w:t>
      </w:r>
      <w:r w:rsidRPr="0078690A">
        <w:rPr>
          <w:sz w:val="25"/>
          <w:szCs w:val="25"/>
        </w:rPr>
        <w:t xml:space="preserve">. Разместить под информационным полем рекламной конструкции маркировку с указанием номера конструкции, наименования владельца, номеров телефонов и номера выданного разрешения на установку и эксплуатацию рекламной конструкции. 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7</w:t>
      </w:r>
      <w:r w:rsidRPr="0078690A">
        <w:rPr>
          <w:sz w:val="25"/>
          <w:szCs w:val="25"/>
        </w:rPr>
        <w:t>. Возместить Администрации расходы, понесенные в связи с демонтажем, предусмотренным пунктом 5.2 настоящего договора, хранением и уничтожением (в необходимых случаях) рекламной конструкции.</w:t>
      </w:r>
    </w:p>
    <w:p w:rsidR="004E3CCA" w:rsidRDefault="004E3CCA" w:rsidP="004E3CCA">
      <w:pPr>
        <w:ind w:firstLine="709"/>
        <w:jc w:val="center"/>
        <w:rPr>
          <w:b/>
          <w:sz w:val="25"/>
          <w:szCs w:val="25"/>
        </w:rPr>
      </w:pPr>
    </w:p>
    <w:p w:rsidR="006D131C" w:rsidRDefault="006D131C" w:rsidP="004E3CCA">
      <w:pPr>
        <w:ind w:firstLine="709"/>
        <w:jc w:val="center"/>
        <w:rPr>
          <w:b/>
          <w:sz w:val="25"/>
          <w:szCs w:val="25"/>
        </w:rPr>
      </w:pPr>
    </w:p>
    <w:p w:rsidR="004E3CCA" w:rsidRPr="0078690A" w:rsidRDefault="004E3CCA" w:rsidP="004E3CCA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lastRenderedPageBreak/>
        <w:t>5. Права Администрации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Администрация имеет право: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5.1. Направлять Рекламораспространителю требование о приведении рекламной конструкции в соответствие с установленными требованиями Государственного стандарта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размещения", а в случае невыполнения требования - о демонтаже рекламной конструкции. </w:t>
      </w:r>
    </w:p>
    <w:p w:rsidR="004E3CC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5.2. Отказаться от договора при нарушении Рекламораспространителем условий пункта 4.1</w:t>
      </w:r>
      <w:r w:rsidR="00D11B87">
        <w:rPr>
          <w:sz w:val="25"/>
          <w:szCs w:val="25"/>
        </w:rPr>
        <w:t>2</w:t>
      </w:r>
      <w:r w:rsidRPr="0078690A">
        <w:rPr>
          <w:sz w:val="25"/>
          <w:szCs w:val="25"/>
        </w:rPr>
        <w:t xml:space="preserve"> настоящего договора либо демонтировать рекламную конструкцию при невыполнении Рекламораспр</w:t>
      </w:r>
      <w:r>
        <w:rPr>
          <w:sz w:val="25"/>
          <w:szCs w:val="25"/>
        </w:rPr>
        <w:t>остранителем условий пункта 4.14</w:t>
      </w:r>
      <w:r w:rsidRPr="0078690A">
        <w:rPr>
          <w:sz w:val="25"/>
          <w:szCs w:val="25"/>
        </w:rPr>
        <w:t xml:space="preserve"> настоящего договора.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</w:p>
    <w:p w:rsidR="004E3CCA" w:rsidRPr="0078690A" w:rsidRDefault="004E3CCA" w:rsidP="004E3CCA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6. Обязанности Администрации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6.1. </w:t>
      </w:r>
      <w:r w:rsidRPr="0078690A">
        <w:rPr>
          <w:sz w:val="25"/>
          <w:szCs w:val="25"/>
        </w:rPr>
        <w:t>Администрация обязана осуществлять контроль за установкой и эксплуатацией рекламной конструкции.</w:t>
      </w:r>
    </w:p>
    <w:p w:rsidR="004E3CCA" w:rsidRDefault="004E3CCA" w:rsidP="004E3CCA">
      <w:pPr>
        <w:ind w:firstLine="709"/>
        <w:jc w:val="center"/>
        <w:rPr>
          <w:b/>
          <w:sz w:val="25"/>
          <w:szCs w:val="25"/>
        </w:rPr>
      </w:pPr>
    </w:p>
    <w:p w:rsidR="004E3CCA" w:rsidRPr="0078690A" w:rsidRDefault="004E3CCA" w:rsidP="004E3CCA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7. Ответственность сторон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7.1.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и настоящим договором.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7.2. В случае невнесения предусмотренной пунктом 2.1 настоящего договора платы в установленный срок полностью или частично Рекламораспространитель уплачивает Администрации пеню в размере 1/300 ставки рефинансирования Банка России от просроченной суммы за каждый день просрочки платежа.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7.3. В случае нарушения Рекламораспространителем обязательств, предусмотренных пунктами 4.1-4.5, 4.7, 4.9-4.1</w:t>
      </w:r>
      <w:r w:rsidR="00D11B87">
        <w:rPr>
          <w:sz w:val="25"/>
          <w:szCs w:val="25"/>
        </w:rPr>
        <w:t>2</w:t>
      </w:r>
      <w:r w:rsidRPr="0078690A">
        <w:rPr>
          <w:sz w:val="25"/>
          <w:szCs w:val="25"/>
        </w:rPr>
        <w:t xml:space="preserve"> настоящего договора, а также в случае аннулирования разрешения на установку и эксплуатацию рекламной конструкции Администрация направляет Рекламораспространителю письменное предупреждение. В указанных случаях при непринятии Рекламораспространителем мер в течение 14 дней после получения письменного предупреждения Администрация вправе в одностороннем порядке отказаться от исполнения договора. 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7.4. В случае установки рекламной конструкции вне границ места размещения рекламной конструкции, указанных в приложении к настоящему договору, Рекламораспространитель уплачивает Администрации </w:t>
      </w:r>
      <w:r>
        <w:rPr>
          <w:sz w:val="25"/>
          <w:szCs w:val="25"/>
        </w:rPr>
        <w:t>денежные средства</w:t>
      </w:r>
      <w:r w:rsidRPr="0078690A">
        <w:rPr>
          <w:sz w:val="25"/>
          <w:szCs w:val="25"/>
        </w:rPr>
        <w:t xml:space="preserve"> в размере годовой платы за установку и эксплуатацию рекламной конструкции, установленной пунктом 2.1 настоящего договора.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Оплата </w:t>
      </w:r>
      <w:r>
        <w:rPr>
          <w:sz w:val="25"/>
          <w:szCs w:val="25"/>
        </w:rPr>
        <w:t>денежных средств</w:t>
      </w:r>
      <w:r w:rsidRPr="0078690A">
        <w:rPr>
          <w:sz w:val="25"/>
          <w:szCs w:val="25"/>
        </w:rPr>
        <w:t>, установленн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настоящим пунктом, не освобождает Рекламораспространителя от устранения допущенных им нарушений.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7.5. Односторонний отказ от исполнения договора в связи с нарушением Рекламораспространителем условий пункта 2.1 настоящего договора может быть произведен Администрацией при неоплате Рекламораспространителем платы по договору за два месяца суммарно или подряд.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7.6. При отказе Администрации от исполнения договора в одностороннем порядке договор считается расторгнутым со дня получения Рекламораспространителем соответствующего уведомления.</w:t>
      </w:r>
    </w:p>
    <w:p w:rsidR="006D131C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7.7. </w:t>
      </w:r>
      <w:r w:rsidR="006D131C" w:rsidRPr="006D131C">
        <w:rPr>
          <w:sz w:val="25"/>
          <w:szCs w:val="25"/>
        </w:rPr>
        <w:t>При досрочном расторжении договора по инициативе Рекламораспространителя, за исключением случая, предусмотренного пунктом 10.2 настоящего договора, Рекламораспространитель уплачивает Администрации штраф в размере годовой платы за установку и эксплуатацию рекламной конструкции, установленной пунктом 2.1 настоящего договора.</w:t>
      </w:r>
    </w:p>
    <w:p w:rsidR="004E3CCA" w:rsidRPr="00574F5B" w:rsidRDefault="004E3CCA" w:rsidP="004E3CCA">
      <w:pPr>
        <w:ind w:firstLine="709"/>
        <w:jc w:val="both"/>
        <w:rPr>
          <w:sz w:val="25"/>
          <w:szCs w:val="25"/>
        </w:rPr>
      </w:pPr>
      <w:r w:rsidRPr="00574F5B">
        <w:rPr>
          <w:sz w:val="25"/>
          <w:szCs w:val="25"/>
        </w:rPr>
        <w:t xml:space="preserve">В этом случае, при отсутствии задолженности у Рекламораспространителя по внесению платы в соответствии с условиями настоящего договора, в счет частичной оплаты </w:t>
      </w:r>
      <w:r>
        <w:rPr>
          <w:sz w:val="25"/>
          <w:szCs w:val="25"/>
        </w:rPr>
        <w:t>денежных средств</w:t>
      </w:r>
      <w:r w:rsidRPr="00574F5B">
        <w:rPr>
          <w:sz w:val="25"/>
          <w:szCs w:val="25"/>
        </w:rPr>
        <w:t xml:space="preserve"> засчитывается обеспечительный платеж, указанный в п</w:t>
      </w:r>
      <w:r>
        <w:rPr>
          <w:sz w:val="25"/>
          <w:szCs w:val="25"/>
        </w:rPr>
        <w:t>ункте</w:t>
      </w:r>
      <w:r w:rsidRPr="00574F5B">
        <w:rPr>
          <w:sz w:val="25"/>
          <w:szCs w:val="25"/>
        </w:rPr>
        <w:t xml:space="preserve"> 2.2 договора.</w:t>
      </w:r>
    </w:p>
    <w:p w:rsidR="004E3CCA" w:rsidRDefault="004E3CCA" w:rsidP="004E3CCA">
      <w:pPr>
        <w:ind w:firstLine="709"/>
        <w:jc w:val="center"/>
        <w:rPr>
          <w:b/>
          <w:sz w:val="25"/>
          <w:szCs w:val="25"/>
        </w:rPr>
      </w:pPr>
    </w:p>
    <w:p w:rsidR="006D131C" w:rsidRDefault="006D131C" w:rsidP="004E3CCA">
      <w:pPr>
        <w:ind w:firstLine="709"/>
        <w:jc w:val="center"/>
        <w:rPr>
          <w:b/>
          <w:sz w:val="25"/>
          <w:szCs w:val="25"/>
        </w:rPr>
      </w:pPr>
    </w:p>
    <w:p w:rsidR="004E3CCA" w:rsidRPr="0078690A" w:rsidRDefault="004E3CCA" w:rsidP="004E3CCA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lastRenderedPageBreak/>
        <w:t>8. Рассмотрение споров</w:t>
      </w:r>
    </w:p>
    <w:p w:rsidR="004E3CCA" w:rsidRDefault="004E3CCA" w:rsidP="004E3CCA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8.1. </w:t>
      </w:r>
      <w:r w:rsidRPr="0078690A">
        <w:rPr>
          <w:sz w:val="25"/>
          <w:szCs w:val="25"/>
        </w:rPr>
        <w:t>Все споры и разногласия, возникающие при исполнении настоящего договора, разрешаются путем переговоров, а при недостижении согласия - в судебном порядке. Срок рассмотрения претензий - 10 календарных дней.</w:t>
      </w:r>
    </w:p>
    <w:p w:rsidR="004E3CCA" w:rsidRDefault="004E3CCA" w:rsidP="004E3CCA">
      <w:pPr>
        <w:ind w:firstLine="709"/>
        <w:jc w:val="center"/>
        <w:rPr>
          <w:b/>
          <w:sz w:val="25"/>
          <w:szCs w:val="25"/>
        </w:rPr>
      </w:pPr>
    </w:p>
    <w:p w:rsidR="004E3CCA" w:rsidRPr="0078690A" w:rsidRDefault="004E3CCA" w:rsidP="004E3CCA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9. Форс-мажор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9.1. </w:t>
      </w:r>
      <w:r w:rsidRPr="0078690A">
        <w:rPr>
          <w:sz w:val="25"/>
          <w:szCs w:val="25"/>
        </w:rPr>
        <w:t xml:space="preserve">При наступлении обстоятельств, вследствие которых любая из сторон не в состоянии полностью или частично исполнять обязательства по настоящему </w:t>
      </w:r>
      <w:r w:rsidRPr="008F63F1">
        <w:rPr>
          <w:sz w:val="25"/>
          <w:szCs w:val="25"/>
        </w:rPr>
        <w:t>договору (форс-мажор:</w:t>
      </w:r>
      <w:r w:rsidRPr="0078690A">
        <w:rPr>
          <w:sz w:val="25"/>
          <w:szCs w:val="25"/>
        </w:rPr>
        <w:t xml:space="preserve"> стихийные бедствия, введение чрезвычайного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положения, ведение военных действий, забастовки, пожары, революции),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стороны не несут ответственности в случае своевременного (не позднее 3 дней) извещения об этом другой стороны.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Несвоевременное уведомление о наступлении форс-мажорных обстоятельств лишает сторону права ссылаться на них. Наступление и срок действия форс-мажорных обстоятельств должны быть подтверждены справками соответствующих государственных органов.</w:t>
      </w:r>
    </w:p>
    <w:p w:rsidR="00BB4935" w:rsidRDefault="00BB4935" w:rsidP="00BB4935">
      <w:pPr>
        <w:ind w:firstLine="709"/>
        <w:jc w:val="center"/>
        <w:rPr>
          <w:b/>
          <w:sz w:val="25"/>
          <w:szCs w:val="25"/>
        </w:rPr>
      </w:pPr>
    </w:p>
    <w:p w:rsidR="00BB4935" w:rsidRPr="0078690A" w:rsidRDefault="00BB4935" w:rsidP="00BB4935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10. Срок действия договора, прочие условия</w:t>
      </w:r>
    </w:p>
    <w:p w:rsidR="00BB4935" w:rsidRDefault="00BB4935" w:rsidP="00BB4935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10.1. Срок действия настоящего догово</w:t>
      </w:r>
      <w:r>
        <w:rPr>
          <w:sz w:val="25"/>
          <w:szCs w:val="25"/>
        </w:rPr>
        <w:t>ра определяется с ____________ по __________</w:t>
      </w:r>
      <w:r w:rsidRPr="003B57EB">
        <w:rPr>
          <w:sz w:val="25"/>
          <w:szCs w:val="25"/>
        </w:rPr>
        <w:t>, а в части оплаты - до полного исполнения сторонами своих обязательств.</w:t>
      </w:r>
    </w:p>
    <w:p w:rsidR="006D131C" w:rsidRPr="003B57EB" w:rsidRDefault="00BB4935" w:rsidP="006D131C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2</w:t>
      </w:r>
      <w:r w:rsidRPr="003B57EB">
        <w:rPr>
          <w:sz w:val="25"/>
          <w:szCs w:val="25"/>
        </w:rPr>
        <w:t xml:space="preserve">. </w:t>
      </w:r>
      <w:r w:rsidR="006D131C" w:rsidRPr="003B57EB">
        <w:rPr>
          <w:sz w:val="25"/>
          <w:szCs w:val="25"/>
        </w:rPr>
        <w:t>В случае возникновения необходимости проведения строительных работ в месте размещения рекламной конструкции, при условии, что рекламная конструкция не может находиться в данном месте, Администрация обязана предупредить Рекламораспространителя о необходимости демонтажа рекламной конструкции и приостановлении действия договора не позднее 10 дней</w:t>
      </w:r>
      <w:r w:rsidR="006D131C">
        <w:rPr>
          <w:sz w:val="25"/>
          <w:szCs w:val="25"/>
        </w:rPr>
        <w:t xml:space="preserve"> </w:t>
      </w:r>
      <w:r w:rsidR="006D131C" w:rsidRPr="003B57EB">
        <w:rPr>
          <w:sz w:val="25"/>
          <w:szCs w:val="25"/>
        </w:rPr>
        <w:t>до начала работ. При этом действие договора приостанавливается на весь           период строительных работ.</w:t>
      </w:r>
      <w:r w:rsidR="006D131C">
        <w:rPr>
          <w:sz w:val="25"/>
          <w:szCs w:val="25"/>
        </w:rPr>
        <w:t xml:space="preserve"> В период приостановления действия договора плата по договору не взимается.</w:t>
      </w:r>
    </w:p>
    <w:p w:rsidR="006D131C" w:rsidRDefault="006D131C" w:rsidP="006D131C">
      <w:pPr>
        <w:ind w:firstLine="709"/>
        <w:jc w:val="both"/>
        <w:rPr>
          <w:sz w:val="25"/>
          <w:szCs w:val="25"/>
        </w:rPr>
      </w:pPr>
      <w:r w:rsidRPr="0027088B">
        <w:rPr>
          <w:sz w:val="25"/>
          <w:szCs w:val="25"/>
        </w:rPr>
        <w:t xml:space="preserve">В случае если строительные работы длятся более 30 дней, Рекламораспространитель имеет право отказаться от договора. </w:t>
      </w:r>
    </w:p>
    <w:p w:rsidR="00BB4935" w:rsidRDefault="00BB4935" w:rsidP="006D131C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3</w:t>
      </w:r>
      <w:r w:rsidRPr="003B57EB">
        <w:rPr>
          <w:sz w:val="25"/>
          <w:szCs w:val="25"/>
        </w:rPr>
        <w:t xml:space="preserve">. </w:t>
      </w:r>
      <w:r w:rsidR="006D131C" w:rsidRPr="003B57EB">
        <w:rPr>
          <w:sz w:val="25"/>
          <w:szCs w:val="25"/>
        </w:rPr>
        <w:t>По окончании срока действия договора обязательства сторон по договору прекращаются.</w:t>
      </w:r>
    </w:p>
    <w:p w:rsidR="00BB4935" w:rsidRDefault="00BB4935" w:rsidP="00BB4935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6F2024">
        <w:rPr>
          <w:sz w:val="25"/>
          <w:szCs w:val="25"/>
        </w:rPr>
        <w:t>4</w:t>
      </w:r>
      <w:r w:rsidRPr="003B57EB">
        <w:rPr>
          <w:sz w:val="25"/>
          <w:szCs w:val="25"/>
        </w:rPr>
        <w:t xml:space="preserve">. </w:t>
      </w:r>
      <w:r>
        <w:rPr>
          <w:sz w:val="25"/>
          <w:szCs w:val="25"/>
        </w:rPr>
        <w:t>Изменения и дополнения к настоящему договору оформляются дополнительными соглашениями, которые являются неотъемлемыми частями настоящего договора.</w:t>
      </w:r>
    </w:p>
    <w:p w:rsidR="00BB4935" w:rsidRPr="003B57EB" w:rsidRDefault="00BB4935" w:rsidP="00BB4935">
      <w:pPr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6F2024">
        <w:rPr>
          <w:sz w:val="25"/>
          <w:szCs w:val="25"/>
        </w:rPr>
        <w:t>5</w:t>
      </w:r>
      <w:r w:rsidRPr="003B57EB">
        <w:rPr>
          <w:sz w:val="25"/>
          <w:szCs w:val="25"/>
        </w:rPr>
        <w:t>. Настоящий договор составлен на ______ листах в двух экземплярах, имеющих равную юридическую силу (по одному для каждой из сторон).</w:t>
      </w:r>
    </w:p>
    <w:p w:rsidR="00BB4935" w:rsidRPr="003B57EB" w:rsidRDefault="00BB4935" w:rsidP="00BB4935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6F2024">
        <w:rPr>
          <w:sz w:val="25"/>
          <w:szCs w:val="25"/>
        </w:rPr>
        <w:t>6</w:t>
      </w:r>
      <w:r w:rsidRPr="003B57EB">
        <w:rPr>
          <w:sz w:val="25"/>
          <w:szCs w:val="25"/>
        </w:rPr>
        <w:t>. Приложение: проект территориального размещения объекта наружной рекламы.</w:t>
      </w:r>
    </w:p>
    <w:p w:rsidR="00BB4935" w:rsidRDefault="00BB4935" w:rsidP="00BB4935">
      <w:pPr>
        <w:jc w:val="center"/>
        <w:rPr>
          <w:b/>
          <w:sz w:val="25"/>
          <w:szCs w:val="25"/>
        </w:rPr>
      </w:pPr>
    </w:p>
    <w:p w:rsidR="00BB4935" w:rsidRPr="002159B8" w:rsidRDefault="00BB4935" w:rsidP="00BB4935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11. Адреса и реквизиты сторон</w:t>
      </w:r>
    </w:p>
    <w:tbl>
      <w:tblPr>
        <w:tblStyle w:val="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26"/>
      </w:tblGrid>
      <w:tr w:rsidR="00BB4935" w:rsidRPr="00020D3C" w:rsidTr="006E15B1">
        <w:tc>
          <w:tcPr>
            <w:tcW w:w="4928" w:type="dxa"/>
          </w:tcPr>
          <w:p w:rsidR="00BB4935" w:rsidRPr="00020D3C" w:rsidRDefault="00BB4935" w:rsidP="006E15B1">
            <w:pPr>
              <w:jc w:val="both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020D3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"Администрация"</w:t>
            </w:r>
          </w:p>
        </w:tc>
        <w:tc>
          <w:tcPr>
            <w:tcW w:w="4926" w:type="dxa"/>
          </w:tcPr>
          <w:p w:rsidR="00BB4935" w:rsidRPr="00020D3C" w:rsidRDefault="00BB4935" w:rsidP="006E15B1">
            <w:pPr>
              <w:jc w:val="right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020D3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"Рекламораспространитель"</w:t>
            </w:r>
          </w:p>
        </w:tc>
      </w:tr>
    </w:tbl>
    <w:p w:rsidR="00BB4935" w:rsidRDefault="00BB4935" w:rsidP="00BB4935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  <w:sectPr w:rsidR="00BB4935" w:rsidSect="00FD4A8F">
          <w:pgSz w:w="11906" w:h="16838"/>
          <w:pgMar w:top="426" w:right="567" w:bottom="851" w:left="992" w:header="720" w:footer="720" w:gutter="0"/>
          <w:cols w:space="720"/>
        </w:sectPr>
      </w:pPr>
    </w:p>
    <w:p w:rsidR="00BB4935" w:rsidRPr="00671177" w:rsidRDefault="00BB4935" w:rsidP="00BB4935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lastRenderedPageBreak/>
        <w:t>Приложение к договору</w:t>
      </w:r>
    </w:p>
    <w:p w:rsidR="00BB4935" w:rsidRPr="00671177" w:rsidRDefault="00BB4935" w:rsidP="00BB4935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на установку и эксплуатацию</w:t>
      </w:r>
    </w:p>
    <w:p w:rsidR="00BB4935" w:rsidRPr="00671177" w:rsidRDefault="00BB4935" w:rsidP="00BB4935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 xml:space="preserve">рекламной конструкции </w:t>
      </w:r>
    </w:p>
    <w:p w:rsidR="00BB4935" w:rsidRPr="00671177" w:rsidRDefault="00BB4935" w:rsidP="00BB4935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от _______________ №________</w:t>
      </w:r>
    </w:p>
    <w:p w:rsidR="00BB4935" w:rsidRDefault="00BB4935" w:rsidP="00BB4935">
      <w:pPr>
        <w:autoSpaceDE w:val="0"/>
        <w:autoSpaceDN w:val="0"/>
        <w:adjustRightInd w:val="0"/>
        <w:ind w:left="6140" w:firstLine="720"/>
        <w:rPr>
          <w:rFonts w:eastAsia="SimSun"/>
          <w:bCs/>
          <w:sz w:val="18"/>
          <w:szCs w:val="18"/>
          <w:lang w:eastAsia="zh-CN"/>
        </w:rPr>
      </w:pPr>
      <w:r w:rsidRPr="00EC48B9">
        <w:rPr>
          <w:rFonts w:eastAsia="SimSun"/>
          <w:bCs/>
          <w:sz w:val="18"/>
          <w:szCs w:val="18"/>
          <w:lang w:eastAsia="zh-CN"/>
        </w:rPr>
        <w:t>(по лоту №</w:t>
      </w:r>
      <w:r w:rsidR="002D395D">
        <w:rPr>
          <w:rFonts w:eastAsia="SimSun"/>
          <w:bCs/>
          <w:sz w:val="18"/>
          <w:szCs w:val="18"/>
          <w:lang w:eastAsia="zh-CN"/>
        </w:rPr>
        <w:t>4</w:t>
      </w:r>
      <w:r w:rsidRPr="00EC48B9">
        <w:rPr>
          <w:rFonts w:eastAsia="SimSun"/>
          <w:bCs/>
          <w:sz w:val="18"/>
          <w:szCs w:val="18"/>
          <w:lang w:eastAsia="zh-CN"/>
        </w:rPr>
        <w:t>)</w:t>
      </w:r>
    </w:p>
    <w:p w:rsidR="00BB4935" w:rsidRPr="00EC48B9" w:rsidRDefault="00BB4935" w:rsidP="00BB4935">
      <w:pPr>
        <w:autoSpaceDE w:val="0"/>
        <w:autoSpaceDN w:val="0"/>
        <w:adjustRightInd w:val="0"/>
        <w:ind w:left="5040"/>
        <w:jc w:val="center"/>
        <w:rPr>
          <w:rFonts w:eastAsia="SimSun"/>
          <w:bCs/>
          <w:sz w:val="18"/>
          <w:szCs w:val="18"/>
          <w:lang w:eastAsia="zh-CN"/>
        </w:rPr>
      </w:pPr>
    </w:p>
    <w:p w:rsidR="00BB4935" w:rsidRPr="00671177" w:rsidRDefault="00BB4935" w:rsidP="00BB4935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71177">
        <w:rPr>
          <w:rFonts w:eastAsia="SimSun"/>
          <w:b/>
          <w:bCs/>
          <w:sz w:val="28"/>
          <w:szCs w:val="28"/>
          <w:lang w:eastAsia="zh-CN"/>
        </w:rPr>
        <w:t>Проект территориального размещения</w:t>
      </w:r>
    </w:p>
    <w:p w:rsidR="00BB4935" w:rsidRDefault="00BB4935" w:rsidP="00BB4935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71177">
        <w:rPr>
          <w:rFonts w:eastAsia="SimSun"/>
          <w:b/>
          <w:bCs/>
          <w:sz w:val="28"/>
          <w:szCs w:val="28"/>
          <w:lang w:eastAsia="zh-CN"/>
        </w:rPr>
        <w:t>объект</w:t>
      </w:r>
      <w:r>
        <w:rPr>
          <w:rFonts w:eastAsia="SimSun"/>
          <w:b/>
          <w:bCs/>
          <w:sz w:val="28"/>
          <w:szCs w:val="28"/>
          <w:lang w:eastAsia="zh-CN"/>
        </w:rPr>
        <w:t>а</w:t>
      </w:r>
      <w:r w:rsidRPr="00671177">
        <w:rPr>
          <w:rFonts w:eastAsia="SimSun"/>
          <w:b/>
          <w:bCs/>
          <w:sz w:val="28"/>
          <w:szCs w:val="28"/>
          <w:lang w:eastAsia="zh-CN"/>
        </w:rPr>
        <w:t xml:space="preserve"> наружной рекламы </w:t>
      </w:r>
    </w:p>
    <w:p w:rsidR="00B6763A" w:rsidRDefault="00B6763A" w:rsidP="00BB4935">
      <w:pPr>
        <w:tabs>
          <w:tab w:val="left" w:pos="6237"/>
        </w:tabs>
        <w:jc w:val="both"/>
        <w:rPr>
          <w:bCs/>
          <w:sz w:val="28"/>
          <w:szCs w:val="28"/>
        </w:rPr>
      </w:pPr>
    </w:p>
    <w:p w:rsidR="00B6763A" w:rsidRDefault="00B6763A" w:rsidP="00BB4935">
      <w:pPr>
        <w:tabs>
          <w:tab w:val="left" w:pos="6237"/>
        </w:tabs>
        <w:jc w:val="both"/>
        <w:rPr>
          <w:bCs/>
          <w:sz w:val="28"/>
          <w:szCs w:val="28"/>
        </w:rPr>
      </w:pPr>
      <w:r>
        <w:rPr>
          <w:bCs/>
          <w:noProof/>
          <w:sz w:val="28"/>
          <w:szCs w:val="28"/>
        </w:rPr>
        <w:drawing>
          <wp:inline distT="0" distB="0" distL="0" distR="0" wp14:anchorId="3700B545">
            <wp:extent cx="6480810" cy="540766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810" cy="5407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Style w:val="ad"/>
        <w:tblpPr w:leftFromText="180" w:rightFromText="180" w:vertAnchor="text" w:horzAnchor="margin" w:tblpXSpec="center" w:tblpY="170"/>
        <w:tblW w:w="10173" w:type="dxa"/>
        <w:tblLayout w:type="fixed"/>
        <w:tblLook w:val="01E0" w:firstRow="1" w:lastRow="1" w:firstColumn="1" w:lastColumn="1" w:noHBand="0" w:noVBand="0"/>
      </w:tblPr>
      <w:tblGrid>
        <w:gridCol w:w="2835"/>
        <w:gridCol w:w="7338"/>
      </w:tblGrid>
      <w:tr w:rsidR="00B6763A" w:rsidTr="00B6763A">
        <w:tc>
          <w:tcPr>
            <w:tcW w:w="10173" w:type="dxa"/>
            <w:gridSpan w:val="2"/>
          </w:tcPr>
          <w:tbl>
            <w:tblPr>
              <w:tblW w:w="5279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947"/>
              <w:gridCol w:w="2166"/>
              <w:gridCol w:w="2166"/>
            </w:tblGrid>
            <w:tr w:rsidR="00B6763A" w:rsidRPr="00427E1C" w:rsidTr="00B21A53">
              <w:trPr>
                <w:trHeight w:val="227"/>
                <w:jc w:val="center"/>
              </w:trPr>
              <w:tc>
                <w:tcPr>
                  <w:tcW w:w="9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B6763A" w:rsidRPr="00427E1C" w:rsidRDefault="00B6763A" w:rsidP="00B21A53">
                  <w:pPr>
                    <w:framePr w:hSpace="180" w:wrap="around" w:vAnchor="text" w:hAnchor="margin" w:xAlign="center" w:y="170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427E1C">
                    <w:rPr>
                      <w:b/>
                      <w:sz w:val="24"/>
                      <w:szCs w:val="24"/>
                    </w:rPr>
                    <w:t>№ п/п</w:t>
                  </w:r>
                </w:p>
              </w:tc>
              <w:tc>
                <w:tcPr>
                  <w:tcW w:w="21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B6763A" w:rsidRPr="00427E1C" w:rsidRDefault="00B6763A" w:rsidP="00B21A53">
                  <w:pPr>
                    <w:framePr w:hSpace="180" w:wrap="around" w:vAnchor="text" w:hAnchor="margin" w:xAlign="center" w:y="170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427E1C">
                    <w:rPr>
                      <w:b/>
                      <w:sz w:val="24"/>
                      <w:szCs w:val="24"/>
                    </w:rPr>
                    <w:t>Х</w:t>
                  </w:r>
                </w:p>
              </w:tc>
              <w:tc>
                <w:tcPr>
                  <w:tcW w:w="21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B6763A" w:rsidRPr="00427E1C" w:rsidRDefault="00B6763A" w:rsidP="00B21A53">
                  <w:pPr>
                    <w:framePr w:hSpace="180" w:wrap="around" w:vAnchor="text" w:hAnchor="margin" w:xAlign="center" w:y="170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427E1C">
                    <w:rPr>
                      <w:b/>
                      <w:sz w:val="24"/>
                      <w:szCs w:val="24"/>
                      <w:lang w:val="en-US"/>
                    </w:rPr>
                    <w:t>Y</w:t>
                  </w:r>
                </w:p>
              </w:tc>
            </w:tr>
            <w:tr w:rsidR="00B6763A" w:rsidRPr="00427E1C" w:rsidTr="00B21A53">
              <w:trPr>
                <w:trHeight w:val="227"/>
                <w:jc w:val="center"/>
              </w:trPr>
              <w:tc>
                <w:tcPr>
                  <w:tcW w:w="9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763A" w:rsidRPr="00427E1C" w:rsidRDefault="00B6763A" w:rsidP="00B21A53">
                  <w:pPr>
                    <w:framePr w:hSpace="180" w:wrap="around" w:vAnchor="text" w:hAnchor="margin" w:xAlign="center" w:y="170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427E1C">
                    <w:rPr>
                      <w:b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1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763A" w:rsidRPr="00427E1C" w:rsidRDefault="008F63F1" w:rsidP="000C6919">
                  <w:pPr>
                    <w:framePr w:hSpace="180" w:wrap="around" w:vAnchor="text" w:hAnchor="margin" w:xAlign="center" w:y="17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44</w:t>
                  </w:r>
                  <w:r w:rsidR="000C6919">
                    <w:rPr>
                      <w:sz w:val="24"/>
                      <w:szCs w:val="24"/>
                    </w:rPr>
                    <w:t>23088.22</w:t>
                  </w:r>
                </w:p>
              </w:tc>
              <w:tc>
                <w:tcPr>
                  <w:tcW w:w="21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763A" w:rsidRPr="00427E1C" w:rsidRDefault="000C6919" w:rsidP="00B21A53">
                  <w:pPr>
                    <w:framePr w:hSpace="180" w:wrap="around" w:vAnchor="text" w:hAnchor="margin" w:xAlign="center" w:y="17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951361.66</w:t>
                  </w:r>
                </w:p>
              </w:tc>
            </w:tr>
          </w:tbl>
          <w:p w:rsidR="00B6763A" w:rsidRPr="00427E1C" w:rsidRDefault="00B6763A" w:rsidP="00B21A53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6763A" w:rsidRPr="00A71283" w:rsidTr="00B6763A">
        <w:tc>
          <w:tcPr>
            <w:tcW w:w="2835" w:type="dxa"/>
          </w:tcPr>
          <w:p w:rsidR="00B6763A" w:rsidRPr="00427E1C" w:rsidRDefault="00B6763A" w:rsidP="00B21A53">
            <w:pPr>
              <w:rPr>
                <w:sz w:val="24"/>
                <w:szCs w:val="24"/>
              </w:rPr>
            </w:pPr>
            <w:r w:rsidRPr="00427E1C">
              <w:rPr>
                <w:sz w:val="24"/>
                <w:szCs w:val="24"/>
              </w:rPr>
              <w:t>Местоположение рекламной конструкции</w:t>
            </w:r>
          </w:p>
        </w:tc>
        <w:tc>
          <w:tcPr>
            <w:tcW w:w="7338" w:type="dxa"/>
          </w:tcPr>
          <w:p w:rsidR="00B6763A" w:rsidRPr="00427E1C" w:rsidRDefault="00B6763A" w:rsidP="00B21A53">
            <w:pPr>
              <w:jc w:val="both"/>
              <w:rPr>
                <w:sz w:val="24"/>
                <w:szCs w:val="24"/>
              </w:rPr>
            </w:pPr>
            <w:r w:rsidRPr="00427E1C">
              <w:rPr>
                <w:sz w:val="24"/>
                <w:szCs w:val="24"/>
              </w:rPr>
              <w:t xml:space="preserve">г. Нижневартовск, </w:t>
            </w:r>
            <w:r>
              <w:rPr>
                <w:sz w:val="24"/>
                <w:szCs w:val="24"/>
              </w:rPr>
              <w:t>автодорога Нижневартовск - Радужный – ул. 5 ПС (справа)</w:t>
            </w:r>
          </w:p>
        </w:tc>
      </w:tr>
      <w:tr w:rsidR="00B6763A" w:rsidRPr="00A71283" w:rsidTr="00B6763A">
        <w:tc>
          <w:tcPr>
            <w:tcW w:w="2835" w:type="dxa"/>
          </w:tcPr>
          <w:p w:rsidR="00B6763A" w:rsidRPr="00427E1C" w:rsidRDefault="00B6763A" w:rsidP="00B21A53">
            <w:pPr>
              <w:rPr>
                <w:sz w:val="24"/>
                <w:szCs w:val="24"/>
              </w:rPr>
            </w:pPr>
            <w:r w:rsidRPr="00427E1C">
              <w:rPr>
                <w:sz w:val="24"/>
                <w:szCs w:val="24"/>
              </w:rPr>
              <w:t>Тип рекламной конструкции</w:t>
            </w:r>
          </w:p>
        </w:tc>
        <w:tc>
          <w:tcPr>
            <w:tcW w:w="7338" w:type="dxa"/>
          </w:tcPr>
          <w:p w:rsidR="00B6763A" w:rsidRPr="00427E1C" w:rsidRDefault="00B6763A" w:rsidP="008F63F1">
            <w:pPr>
              <w:jc w:val="both"/>
              <w:rPr>
                <w:sz w:val="24"/>
                <w:szCs w:val="24"/>
                <w:vertAlign w:val="superscript"/>
              </w:rPr>
            </w:pPr>
            <w:r w:rsidRPr="00427E1C">
              <w:rPr>
                <w:sz w:val="24"/>
                <w:szCs w:val="24"/>
              </w:rPr>
              <w:t>отдельно стоящ</w:t>
            </w:r>
            <w:r w:rsidR="008F63F1">
              <w:rPr>
                <w:sz w:val="24"/>
                <w:szCs w:val="24"/>
              </w:rPr>
              <w:t>ая</w:t>
            </w:r>
            <w:r w:rsidRPr="00427E1C">
              <w:rPr>
                <w:sz w:val="24"/>
                <w:szCs w:val="24"/>
              </w:rPr>
              <w:t xml:space="preserve"> двухсторонн</w:t>
            </w:r>
            <w:r>
              <w:rPr>
                <w:sz w:val="24"/>
                <w:szCs w:val="24"/>
              </w:rPr>
              <w:t xml:space="preserve">яя рекламная стела </w:t>
            </w:r>
            <w:r w:rsidRPr="00427E1C">
              <w:rPr>
                <w:sz w:val="24"/>
                <w:szCs w:val="24"/>
              </w:rPr>
              <w:t>со статическим заполнением, с габаритными размерами информационного поля од</w:t>
            </w:r>
            <w:r>
              <w:rPr>
                <w:sz w:val="24"/>
                <w:szCs w:val="24"/>
              </w:rPr>
              <w:t>ной стороны 6</w:t>
            </w:r>
            <w:r w:rsidRPr="00427E1C">
              <w:rPr>
                <w:sz w:val="24"/>
                <w:szCs w:val="24"/>
              </w:rPr>
              <w:t xml:space="preserve">,0 м (высота) х </w:t>
            </w:r>
            <w:r>
              <w:rPr>
                <w:sz w:val="24"/>
                <w:szCs w:val="24"/>
              </w:rPr>
              <w:t>1,7</w:t>
            </w:r>
            <w:r w:rsidRPr="00427E1C">
              <w:rPr>
                <w:sz w:val="24"/>
                <w:szCs w:val="24"/>
              </w:rPr>
              <w:t xml:space="preserve"> м (ширина)</w:t>
            </w:r>
          </w:p>
        </w:tc>
      </w:tr>
    </w:tbl>
    <w:p w:rsidR="00B6763A" w:rsidRDefault="00B6763A" w:rsidP="00BB4935">
      <w:pPr>
        <w:tabs>
          <w:tab w:val="left" w:pos="6237"/>
        </w:tabs>
        <w:jc w:val="both"/>
        <w:rPr>
          <w:bCs/>
          <w:sz w:val="28"/>
          <w:szCs w:val="28"/>
        </w:rPr>
      </w:pPr>
    </w:p>
    <w:p w:rsidR="00524598" w:rsidRDefault="00524598" w:rsidP="00901375">
      <w:pPr>
        <w:autoSpaceDE w:val="0"/>
        <w:autoSpaceDN w:val="0"/>
        <w:adjustRightInd w:val="0"/>
        <w:ind w:left="-142" w:hanging="142"/>
        <w:jc w:val="center"/>
        <w:rPr>
          <w:rFonts w:eastAsia="SimSun"/>
          <w:b/>
          <w:bCs/>
          <w:sz w:val="28"/>
          <w:szCs w:val="28"/>
          <w:lang w:eastAsia="zh-CN"/>
        </w:rPr>
      </w:pPr>
      <w:r>
        <w:rPr>
          <w:rFonts w:eastAsia="SimSun"/>
          <w:b/>
          <w:bCs/>
          <w:sz w:val="28"/>
          <w:szCs w:val="28"/>
          <w:lang w:eastAsia="zh-CN"/>
        </w:rPr>
        <w:br w:type="page"/>
      </w:r>
    </w:p>
    <w:p w:rsidR="00524598" w:rsidRPr="00485150" w:rsidRDefault="00524598" w:rsidP="00524598">
      <w:pPr>
        <w:tabs>
          <w:tab w:val="left" w:pos="6237"/>
        </w:tabs>
        <w:ind w:left="6237" w:firstLine="567"/>
        <w:jc w:val="both"/>
        <w:rPr>
          <w:bCs/>
          <w:sz w:val="26"/>
          <w:szCs w:val="26"/>
        </w:rPr>
      </w:pPr>
      <w:r w:rsidRPr="00485150">
        <w:rPr>
          <w:bCs/>
          <w:sz w:val="26"/>
          <w:szCs w:val="26"/>
        </w:rPr>
        <w:lastRenderedPageBreak/>
        <w:t xml:space="preserve">Приложение </w:t>
      </w:r>
      <w:r w:rsidR="002D395D">
        <w:rPr>
          <w:bCs/>
          <w:sz w:val="26"/>
          <w:szCs w:val="26"/>
        </w:rPr>
        <w:t>6</w:t>
      </w:r>
    </w:p>
    <w:p w:rsidR="00524598" w:rsidRPr="00485150" w:rsidRDefault="00524598" w:rsidP="00524598">
      <w:pPr>
        <w:tabs>
          <w:tab w:val="left" w:pos="6237"/>
        </w:tabs>
        <w:ind w:left="6237" w:firstLine="567"/>
        <w:jc w:val="both"/>
        <w:rPr>
          <w:bCs/>
          <w:sz w:val="26"/>
          <w:szCs w:val="26"/>
        </w:rPr>
      </w:pPr>
      <w:r w:rsidRPr="00485150">
        <w:rPr>
          <w:bCs/>
          <w:sz w:val="26"/>
          <w:szCs w:val="26"/>
        </w:rPr>
        <w:t>к аукционной документации</w:t>
      </w:r>
    </w:p>
    <w:p w:rsidR="00524598" w:rsidRPr="00671177" w:rsidRDefault="00524598" w:rsidP="00524598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ДОГОВОР № ________</w:t>
      </w:r>
    </w:p>
    <w:p w:rsidR="00524598" w:rsidRPr="00671177" w:rsidRDefault="00524598" w:rsidP="00524598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на установку и эксплуатацию рекламной конструкции</w:t>
      </w:r>
    </w:p>
    <w:p w:rsidR="00524598" w:rsidRPr="00671177" w:rsidRDefault="00524598" w:rsidP="00524598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(Лот №</w:t>
      </w:r>
      <w:r w:rsidR="002D395D">
        <w:rPr>
          <w:b/>
          <w:sz w:val="25"/>
          <w:szCs w:val="25"/>
        </w:rPr>
        <w:t>5</w:t>
      </w:r>
      <w:r w:rsidRPr="00671177">
        <w:rPr>
          <w:b/>
          <w:sz w:val="25"/>
          <w:szCs w:val="25"/>
        </w:rPr>
        <w:t>)</w:t>
      </w:r>
    </w:p>
    <w:p w:rsidR="00524598" w:rsidRPr="00671177" w:rsidRDefault="00524598" w:rsidP="00524598">
      <w:pPr>
        <w:ind w:firstLine="709"/>
        <w:rPr>
          <w:b/>
          <w:sz w:val="25"/>
          <w:szCs w:val="25"/>
        </w:rPr>
      </w:pPr>
    </w:p>
    <w:p w:rsidR="00524598" w:rsidRPr="005C1C24" w:rsidRDefault="00524598" w:rsidP="00524598">
      <w:pPr>
        <w:jc w:val="both"/>
        <w:rPr>
          <w:sz w:val="25"/>
          <w:szCs w:val="25"/>
        </w:rPr>
      </w:pPr>
      <w:r w:rsidRPr="005C1C24">
        <w:rPr>
          <w:sz w:val="25"/>
          <w:szCs w:val="25"/>
        </w:rPr>
        <w:t>г. Нижневартовск</w:t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  <w:t xml:space="preserve">     </w:t>
      </w:r>
      <w:r>
        <w:rPr>
          <w:sz w:val="25"/>
          <w:szCs w:val="25"/>
        </w:rPr>
        <w:t xml:space="preserve">        </w:t>
      </w:r>
      <w:r w:rsidR="00B6763A">
        <w:rPr>
          <w:sz w:val="25"/>
          <w:szCs w:val="25"/>
        </w:rPr>
        <w:t>"____" _______ 20_</w:t>
      </w:r>
      <w:r w:rsidRPr="005C1C24">
        <w:rPr>
          <w:sz w:val="25"/>
          <w:szCs w:val="25"/>
        </w:rPr>
        <w:t>_ года</w:t>
      </w:r>
    </w:p>
    <w:p w:rsidR="00524598" w:rsidRPr="00671177" w:rsidRDefault="00524598" w:rsidP="00524598">
      <w:pPr>
        <w:autoSpaceDE w:val="0"/>
        <w:autoSpaceDN w:val="0"/>
        <w:adjustRightInd w:val="0"/>
        <w:ind w:firstLine="709"/>
        <w:jc w:val="both"/>
        <w:rPr>
          <w:b/>
          <w:sz w:val="25"/>
          <w:szCs w:val="25"/>
        </w:rPr>
      </w:pPr>
    </w:p>
    <w:p w:rsidR="0058768A" w:rsidRDefault="0058768A" w:rsidP="0058768A">
      <w:pPr>
        <w:ind w:firstLine="851"/>
        <w:jc w:val="both"/>
        <w:rPr>
          <w:sz w:val="25"/>
          <w:szCs w:val="25"/>
        </w:rPr>
      </w:pPr>
      <w:r w:rsidRPr="00F10BB3">
        <w:rPr>
          <w:sz w:val="25"/>
          <w:szCs w:val="25"/>
        </w:rPr>
        <w:t xml:space="preserve">Администрация города Нижневартовска, </w:t>
      </w:r>
      <w:r w:rsidRPr="00556618">
        <w:rPr>
          <w:sz w:val="25"/>
          <w:szCs w:val="25"/>
        </w:rPr>
        <w:t xml:space="preserve">действующая от имени муниципального образования город Нижневартовск, </w:t>
      </w:r>
      <w:r w:rsidRPr="00F10BB3">
        <w:rPr>
          <w:sz w:val="25"/>
          <w:szCs w:val="25"/>
        </w:rPr>
        <w:t>представляемая департаментом муниципальной собственности и земельных ресурсов, в лице заместителя директора департамента, начальника управления имущественных отношений ___________________________, действующего на основании Положения об управлении имущественных отношений департамента муниципальной собственности и земельных ресурсов админ</w:t>
      </w:r>
      <w:r>
        <w:rPr>
          <w:sz w:val="25"/>
          <w:szCs w:val="25"/>
        </w:rPr>
        <w:t>истрации города, утверждённого ________________________________________________________________________________</w:t>
      </w:r>
    </w:p>
    <w:p w:rsidR="0058768A" w:rsidRPr="00F10BB3" w:rsidRDefault="0058768A" w:rsidP="0058768A">
      <w:pPr>
        <w:jc w:val="both"/>
        <w:rPr>
          <w:sz w:val="25"/>
          <w:szCs w:val="25"/>
        </w:rPr>
      </w:pPr>
      <w:r>
        <w:rPr>
          <w:sz w:val="25"/>
          <w:szCs w:val="25"/>
        </w:rPr>
        <w:t xml:space="preserve">_________________________________________________________________________________, </w:t>
      </w:r>
      <w:r w:rsidRPr="00F10BB3">
        <w:rPr>
          <w:sz w:val="25"/>
          <w:szCs w:val="25"/>
        </w:rPr>
        <w:t>именуемая в дальнейшем "Администрация", с одной стороны, и _____________</w:t>
      </w:r>
      <w:r>
        <w:rPr>
          <w:sz w:val="25"/>
          <w:szCs w:val="25"/>
        </w:rPr>
        <w:t>_________________</w:t>
      </w:r>
      <w:r w:rsidRPr="00F10BB3">
        <w:rPr>
          <w:sz w:val="25"/>
          <w:szCs w:val="25"/>
        </w:rPr>
        <w:t>,</w:t>
      </w:r>
      <w:r>
        <w:rPr>
          <w:sz w:val="25"/>
          <w:szCs w:val="25"/>
        </w:rPr>
        <w:t xml:space="preserve"> </w:t>
      </w:r>
      <w:r w:rsidRPr="00F10BB3">
        <w:rPr>
          <w:sz w:val="25"/>
          <w:szCs w:val="25"/>
        </w:rPr>
        <w:t>именуемый в дальнейшем "Рекламораспространитель", с другой стороны, заключили настоящий договор о нижеследующем:</w:t>
      </w:r>
    </w:p>
    <w:p w:rsidR="00524598" w:rsidRDefault="00524598" w:rsidP="00524598">
      <w:pPr>
        <w:autoSpaceDE w:val="0"/>
        <w:autoSpaceDN w:val="0"/>
        <w:adjustRightInd w:val="0"/>
        <w:ind w:firstLine="709"/>
        <w:jc w:val="center"/>
        <w:rPr>
          <w:b/>
          <w:bCs/>
          <w:noProof/>
          <w:sz w:val="25"/>
          <w:szCs w:val="25"/>
        </w:rPr>
      </w:pPr>
    </w:p>
    <w:p w:rsidR="00524598" w:rsidRDefault="00524598" w:rsidP="00524598">
      <w:pPr>
        <w:autoSpaceDE w:val="0"/>
        <w:autoSpaceDN w:val="0"/>
        <w:adjustRightInd w:val="0"/>
        <w:ind w:firstLine="709"/>
        <w:jc w:val="center"/>
        <w:rPr>
          <w:b/>
          <w:bCs/>
          <w:noProof/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1. Предмет договора</w:t>
      </w:r>
    </w:p>
    <w:p w:rsidR="00524598" w:rsidRPr="00675074" w:rsidRDefault="00524598" w:rsidP="00524598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sz w:val="25"/>
          <w:szCs w:val="25"/>
        </w:rPr>
        <w:t xml:space="preserve">1.1. В соответствии с условиями настоящего договора Администрация предоставляет Рекламораспространителю за плату право на установку и эксплуатацию рекламной конструкции </w:t>
      </w:r>
      <w:r w:rsidR="006D0E88" w:rsidRPr="006D0E88">
        <w:rPr>
          <w:sz w:val="25"/>
          <w:szCs w:val="25"/>
        </w:rPr>
        <w:t xml:space="preserve">в виде отдельно стоящей двухсторонней </w:t>
      </w:r>
      <w:r w:rsidR="00AD5444" w:rsidRPr="00AD5444">
        <w:rPr>
          <w:sz w:val="25"/>
          <w:szCs w:val="25"/>
        </w:rPr>
        <w:t>рекламно-информационной</w:t>
      </w:r>
      <w:r w:rsidR="006D0E88" w:rsidRPr="006D0E88">
        <w:rPr>
          <w:sz w:val="25"/>
          <w:szCs w:val="25"/>
        </w:rPr>
        <w:t xml:space="preserve"> стелы со статическим заполнением</w:t>
      </w:r>
      <w:r w:rsidRPr="00675074">
        <w:rPr>
          <w:sz w:val="25"/>
          <w:szCs w:val="25"/>
        </w:rPr>
        <w:t xml:space="preserve">, </w:t>
      </w:r>
      <w:r w:rsidRPr="00D86E0B">
        <w:rPr>
          <w:rFonts w:eastAsia="SimSun"/>
          <w:sz w:val="25"/>
          <w:szCs w:val="25"/>
          <w:lang w:eastAsia="zh-CN"/>
        </w:rPr>
        <w:t>размещаем</w:t>
      </w:r>
      <w:r>
        <w:rPr>
          <w:rFonts w:eastAsia="SimSun"/>
          <w:sz w:val="25"/>
          <w:szCs w:val="25"/>
          <w:lang w:eastAsia="zh-CN"/>
        </w:rPr>
        <w:t>ой</w:t>
      </w:r>
      <w:r w:rsidRPr="00D86E0B">
        <w:rPr>
          <w:rFonts w:eastAsia="SimSun"/>
          <w:sz w:val="25"/>
          <w:szCs w:val="25"/>
          <w:lang w:eastAsia="zh-CN"/>
        </w:rPr>
        <w:t xml:space="preserve"> на земельн</w:t>
      </w:r>
      <w:r>
        <w:rPr>
          <w:rFonts w:eastAsia="SimSun"/>
          <w:sz w:val="25"/>
          <w:szCs w:val="25"/>
          <w:lang w:eastAsia="zh-CN"/>
        </w:rPr>
        <w:t>ом</w:t>
      </w:r>
      <w:r w:rsidRPr="00D86E0B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е</w:t>
      </w:r>
      <w:r w:rsidRPr="00D86E0B">
        <w:rPr>
          <w:rFonts w:eastAsia="SimSun"/>
          <w:sz w:val="25"/>
          <w:szCs w:val="25"/>
          <w:lang w:eastAsia="zh-CN"/>
        </w:rPr>
        <w:t>, находящ</w:t>
      </w:r>
      <w:r>
        <w:rPr>
          <w:rFonts w:eastAsia="SimSun"/>
          <w:sz w:val="25"/>
          <w:szCs w:val="25"/>
          <w:lang w:eastAsia="zh-CN"/>
        </w:rPr>
        <w:t>ем</w:t>
      </w:r>
      <w:r w:rsidRPr="00D86E0B">
        <w:rPr>
          <w:rFonts w:eastAsia="SimSun"/>
          <w:sz w:val="25"/>
          <w:szCs w:val="25"/>
          <w:lang w:eastAsia="zh-CN"/>
        </w:rPr>
        <w:t>ся в муниципальной собственности, либо на земельн</w:t>
      </w:r>
      <w:r>
        <w:rPr>
          <w:rFonts w:eastAsia="SimSun"/>
          <w:sz w:val="25"/>
          <w:szCs w:val="25"/>
          <w:lang w:eastAsia="zh-CN"/>
        </w:rPr>
        <w:t>ом</w:t>
      </w:r>
      <w:r w:rsidRPr="00D86E0B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е</w:t>
      </w:r>
      <w:r w:rsidRPr="00D86E0B">
        <w:rPr>
          <w:rFonts w:eastAsia="SimSun"/>
          <w:sz w:val="25"/>
          <w:szCs w:val="25"/>
          <w:lang w:eastAsia="zh-CN"/>
        </w:rPr>
        <w:t>, государственная собственность на которы</w:t>
      </w:r>
      <w:r>
        <w:rPr>
          <w:rFonts w:eastAsia="SimSun"/>
          <w:sz w:val="25"/>
          <w:szCs w:val="25"/>
          <w:lang w:eastAsia="zh-CN"/>
        </w:rPr>
        <w:t>й</w:t>
      </w:r>
      <w:r w:rsidRPr="00D86E0B">
        <w:rPr>
          <w:rFonts w:eastAsia="SimSun"/>
          <w:sz w:val="25"/>
          <w:szCs w:val="25"/>
          <w:lang w:eastAsia="zh-CN"/>
        </w:rPr>
        <w:t xml:space="preserve"> не разграничена</w:t>
      </w:r>
      <w:r w:rsidRPr="00675074">
        <w:rPr>
          <w:sz w:val="25"/>
          <w:szCs w:val="25"/>
        </w:rPr>
        <w:t>, в соответствии с проектом территориального размещения объекта наружной рекламы</w:t>
      </w:r>
      <w:r>
        <w:rPr>
          <w:sz w:val="25"/>
          <w:szCs w:val="25"/>
        </w:rPr>
        <w:t>,</w:t>
      </w:r>
      <w:r w:rsidRPr="00675074">
        <w:rPr>
          <w:sz w:val="25"/>
          <w:szCs w:val="25"/>
        </w:rPr>
        <w:t xml:space="preserve"> согласно приложению к настоящему договору, разрешите</w:t>
      </w:r>
      <w:r>
        <w:rPr>
          <w:sz w:val="25"/>
          <w:szCs w:val="25"/>
        </w:rPr>
        <w:t>льной и проектной документацией</w:t>
      </w:r>
      <w:r w:rsidRPr="00675074">
        <w:rPr>
          <w:sz w:val="25"/>
          <w:szCs w:val="25"/>
        </w:rPr>
        <w:t>.</w:t>
      </w:r>
    </w:p>
    <w:p w:rsidR="00524598" w:rsidRPr="00FD4A8F" w:rsidRDefault="00524598" w:rsidP="00524598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FD4A8F">
        <w:rPr>
          <w:sz w:val="25"/>
          <w:szCs w:val="25"/>
        </w:rPr>
        <w:t>Габариты информационног</w:t>
      </w:r>
      <w:r w:rsidR="006D0E88">
        <w:rPr>
          <w:sz w:val="25"/>
          <w:szCs w:val="25"/>
        </w:rPr>
        <w:t>о поля: ширина – 2,0 м, высота – 17,0</w:t>
      </w:r>
      <w:r w:rsidRPr="00FD4A8F">
        <w:rPr>
          <w:sz w:val="25"/>
          <w:szCs w:val="25"/>
        </w:rPr>
        <w:t xml:space="preserve"> м, количество сторон - 2.</w:t>
      </w:r>
    </w:p>
    <w:p w:rsidR="00524598" w:rsidRPr="00151129" w:rsidRDefault="00524598" w:rsidP="00524598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36097">
        <w:rPr>
          <w:sz w:val="25"/>
          <w:szCs w:val="25"/>
        </w:rPr>
        <w:t xml:space="preserve">Адрес: г. </w:t>
      </w:r>
      <w:r w:rsidRPr="00151129">
        <w:rPr>
          <w:sz w:val="25"/>
          <w:szCs w:val="25"/>
        </w:rPr>
        <w:t xml:space="preserve">Нижневартовск, </w:t>
      </w:r>
      <w:r w:rsidR="006D0E88" w:rsidRPr="006D0E88">
        <w:rPr>
          <w:sz w:val="25"/>
          <w:szCs w:val="25"/>
        </w:rPr>
        <w:t>ул. 2П-2, 40а, строение 1 (напротив здания)</w:t>
      </w:r>
      <w:r w:rsidRPr="00151129">
        <w:rPr>
          <w:sz w:val="25"/>
          <w:szCs w:val="25"/>
        </w:rPr>
        <w:t>.</w:t>
      </w:r>
    </w:p>
    <w:p w:rsidR="00524598" w:rsidRPr="008849ED" w:rsidRDefault="00524598" w:rsidP="00524598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849ED">
        <w:rPr>
          <w:sz w:val="25"/>
          <w:szCs w:val="25"/>
        </w:rPr>
        <w:t>1.2. Настоящий договор заключен по результатам открытого аукциона на право заключения договор</w:t>
      </w:r>
      <w:r>
        <w:rPr>
          <w:sz w:val="25"/>
          <w:szCs w:val="25"/>
        </w:rPr>
        <w:t>ов</w:t>
      </w:r>
      <w:r w:rsidRPr="008849ED">
        <w:rPr>
          <w:sz w:val="25"/>
          <w:szCs w:val="25"/>
        </w:rPr>
        <w:t xml:space="preserve"> на установку и эксплуатацию рекламн</w:t>
      </w:r>
      <w:r>
        <w:rPr>
          <w:sz w:val="25"/>
          <w:szCs w:val="25"/>
        </w:rPr>
        <w:t>ых</w:t>
      </w:r>
      <w:r w:rsidRPr="008849ED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8849ED">
        <w:rPr>
          <w:sz w:val="25"/>
          <w:szCs w:val="25"/>
        </w:rPr>
        <w:t xml:space="preserve">, состоявшегося ________ </w:t>
      </w:r>
      <w:r>
        <w:rPr>
          <w:sz w:val="25"/>
          <w:szCs w:val="25"/>
        </w:rPr>
        <w:t>по лоту №</w:t>
      </w:r>
      <w:r w:rsidR="002D395D">
        <w:rPr>
          <w:sz w:val="25"/>
          <w:szCs w:val="25"/>
        </w:rPr>
        <w:t>5</w:t>
      </w:r>
      <w:r>
        <w:rPr>
          <w:sz w:val="25"/>
          <w:szCs w:val="25"/>
        </w:rPr>
        <w:t xml:space="preserve"> </w:t>
      </w:r>
      <w:r w:rsidRPr="008849ED">
        <w:rPr>
          <w:sz w:val="25"/>
          <w:szCs w:val="25"/>
        </w:rPr>
        <w:t>(протокол от________) (заполняется при заключении договора).</w:t>
      </w:r>
    </w:p>
    <w:p w:rsidR="00524598" w:rsidRDefault="00524598" w:rsidP="00524598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4E3CCA" w:rsidRDefault="004E3CCA" w:rsidP="004E3CCA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>
        <w:rPr>
          <w:b/>
          <w:bCs/>
          <w:noProof/>
          <w:sz w:val="25"/>
          <w:szCs w:val="25"/>
        </w:rPr>
        <w:t>2. Цена договора и расчеты сторон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2.1. Плата за установку и эксплуатацию рекламной конструкции по настоящему договору составляет ___________ (определяется по результатам аукциона, заполняется при заключении договора), в том числе в год - _______ (заполняется при заключении договора), в месяц - __________ (заполняется при заключении договора) (без учета НДС). Ежемесячный платеж за текущий месяц перечисляется Рекламораспространителем в бюджет города Нижневартовска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 реквизитам, указанным в настоящем договоре, в срок до 5 числа текущего месяца, начиная с первого числа первого полного месяца после начала срока действия настоящего договора.</w:t>
      </w:r>
    </w:p>
    <w:p w:rsidR="004E3CCA" w:rsidRPr="0024746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Плата за установку и эксплуатацию рекламной конструкции за неполный месяц, в котором договор вступил в силу, определяется пропорционально количеству календарных дней, в течение которых договор действовал, и перечисляется Рекламораспространителем в бюджет города </w:t>
      </w:r>
      <w:r w:rsidRPr="0024746A">
        <w:rPr>
          <w:sz w:val="25"/>
          <w:szCs w:val="25"/>
        </w:rPr>
        <w:t>Нижневартовска в срок до 5 числа следующего (полного) месяца.</w:t>
      </w:r>
    </w:p>
    <w:p w:rsidR="004E3CCA" w:rsidRPr="0024746A" w:rsidRDefault="004E3CCA" w:rsidP="004E3CCA">
      <w:pPr>
        <w:ind w:firstLine="709"/>
        <w:jc w:val="both"/>
        <w:rPr>
          <w:sz w:val="25"/>
          <w:szCs w:val="25"/>
        </w:rPr>
      </w:pPr>
      <w:r w:rsidRPr="0024746A">
        <w:rPr>
          <w:sz w:val="25"/>
          <w:szCs w:val="25"/>
        </w:rPr>
        <w:t>Датой оплаты считается день фактического поступления платежа в бюджет города Нижневартовска.</w:t>
      </w:r>
    </w:p>
    <w:p w:rsidR="004E3CCA" w:rsidRPr="0024746A" w:rsidRDefault="004E3CCA" w:rsidP="004E3CCA">
      <w:pPr>
        <w:ind w:right="-19" w:firstLine="709"/>
        <w:jc w:val="both"/>
        <w:rPr>
          <w:color w:val="000000"/>
          <w:sz w:val="25"/>
          <w:szCs w:val="25"/>
        </w:rPr>
      </w:pPr>
      <w:r w:rsidRPr="0024746A">
        <w:rPr>
          <w:color w:val="000000"/>
          <w:sz w:val="25"/>
          <w:szCs w:val="25"/>
        </w:rPr>
        <w:lastRenderedPageBreak/>
        <w:t xml:space="preserve">Налог на добавленную стоимость (НДС) подлежит начислению на сумму платы, указанной в абзаце 1 настоящего пункта договора, и оплате Рекламораспространителем в соответствии с пунктом 3 статьи 161 Налогового кодекса Российской Федерации (часть </w:t>
      </w:r>
      <w:r w:rsidRPr="0024746A">
        <w:rPr>
          <w:color w:val="000000"/>
          <w:sz w:val="25"/>
          <w:szCs w:val="25"/>
          <w:lang w:val="en-US"/>
        </w:rPr>
        <w:t>II</w:t>
      </w:r>
      <w:r w:rsidRPr="0024746A">
        <w:rPr>
          <w:color w:val="000000"/>
          <w:sz w:val="25"/>
          <w:szCs w:val="25"/>
        </w:rPr>
        <w:t xml:space="preserve">). 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24746A">
        <w:rPr>
          <w:sz w:val="25"/>
          <w:szCs w:val="25"/>
        </w:rPr>
        <w:t>2.2. При заключении настоящего договора Рекламораспространителем внесен Администрации обеспечительный платеж в размере платежей за установку и эксплуатацию рекламной</w:t>
      </w:r>
      <w:r w:rsidRPr="0078690A">
        <w:rPr>
          <w:sz w:val="25"/>
          <w:szCs w:val="25"/>
        </w:rPr>
        <w:t xml:space="preserve"> конструкции за два месяца, что составляет ________ руб. (заполняется при заключении договора). Поступление обеспечительного платежа подтверждается выпиской из лицевого счета Администрации _________</w:t>
      </w:r>
      <w:r>
        <w:rPr>
          <w:sz w:val="25"/>
          <w:szCs w:val="25"/>
        </w:rPr>
        <w:t>______________ за _____________</w:t>
      </w:r>
      <w:r w:rsidRPr="008849ED">
        <w:rPr>
          <w:sz w:val="25"/>
          <w:szCs w:val="25"/>
        </w:rPr>
        <w:t>(заполняется при заключении договора)</w:t>
      </w:r>
      <w:r>
        <w:rPr>
          <w:sz w:val="25"/>
          <w:szCs w:val="25"/>
        </w:rPr>
        <w:t>.</w:t>
      </w:r>
    </w:p>
    <w:p w:rsidR="004E3CCA" w:rsidRPr="00B66373" w:rsidRDefault="004E3CCA" w:rsidP="004E3CCA">
      <w:pPr>
        <w:ind w:left="1440"/>
        <w:jc w:val="both"/>
      </w:pPr>
      <w:r>
        <w:t xml:space="preserve">    </w:t>
      </w:r>
      <w:r w:rsidRPr="00B66373">
        <w:t xml:space="preserve">    (номер счета)                                       (дата)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Обеспечительным платежом обеспечивается обязательство Рекламораспространителя по внесению платы в соответствии с условиями настоящего договора. 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Обеспечительный платеж засчитывается в счет исполнения обязательства Рекламораспространителя по внесению Администрации платы по настоящему договору за два последних месяца действия договора в случае наличия у Рекламораспространителя задолженности по договору на день истечения срока действия договора или досрочного его расторжения.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По истечении срока действия договора или при его расторжении обеспечительный платеж по настоящему договору засчитывается в счет суммы платы за два последних месяца срока договора, оставшейся невыплаченной на момент прекращения договора. 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При отсутствии у Рекламораспространителя задолженности по оплате по окончании срока договора обеспечительный платеж подлежит возврату по заявлению Рекламораспространителя не позднее 15 дней со дня подачи такого заявления.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При зачислении обеспечительного платежа в счет исполнения обязательства Рекламораспространителя по внесению платы Администрация письменно уведомляет об этом Рекламораспространителя с указанием необходимости уплаты НДС на соответствующую сумму платы. 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2.3. Размер платы по настоящему договору определен по результатам аукциона и в течение срока действия договора, указанного в пункте 10.1 настоящего договора, уменьшению не подлежит.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Сумма платы, установленная по результатам аукциона, подлежит изменению в одностороннем порядке по инициативе Администрации, но не чаще одного раза в год путем применения индекса потребительских цен, </w:t>
      </w:r>
      <w:r>
        <w:rPr>
          <w:sz w:val="25"/>
          <w:szCs w:val="25"/>
        </w:rPr>
        <w:t>утвержденного приказом Росстата</w:t>
      </w:r>
      <w:r w:rsidRPr="0078690A">
        <w:rPr>
          <w:sz w:val="25"/>
          <w:szCs w:val="25"/>
        </w:rPr>
        <w:t>.</w:t>
      </w:r>
    </w:p>
    <w:p w:rsidR="004E3CCA" w:rsidRPr="009958CC" w:rsidRDefault="004E3CCA" w:rsidP="004E3CCA">
      <w:pPr>
        <w:ind w:firstLine="709"/>
        <w:jc w:val="both"/>
        <w:rPr>
          <w:sz w:val="25"/>
          <w:szCs w:val="25"/>
        </w:rPr>
      </w:pPr>
      <w:r w:rsidRPr="009958CC">
        <w:rPr>
          <w:sz w:val="25"/>
          <w:szCs w:val="25"/>
        </w:rPr>
        <w:t>Об</w:t>
      </w:r>
      <w:r>
        <w:rPr>
          <w:sz w:val="25"/>
          <w:szCs w:val="25"/>
        </w:rPr>
        <w:t xml:space="preserve"> указанном</w:t>
      </w:r>
      <w:r w:rsidRPr="009958CC">
        <w:rPr>
          <w:sz w:val="25"/>
          <w:szCs w:val="25"/>
        </w:rPr>
        <w:t xml:space="preserve"> изменении платы Администрация информирует Рекламораспространителя путем направления уведомления.</w:t>
      </w:r>
    </w:p>
    <w:p w:rsidR="004E3CCA" w:rsidRPr="00541077" w:rsidRDefault="004E3CCA" w:rsidP="004E3CCA">
      <w:pPr>
        <w:rPr>
          <w:b/>
        </w:rPr>
      </w:pPr>
    </w:p>
    <w:p w:rsidR="004E3CCA" w:rsidRPr="0078690A" w:rsidRDefault="004E3CCA" w:rsidP="004E3CCA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3. Право Рекламораспространителя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3.1. </w:t>
      </w:r>
      <w:r w:rsidRPr="0078690A">
        <w:rPr>
          <w:sz w:val="25"/>
          <w:szCs w:val="25"/>
        </w:rPr>
        <w:t>Рекламораспространитель имеет право использовать рекламное место в соответствии с целями и условиями его предоставления.</w:t>
      </w:r>
    </w:p>
    <w:p w:rsidR="004E3CCA" w:rsidRPr="00541077" w:rsidRDefault="004E3CCA" w:rsidP="004E3CCA">
      <w:pPr>
        <w:jc w:val="center"/>
        <w:rPr>
          <w:b/>
        </w:rPr>
      </w:pPr>
    </w:p>
    <w:p w:rsidR="004E3CCA" w:rsidRPr="0078690A" w:rsidRDefault="004E3CCA" w:rsidP="004E3CCA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4. Обязанности Рекламораспространителя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Рекламораспространитель обязан: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4.1. Своевременно и в полном объеме вносить Администрации оплату в соответствии с пунктом 2.1 настоящего договора.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4.2. В течение 10 календарных дней после заключения настоящего договора обратиться в управление </w:t>
      </w:r>
      <w:r>
        <w:rPr>
          <w:sz w:val="25"/>
          <w:szCs w:val="25"/>
        </w:rPr>
        <w:t>муниципального контроля</w:t>
      </w:r>
      <w:r w:rsidRPr="0078690A">
        <w:rPr>
          <w:sz w:val="25"/>
          <w:szCs w:val="25"/>
        </w:rPr>
        <w:t xml:space="preserve"> администрации города для получения разрешения на установку и эксплуатацию рекламной конструкции. 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4.3. Перед установкой рекламной конструкции осуществить мероприятия по установлению на местности границ места размещения рекламной конструкции (вынос границ в натуре) с соблюдением координат, указанных в приложении к настоящему договору, специализированной организацией и предоставить соответствующий акт, подтверждающий вынос границ в натуре, в Администрацию.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lastRenderedPageBreak/>
        <w:t xml:space="preserve">4.4. В течение одного года со дня выдачи управлением </w:t>
      </w:r>
      <w:r>
        <w:rPr>
          <w:sz w:val="25"/>
          <w:szCs w:val="25"/>
        </w:rPr>
        <w:t>муниципального контроля</w:t>
      </w:r>
      <w:r w:rsidRPr="0078690A">
        <w:rPr>
          <w:sz w:val="25"/>
          <w:szCs w:val="25"/>
        </w:rPr>
        <w:t xml:space="preserve"> администрации города разрешения на установку и эксплуатацию рекламной конструкции установить рекламную конструкцию и осуществлять ее эксплуатацию в соответствии с разрешением на установку и эксплуатацию рекламной конструкции, Правилами размещения наружной рекламы на территории города, утвержденными муниципальным правовым актом, условиями настоящего договора.</w:t>
      </w:r>
    </w:p>
    <w:p w:rsidR="004C7CB5" w:rsidRPr="004C7CB5" w:rsidRDefault="004E3CCA" w:rsidP="004C7CB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4.5. </w:t>
      </w:r>
      <w:r w:rsidR="004C7CB5" w:rsidRPr="004C7CB5">
        <w:rPr>
          <w:sz w:val="25"/>
          <w:szCs w:val="25"/>
        </w:rPr>
        <w:t>Установить и эксплуатировать рекламную конструкцию только при наличии разрешения на установку и эксплуатацию рекламной конструкции, обеспечить безопасность эксплуатации и надлежащее техническое состояние рекламной конструкции.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4.6. Установить рекламную конструкцию, изготовленную с применением современных долговечных материалов, в соответствии с разрешительной и проектной документацией, проектом территориального размещения объекта наружной рекламы, Государственным стандартом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</w:t>
      </w:r>
      <w:r>
        <w:rPr>
          <w:sz w:val="25"/>
          <w:szCs w:val="25"/>
        </w:rPr>
        <w:t>размещения".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4.7. Восстановить нарушенное благоустройство территории в течение 2 дней после завершения работ по установке рекламной конструкции, удостоверенных актом обследования места проведения земляных работ по установке рекламной конструкции, а в случае повреждения зеленых насаждений в зимний период - восстановить их по наступлении весеннего периода (не позднее 15 июня).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4.8. При производстве работ по размещению и обслуживанию рекламной конструкции не допускать повреждения (уничтожения) зеленых насаждений, находящихся в непосредственной близости к рекламной конструкции.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4.9. За свой счет содержать рекламную конструкцию в надлежащем эстетическом и техническом состоянии: производить ремонт, обновление внешнего вида рекламной конструкции (благоустройство прилегающей территории, сезонный ремонт основания конструкции, окраска и ремонт конструктивных элементов, ремонт и восстановление рекламного поля), соблюдать правила безопасности. </w:t>
      </w:r>
    </w:p>
    <w:p w:rsidR="004E3CC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4.10. Исполнять предписания Администрации, связанные с устранением нарушений обязательств по настоящему договору.</w:t>
      </w:r>
    </w:p>
    <w:p w:rsidR="004E3CCA" w:rsidRPr="0044416B" w:rsidRDefault="004E3CCA" w:rsidP="004E3CCA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44416B">
        <w:rPr>
          <w:noProof/>
          <w:sz w:val="25"/>
          <w:szCs w:val="25"/>
        </w:rPr>
        <w:t>4.</w:t>
      </w:r>
      <w:r>
        <w:rPr>
          <w:noProof/>
          <w:sz w:val="25"/>
          <w:szCs w:val="25"/>
        </w:rPr>
        <w:t>11</w:t>
      </w:r>
      <w:r w:rsidRPr="0044416B">
        <w:rPr>
          <w:noProof/>
          <w:sz w:val="25"/>
          <w:szCs w:val="25"/>
        </w:rPr>
        <w:t>. Осуществлять размещение социальной рекламы в пределах пяти процентов годового объема распространяемой им рекламы</w:t>
      </w:r>
      <w:r>
        <w:rPr>
          <w:noProof/>
          <w:sz w:val="25"/>
          <w:szCs w:val="25"/>
        </w:rPr>
        <w:t>.</w:t>
      </w:r>
      <w:r w:rsidRPr="0044416B">
        <w:rPr>
          <w:noProof/>
          <w:sz w:val="25"/>
          <w:szCs w:val="25"/>
        </w:rPr>
        <w:t xml:space="preserve"> 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2</w:t>
      </w:r>
      <w:r w:rsidRPr="0078690A">
        <w:rPr>
          <w:sz w:val="25"/>
          <w:szCs w:val="25"/>
        </w:rPr>
        <w:t>. Распространять наружную рекламу с соблюдением требований Федерального закона от 13.03.2006 №38-ФЗ "О рекламе", других федеральных законов, правовых актов органов государственной власти и органов местного самоуправления города Нижневартовска, регламентирующих рекламную деятельность.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3</w:t>
      </w:r>
      <w:r w:rsidRPr="0078690A">
        <w:rPr>
          <w:sz w:val="25"/>
          <w:szCs w:val="25"/>
        </w:rPr>
        <w:t>. В течение 5 дней письменно известить Администрацию о перемене адреса, наименования Рекламораспространителя.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4</w:t>
      </w:r>
      <w:r w:rsidRPr="0078690A">
        <w:rPr>
          <w:sz w:val="25"/>
          <w:szCs w:val="25"/>
        </w:rPr>
        <w:t>. По истечении срока действия договора или со дня его досрочного расторжения прекратить размещать рекламу на рекламной конструкции. В течение 30 дней по истечении срока действия договора или со дня его досрочного расторжения произвести за счет собственных средств демонтаж объекта наружной рекламы и устранить повреждения объектов муниципальной собственности, благоустройства города, связанные с демонтажем рекламной конструкции, составить акт о восстановлении объекта муниципальной собственности и благоустройства.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5</w:t>
      </w:r>
      <w:r w:rsidRPr="0078690A">
        <w:rPr>
          <w:sz w:val="25"/>
          <w:szCs w:val="25"/>
        </w:rPr>
        <w:t>. Не допускать несанкционированного размещения отходов производства и потребления на территории размещения рекламной конструкции.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6</w:t>
      </w:r>
      <w:r w:rsidRPr="0078690A">
        <w:rPr>
          <w:sz w:val="25"/>
          <w:szCs w:val="25"/>
        </w:rPr>
        <w:t xml:space="preserve">. Разместить под информационным полем рекламной конструкции маркировку с указанием номера конструкции, наименования владельца, номеров телефонов и номера выданного разрешения на установку и эксплуатацию рекламной конструкции. 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lastRenderedPageBreak/>
        <w:t>4.1</w:t>
      </w:r>
      <w:r>
        <w:rPr>
          <w:sz w:val="25"/>
          <w:szCs w:val="25"/>
        </w:rPr>
        <w:t>7</w:t>
      </w:r>
      <w:r w:rsidRPr="0078690A">
        <w:rPr>
          <w:sz w:val="25"/>
          <w:szCs w:val="25"/>
        </w:rPr>
        <w:t>. Возместить Администрации расходы, понесенные в связи с демонтажем, предусмотренным пунктом 5.2 настоящего договора, хранением и уничтожением (в необходимых случаях) рекламной конструкции.</w:t>
      </w:r>
    </w:p>
    <w:p w:rsidR="004E3CCA" w:rsidRDefault="004E3CCA" w:rsidP="004E3CCA">
      <w:pPr>
        <w:ind w:firstLine="709"/>
        <w:jc w:val="center"/>
        <w:rPr>
          <w:b/>
          <w:sz w:val="25"/>
          <w:szCs w:val="25"/>
        </w:rPr>
      </w:pPr>
    </w:p>
    <w:p w:rsidR="004E3CCA" w:rsidRPr="0078690A" w:rsidRDefault="004E3CCA" w:rsidP="004E3CCA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5. Права Администрации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Администрация имеет право: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5.1. Направлять Рекламораспространителю требование о приведении рекламной конструкции в соответствие с установленными требованиями Государственного стандарта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размещения", а в случае невыполнения требования - о демонтаже рекламной конструкции. </w:t>
      </w:r>
    </w:p>
    <w:p w:rsidR="004E3CC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5.2. Отказаться от договора при нарушении Рекламораспространителем условий пункта 4.1</w:t>
      </w:r>
      <w:r w:rsidR="0011714A">
        <w:rPr>
          <w:sz w:val="25"/>
          <w:szCs w:val="25"/>
        </w:rPr>
        <w:t>2</w:t>
      </w:r>
      <w:r w:rsidRPr="0078690A">
        <w:rPr>
          <w:sz w:val="25"/>
          <w:szCs w:val="25"/>
        </w:rPr>
        <w:t xml:space="preserve"> настоящего договора либо демонтировать рекламную конструкцию при невыполнении Рекламораспр</w:t>
      </w:r>
      <w:r>
        <w:rPr>
          <w:sz w:val="25"/>
          <w:szCs w:val="25"/>
        </w:rPr>
        <w:t>остранителем условий пункта 4.14</w:t>
      </w:r>
      <w:r w:rsidRPr="0078690A">
        <w:rPr>
          <w:sz w:val="25"/>
          <w:szCs w:val="25"/>
        </w:rPr>
        <w:t xml:space="preserve"> настоящего договора.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</w:p>
    <w:p w:rsidR="004E3CCA" w:rsidRPr="0078690A" w:rsidRDefault="004E3CCA" w:rsidP="004E3CCA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6. Обязанности Администрации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6.1. </w:t>
      </w:r>
      <w:r w:rsidRPr="0078690A">
        <w:rPr>
          <w:sz w:val="25"/>
          <w:szCs w:val="25"/>
        </w:rPr>
        <w:t>Администрация обязана осуществлять контроль за установкой и эксплуатацией рекламной конструкции.</w:t>
      </w:r>
    </w:p>
    <w:p w:rsidR="004E3CCA" w:rsidRDefault="004E3CCA" w:rsidP="004E3CCA">
      <w:pPr>
        <w:ind w:firstLine="709"/>
        <w:jc w:val="center"/>
        <w:rPr>
          <w:b/>
          <w:sz w:val="25"/>
          <w:szCs w:val="25"/>
        </w:rPr>
      </w:pPr>
    </w:p>
    <w:p w:rsidR="004E3CCA" w:rsidRPr="0078690A" w:rsidRDefault="004E3CCA" w:rsidP="004E3CCA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7. Ответственность сторон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7.1.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и настоящим договором.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7.2. В случае невнесения предусмотренной пунктом 2.1 настоящего договора платы в установленный срок полностью или частично Рекламораспространитель уплачивает Администрации пеню в размере 1/300 ставки рефинансирования Банка России от просроченной суммы за каждый день просрочки платежа.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7.3. В случае нарушения Рекламораспространителем обязательств, предусмотренных пунктами 4.1-4.5, 4.7, 4.9-4.1</w:t>
      </w:r>
      <w:r w:rsidR="0011714A">
        <w:rPr>
          <w:sz w:val="25"/>
          <w:szCs w:val="25"/>
        </w:rPr>
        <w:t>2</w:t>
      </w:r>
      <w:r w:rsidRPr="0078690A">
        <w:rPr>
          <w:sz w:val="25"/>
          <w:szCs w:val="25"/>
        </w:rPr>
        <w:t xml:space="preserve"> настоящего договора, а также в случае аннулирования разрешения на установку и эксплуатацию рекламной конструкции Администрация направляет Рекламораспространителю письменное предупреждение. В указанных случаях при непринятии Рекламораспространителем мер в течение 14 дней после получения письменного предупреждения Администрация вправе в одностороннем порядке отказаться от исполнения договора. 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7.4. В случае установки рекламной конструкции вне границ места размещения рекламной конструкции, указанных в приложении к настоящему договору, Рекламораспространитель уплачивает Администрации </w:t>
      </w:r>
      <w:r>
        <w:rPr>
          <w:sz w:val="25"/>
          <w:szCs w:val="25"/>
        </w:rPr>
        <w:t>денежные средства</w:t>
      </w:r>
      <w:r w:rsidRPr="0078690A">
        <w:rPr>
          <w:sz w:val="25"/>
          <w:szCs w:val="25"/>
        </w:rPr>
        <w:t xml:space="preserve"> в размере годовой платы за установку и эксплуатацию рекламной конструкции, установленной пунктом 2.1 настоящего договора.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Оплата </w:t>
      </w:r>
      <w:r>
        <w:rPr>
          <w:sz w:val="25"/>
          <w:szCs w:val="25"/>
        </w:rPr>
        <w:t>денежных средств</w:t>
      </w:r>
      <w:r w:rsidRPr="0078690A">
        <w:rPr>
          <w:sz w:val="25"/>
          <w:szCs w:val="25"/>
        </w:rPr>
        <w:t>, установленн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настоящим пунктом, не освобождает Рекламораспространителя от устранения допущенных им нарушений.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7.5. Односторонний отказ от исполнения договора в связи с нарушением Рекламораспространителем условий пункта 2.1 настоящего договора может быть произведен Администрацией при неоплате Рекламораспространителем платы по договору за два месяца суммарно или подряд.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7.6. При отказе Администрации от исполнения договора в одностороннем порядке договор считается расторгнутым со дня получения Рекламораспространителем соответствующего уведомления.</w:t>
      </w:r>
    </w:p>
    <w:p w:rsidR="004D4D80" w:rsidRPr="004D4D80" w:rsidRDefault="004E3CCA" w:rsidP="004D4D8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7.7. </w:t>
      </w:r>
      <w:r w:rsidR="004D4D80" w:rsidRPr="004D4D80">
        <w:rPr>
          <w:sz w:val="25"/>
          <w:szCs w:val="25"/>
        </w:rPr>
        <w:t>При досрочном расторжении договора по инициативе Рекламораспространителя, за исключением случая, предусмотренного пунктом 10.2 настоящего договора, Рекламораспро</w:t>
      </w:r>
      <w:r w:rsidR="004D4D80" w:rsidRPr="004D4D80">
        <w:rPr>
          <w:sz w:val="25"/>
          <w:szCs w:val="25"/>
        </w:rPr>
        <w:lastRenderedPageBreak/>
        <w:t>странитель уплачивает Администрации штраф в размере годовой платы за установку и эксплуатацию рекламной конструкции, установленной пунктом 2.1 настоящего договора.</w:t>
      </w:r>
    </w:p>
    <w:p w:rsidR="004D4D80" w:rsidRPr="004D4D80" w:rsidRDefault="004D4D80" w:rsidP="004D4D80">
      <w:pPr>
        <w:ind w:firstLine="709"/>
        <w:jc w:val="both"/>
        <w:rPr>
          <w:sz w:val="25"/>
          <w:szCs w:val="25"/>
        </w:rPr>
      </w:pPr>
      <w:r w:rsidRPr="004D4D80">
        <w:rPr>
          <w:sz w:val="25"/>
          <w:szCs w:val="25"/>
        </w:rPr>
        <w:t>В этом случае, при отсутствии задолженности у Рекламораспространителя по внесению платы в соответствии с условиями настоящего договора, в счет частичной оплаты денежных средств засчитывается обеспечительный платеж, указанный в пункте 2.2 договора.</w:t>
      </w:r>
    </w:p>
    <w:p w:rsidR="004E3CCA" w:rsidRDefault="004E3CCA" w:rsidP="004E3CCA">
      <w:pPr>
        <w:ind w:firstLine="709"/>
        <w:jc w:val="center"/>
        <w:rPr>
          <w:b/>
          <w:sz w:val="25"/>
          <w:szCs w:val="25"/>
        </w:rPr>
      </w:pPr>
    </w:p>
    <w:p w:rsidR="004E3CCA" w:rsidRPr="0078690A" w:rsidRDefault="004E3CCA" w:rsidP="004E3CCA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8. Рассмотрение споров</w:t>
      </w:r>
    </w:p>
    <w:p w:rsidR="004E3CCA" w:rsidRDefault="004E3CCA" w:rsidP="004E3CCA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8.1. </w:t>
      </w:r>
      <w:r w:rsidRPr="0078690A">
        <w:rPr>
          <w:sz w:val="25"/>
          <w:szCs w:val="25"/>
        </w:rPr>
        <w:t>Все споры и разногласия, возникающие при исполнении настоящего договора, разрешаются путем переговоров, а при недостижении согласия - в судебном порядке. Срок рассмотрения претензий - 10 календарных дней.</w:t>
      </w:r>
    </w:p>
    <w:p w:rsidR="004E3CCA" w:rsidRDefault="004E3CCA" w:rsidP="004E3CCA">
      <w:pPr>
        <w:ind w:firstLine="709"/>
        <w:jc w:val="center"/>
        <w:rPr>
          <w:b/>
          <w:sz w:val="25"/>
          <w:szCs w:val="25"/>
        </w:rPr>
      </w:pPr>
    </w:p>
    <w:p w:rsidR="004E3CCA" w:rsidRPr="0078690A" w:rsidRDefault="004E3CCA" w:rsidP="004E3CCA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9. Форс-мажор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9.1. </w:t>
      </w:r>
      <w:r w:rsidRPr="0078690A">
        <w:rPr>
          <w:sz w:val="25"/>
          <w:szCs w:val="25"/>
        </w:rPr>
        <w:t xml:space="preserve">При наступлении обстоятельств, вследствие которых любая из сторон не в состоянии полностью или частично исполнять обязательства по настоящему </w:t>
      </w:r>
      <w:r w:rsidRPr="0011714A">
        <w:rPr>
          <w:sz w:val="25"/>
          <w:szCs w:val="25"/>
        </w:rPr>
        <w:t>договору (форс-мажор</w:t>
      </w:r>
      <w:r w:rsidRPr="0078690A">
        <w:rPr>
          <w:sz w:val="25"/>
          <w:szCs w:val="25"/>
        </w:rPr>
        <w:t>: стихийные бедствия, введение чрезвычайного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положения, ведение военных действий, забастовки, пожары, революции),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стороны не несут ответственности в случае своевременного (не позднее 3 дней) извещения об этом другой стороны.</w:t>
      </w:r>
    </w:p>
    <w:p w:rsidR="004E3CCA" w:rsidRPr="0078690A" w:rsidRDefault="004E3CCA" w:rsidP="004E3C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Несвоевременное уведомление о наступлении форс-мажорных обстоятельств лишает сторону права ссылаться на них. Наступление и срок действия форс-мажорных обстоятельств должны быть подтверждены справками соответствующих государственных органов.</w:t>
      </w:r>
    </w:p>
    <w:p w:rsidR="00524598" w:rsidRDefault="00524598" w:rsidP="00524598">
      <w:pPr>
        <w:ind w:firstLine="709"/>
        <w:jc w:val="center"/>
        <w:rPr>
          <w:b/>
          <w:sz w:val="25"/>
          <w:szCs w:val="25"/>
        </w:rPr>
      </w:pPr>
    </w:p>
    <w:p w:rsidR="00524598" w:rsidRPr="0078690A" w:rsidRDefault="00524598" w:rsidP="00524598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10. Срок действия договора, прочие условия</w:t>
      </w:r>
    </w:p>
    <w:p w:rsidR="00524598" w:rsidRDefault="00524598" w:rsidP="00524598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10.1. Срок действия настоящего догово</w:t>
      </w:r>
      <w:r>
        <w:rPr>
          <w:sz w:val="25"/>
          <w:szCs w:val="25"/>
        </w:rPr>
        <w:t>ра определяется с ____________ по __________</w:t>
      </w:r>
      <w:r w:rsidRPr="003B57EB">
        <w:rPr>
          <w:sz w:val="25"/>
          <w:szCs w:val="25"/>
        </w:rPr>
        <w:t>, а в части оплаты - до полного исполнения сторонами своих обязательств.</w:t>
      </w:r>
    </w:p>
    <w:p w:rsidR="004D4D80" w:rsidRPr="003B57EB" w:rsidRDefault="00524598" w:rsidP="004D4D8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2</w:t>
      </w:r>
      <w:r w:rsidRPr="003B57EB">
        <w:rPr>
          <w:sz w:val="25"/>
          <w:szCs w:val="25"/>
        </w:rPr>
        <w:t xml:space="preserve">. </w:t>
      </w:r>
      <w:r w:rsidR="004D4D80" w:rsidRPr="003B57EB">
        <w:rPr>
          <w:sz w:val="25"/>
          <w:szCs w:val="25"/>
        </w:rPr>
        <w:t>В случае возникновения необходимости проведения строительных работ в месте размещения рекламной конструкции, при условии, что рекламная конструкция не может находиться в данном месте, Администрация обязана предупредить Рекламораспространителя о необходимости демонтажа рекламной конструкции и приостановлении действия договора не позднее 10 дней</w:t>
      </w:r>
      <w:r w:rsidR="004D4D80">
        <w:rPr>
          <w:sz w:val="25"/>
          <w:szCs w:val="25"/>
        </w:rPr>
        <w:t xml:space="preserve"> </w:t>
      </w:r>
      <w:r w:rsidR="004D4D80" w:rsidRPr="003B57EB">
        <w:rPr>
          <w:sz w:val="25"/>
          <w:szCs w:val="25"/>
        </w:rPr>
        <w:t>до начала работ. При этом действие договора приостанавливается на весь           период строительных работ.</w:t>
      </w:r>
      <w:r w:rsidR="004D4D80">
        <w:rPr>
          <w:sz w:val="25"/>
          <w:szCs w:val="25"/>
        </w:rPr>
        <w:t xml:space="preserve"> В период приостановления действия договора плата по договору не взимается.</w:t>
      </w:r>
    </w:p>
    <w:p w:rsidR="004D4D80" w:rsidRDefault="004D4D80" w:rsidP="004D4D8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 xml:space="preserve">В случае если строительные работы длятся более 30 дней, Рекламораспространитель имеет право отказаться от договора. </w:t>
      </w:r>
    </w:p>
    <w:p w:rsidR="004D4D80" w:rsidRPr="003B57EB" w:rsidRDefault="00524598" w:rsidP="004D4D8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3</w:t>
      </w:r>
      <w:r w:rsidRPr="003B57EB">
        <w:rPr>
          <w:sz w:val="25"/>
          <w:szCs w:val="25"/>
        </w:rPr>
        <w:t xml:space="preserve">. </w:t>
      </w:r>
      <w:r w:rsidR="004D4D80" w:rsidRPr="003B57EB">
        <w:rPr>
          <w:sz w:val="25"/>
          <w:szCs w:val="25"/>
        </w:rPr>
        <w:t>По окончании срока действия договора обязательства сторон по договору прекращаются.</w:t>
      </w:r>
    </w:p>
    <w:p w:rsidR="00524598" w:rsidRPr="00FD7F66" w:rsidRDefault="00524598" w:rsidP="00524598">
      <w:pPr>
        <w:ind w:firstLine="709"/>
        <w:jc w:val="both"/>
        <w:rPr>
          <w:sz w:val="25"/>
          <w:szCs w:val="25"/>
        </w:rPr>
      </w:pPr>
      <w:r w:rsidRPr="00FD7F66">
        <w:rPr>
          <w:sz w:val="25"/>
          <w:szCs w:val="25"/>
        </w:rPr>
        <w:t>10.</w:t>
      </w:r>
      <w:r>
        <w:rPr>
          <w:sz w:val="25"/>
          <w:szCs w:val="25"/>
        </w:rPr>
        <w:t>4</w:t>
      </w:r>
      <w:r w:rsidRPr="00FD7F66">
        <w:rPr>
          <w:sz w:val="25"/>
          <w:szCs w:val="25"/>
        </w:rPr>
        <w:t>. Изменения и дополнения к настоящему договору оформляются дополнительными соглашениями, которые являются неотъемлемыми частями настоящего договора.</w:t>
      </w:r>
    </w:p>
    <w:p w:rsidR="00524598" w:rsidRPr="00FD7F66" w:rsidRDefault="00524598" w:rsidP="00524598">
      <w:pPr>
        <w:ind w:firstLine="709"/>
        <w:jc w:val="both"/>
        <w:rPr>
          <w:sz w:val="25"/>
          <w:szCs w:val="25"/>
        </w:rPr>
      </w:pPr>
      <w:r w:rsidRPr="00FD7F66">
        <w:rPr>
          <w:sz w:val="25"/>
          <w:szCs w:val="25"/>
        </w:rPr>
        <w:t>10.</w:t>
      </w:r>
      <w:r>
        <w:rPr>
          <w:sz w:val="25"/>
          <w:szCs w:val="25"/>
        </w:rPr>
        <w:t>5</w:t>
      </w:r>
      <w:r w:rsidRPr="00FD7F66">
        <w:rPr>
          <w:sz w:val="25"/>
          <w:szCs w:val="25"/>
        </w:rPr>
        <w:t>. Настоящий договор составлен на ______ листах в двух экземплярах, имеющих равную юридическую силу (по одному для каждой из сторон).</w:t>
      </w:r>
    </w:p>
    <w:p w:rsidR="00524598" w:rsidRPr="00FD7F66" w:rsidRDefault="00524598" w:rsidP="00524598">
      <w:pPr>
        <w:ind w:firstLine="709"/>
        <w:jc w:val="both"/>
        <w:rPr>
          <w:sz w:val="25"/>
          <w:szCs w:val="25"/>
        </w:rPr>
      </w:pPr>
      <w:r w:rsidRPr="00FD7F66">
        <w:rPr>
          <w:sz w:val="25"/>
          <w:szCs w:val="25"/>
        </w:rPr>
        <w:t>10.</w:t>
      </w:r>
      <w:r>
        <w:rPr>
          <w:sz w:val="25"/>
          <w:szCs w:val="25"/>
        </w:rPr>
        <w:t>6</w:t>
      </w:r>
      <w:r w:rsidRPr="00FD7F66">
        <w:rPr>
          <w:sz w:val="25"/>
          <w:szCs w:val="25"/>
        </w:rPr>
        <w:t>. Приложение: проект территориального размещения объекта наружной рекламы.</w:t>
      </w:r>
    </w:p>
    <w:p w:rsidR="00524598" w:rsidRPr="00FD7F66" w:rsidRDefault="00524598" w:rsidP="00524598">
      <w:pPr>
        <w:jc w:val="center"/>
        <w:rPr>
          <w:b/>
          <w:sz w:val="25"/>
          <w:szCs w:val="25"/>
        </w:rPr>
      </w:pPr>
    </w:p>
    <w:p w:rsidR="00524598" w:rsidRPr="002159B8" w:rsidRDefault="00524598" w:rsidP="00524598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11. Адреса и реквизиты сторон</w:t>
      </w:r>
    </w:p>
    <w:tbl>
      <w:tblPr>
        <w:tblStyle w:val="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26"/>
      </w:tblGrid>
      <w:tr w:rsidR="00524598" w:rsidRPr="00020D3C" w:rsidTr="006E15B1">
        <w:tc>
          <w:tcPr>
            <w:tcW w:w="4928" w:type="dxa"/>
          </w:tcPr>
          <w:p w:rsidR="00524598" w:rsidRPr="00020D3C" w:rsidRDefault="00524598" w:rsidP="006E15B1">
            <w:pPr>
              <w:jc w:val="both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020D3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"Администрация"</w:t>
            </w:r>
          </w:p>
        </w:tc>
        <w:tc>
          <w:tcPr>
            <w:tcW w:w="4926" w:type="dxa"/>
          </w:tcPr>
          <w:p w:rsidR="00524598" w:rsidRPr="00020D3C" w:rsidRDefault="00524598" w:rsidP="006E15B1">
            <w:pPr>
              <w:jc w:val="right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020D3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"Рекламораспространитель"</w:t>
            </w:r>
          </w:p>
        </w:tc>
      </w:tr>
    </w:tbl>
    <w:p w:rsidR="004E3CCA" w:rsidRDefault="004E3CCA" w:rsidP="00524598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</w:p>
    <w:p w:rsidR="004E3CCA" w:rsidRDefault="004E3CCA" w:rsidP="00524598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</w:p>
    <w:p w:rsidR="004E3CCA" w:rsidRDefault="004E3CCA" w:rsidP="00524598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</w:p>
    <w:p w:rsidR="004E3CCA" w:rsidRDefault="004E3CCA" w:rsidP="00524598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</w:p>
    <w:p w:rsidR="004E3CCA" w:rsidRDefault="004E3CCA" w:rsidP="00524598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</w:p>
    <w:p w:rsidR="004E3CCA" w:rsidRDefault="004E3CCA" w:rsidP="00524598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</w:p>
    <w:p w:rsidR="004E3CCA" w:rsidRDefault="004E3CCA" w:rsidP="00524598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</w:p>
    <w:p w:rsidR="004E3CCA" w:rsidRDefault="004E3CCA" w:rsidP="00524598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</w:p>
    <w:p w:rsidR="004E3CCA" w:rsidRDefault="004E3CCA" w:rsidP="00524598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</w:p>
    <w:p w:rsidR="004E3CCA" w:rsidRDefault="004E3CCA" w:rsidP="00524598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</w:p>
    <w:p w:rsidR="00524598" w:rsidRPr="00671177" w:rsidRDefault="00524598" w:rsidP="00524598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lastRenderedPageBreak/>
        <w:t>Приложение к договору</w:t>
      </w:r>
    </w:p>
    <w:p w:rsidR="00524598" w:rsidRPr="00671177" w:rsidRDefault="00524598" w:rsidP="00524598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на установку и эксплуатацию</w:t>
      </w:r>
    </w:p>
    <w:p w:rsidR="00524598" w:rsidRPr="00671177" w:rsidRDefault="00524598" w:rsidP="00524598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 xml:space="preserve">рекламной конструкции </w:t>
      </w:r>
    </w:p>
    <w:p w:rsidR="00524598" w:rsidRDefault="00524598" w:rsidP="00524598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от _______________ №________</w:t>
      </w:r>
    </w:p>
    <w:p w:rsidR="00524598" w:rsidRPr="00671177" w:rsidRDefault="00524598" w:rsidP="00524598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>
        <w:rPr>
          <w:rFonts w:eastAsia="SimSun"/>
          <w:sz w:val="18"/>
          <w:szCs w:val="18"/>
          <w:lang w:eastAsia="zh-CN"/>
        </w:rPr>
        <w:t>(по лоту №</w:t>
      </w:r>
      <w:r w:rsidR="002D395D">
        <w:rPr>
          <w:rFonts w:eastAsia="SimSun"/>
          <w:sz w:val="18"/>
          <w:szCs w:val="18"/>
          <w:lang w:eastAsia="zh-CN"/>
        </w:rPr>
        <w:t>5</w:t>
      </w:r>
      <w:r>
        <w:rPr>
          <w:rFonts w:eastAsia="SimSun"/>
          <w:sz w:val="18"/>
          <w:szCs w:val="18"/>
          <w:lang w:eastAsia="zh-CN"/>
        </w:rPr>
        <w:t>)</w:t>
      </w:r>
    </w:p>
    <w:p w:rsidR="00524598" w:rsidRPr="00671177" w:rsidRDefault="00524598" w:rsidP="00524598">
      <w:pPr>
        <w:autoSpaceDE w:val="0"/>
        <w:autoSpaceDN w:val="0"/>
        <w:adjustRightInd w:val="0"/>
        <w:ind w:left="6860" w:firstLine="5812"/>
        <w:jc w:val="both"/>
        <w:rPr>
          <w:rFonts w:eastAsia="SimSun"/>
          <w:sz w:val="18"/>
          <w:szCs w:val="18"/>
          <w:lang w:eastAsia="zh-CN"/>
        </w:rPr>
      </w:pPr>
    </w:p>
    <w:p w:rsidR="00524598" w:rsidRPr="006369EB" w:rsidRDefault="00524598" w:rsidP="00524598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369EB">
        <w:rPr>
          <w:rFonts w:eastAsia="SimSun"/>
          <w:b/>
          <w:bCs/>
          <w:sz w:val="28"/>
          <w:szCs w:val="28"/>
          <w:lang w:eastAsia="zh-CN"/>
        </w:rPr>
        <w:t>Проект территориального размещения</w:t>
      </w:r>
    </w:p>
    <w:p w:rsidR="00524598" w:rsidRDefault="00524598" w:rsidP="00524598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369EB">
        <w:rPr>
          <w:rFonts w:eastAsia="SimSun"/>
          <w:b/>
          <w:bCs/>
          <w:sz w:val="28"/>
          <w:szCs w:val="28"/>
          <w:lang w:eastAsia="zh-CN"/>
        </w:rPr>
        <w:t xml:space="preserve">объекта наружной рекламы </w:t>
      </w:r>
    </w:p>
    <w:p w:rsidR="00524598" w:rsidRDefault="00524598" w:rsidP="00524598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B6763A" w:rsidRDefault="00B6763A" w:rsidP="00B6763A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>
        <w:rPr>
          <w:b/>
          <w:noProof/>
          <w:sz w:val="28"/>
          <w:szCs w:val="28"/>
        </w:rPr>
        <w:drawing>
          <wp:inline distT="0" distB="0" distL="0" distR="0" wp14:anchorId="3D46487D" wp14:editId="4C57B8E7">
            <wp:extent cx="6480175" cy="5382260"/>
            <wp:effectExtent l="0" t="0" r="0" b="889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538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4598" w:rsidRPr="006369EB" w:rsidRDefault="00524598" w:rsidP="00524598">
      <w:pPr>
        <w:autoSpaceDE w:val="0"/>
        <w:autoSpaceDN w:val="0"/>
        <w:adjustRightInd w:val="0"/>
        <w:ind w:left="-426"/>
        <w:jc w:val="center"/>
        <w:rPr>
          <w:rFonts w:eastAsia="SimSun"/>
          <w:b/>
          <w:bCs/>
          <w:sz w:val="28"/>
          <w:szCs w:val="28"/>
          <w:lang w:eastAsia="zh-CN"/>
        </w:rPr>
      </w:pPr>
    </w:p>
    <w:tbl>
      <w:tblPr>
        <w:tblStyle w:val="ad"/>
        <w:tblpPr w:leftFromText="180" w:rightFromText="180" w:vertAnchor="text" w:horzAnchor="margin" w:tblpXSpec="center" w:tblpY="170"/>
        <w:tblW w:w="10206" w:type="dxa"/>
        <w:tblLayout w:type="fixed"/>
        <w:tblLook w:val="01E0" w:firstRow="1" w:lastRow="1" w:firstColumn="1" w:lastColumn="1" w:noHBand="0" w:noVBand="0"/>
      </w:tblPr>
      <w:tblGrid>
        <w:gridCol w:w="2835"/>
        <w:gridCol w:w="7371"/>
      </w:tblGrid>
      <w:tr w:rsidR="00B6763A" w:rsidTr="00B6763A">
        <w:tc>
          <w:tcPr>
            <w:tcW w:w="10206" w:type="dxa"/>
            <w:gridSpan w:val="2"/>
          </w:tcPr>
          <w:tbl>
            <w:tblPr>
              <w:tblW w:w="5279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947"/>
              <w:gridCol w:w="2166"/>
              <w:gridCol w:w="2166"/>
            </w:tblGrid>
            <w:tr w:rsidR="00B6763A" w:rsidRPr="00427E1C" w:rsidTr="00B21A53">
              <w:trPr>
                <w:trHeight w:val="227"/>
                <w:jc w:val="center"/>
              </w:trPr>
              <w:tc>
                <w:tcPr>
                  <w:tcW w:w="9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B6763A" w:rsidRPr="00427E1C" w:rsidRDefault="00B6763A" w:rsidP="00B21A53">
                  <w:pPr>
                    <w:framePr w:hSpace="180" w:wrap="around" w:vAnchor="text" w:hAnchor="margin" w:xAlign="center" w:y="170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427E1C">
                    <w:rPr>
                      <w:b/>
                      <w:sz w:val="24"/>
                      <w:szCs w:val="24"/>
                    </w:rPr>
                    <w:t>№ п/п</w:t>
                  </w:r>
                </w:p>
              </w:tc>
              <w:tc>
                <w:tcPr>
                  <w:tcW w:w="21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B6763A" w:rsidRPr="00427E1C" w:rsidRDefault="00B6763A" w:rsidP="00B21A53">
                  <w:pPr>
                    <w:framePr w:hSpace="180" w:wrap="around" w:vAnchor="text" w:hAnchor="margin" w:xAlign="center" w:y="170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427E1C">
                    <w:rPr>
                      <w:b/>
                      <w:sz w:val="24"/>
                      <w:szCs w:val="24"/>
                    </w:rPr>
                    <w:t>Х</w:t>
                  </w:r>
                </w:p>
              </w:tc>
              <w:tc>
                <w:tcPr>
                  <w:tcW w:w="21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B6763A" w:rsidRPr="00427E1C" w:rsidRDefault="00B6763A" w:rsidP="00B21A53">
                  <w:pPr>
                    <w:framePr w:hSpace="180" w:wrap="around" w:vAnchor="text" w:hAnchor="margin" w:xAlign="center" w:y="170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427E1C">
                    <w:rPr>
                      <w:b/>
                      <w:sz w:val="24"/>
                      <w:szCs w:val="24"/>
                      <w:lang w:val="en-US"/>
                    </w:rPr>
                    <w:t>Y</w:t>
                  </w:r>
                </w:p>
              </w:tc>
            </w:tr>
            <w:tr w:rsidR="00B6763A" w:rsidRPr="00427E1C" w:rsidTr="00B21A53">
              <w:trPr>
                <w:trHeight w:val="227"/>
                <w:jc w:val="center"/>
              </w:trPr>
              <w:tc>
                <w:tcPr>
                  <w:tcW w:w="9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763A" w:rsidRPr="00427E1C" w:rsidRDefault="00B6763A" w:rsidP="00B21A53">
                  <w:pPr>
                    <w:framePr w:hSpace="180" w:wrap="around" w:vAnchor="text" w:hAnchor="margin" w:xAlign="center" w:y="170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427E1C">
                    <w:rPr>
                      <w:b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1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763A" w:rsidRPr="00427E1C" w:rsidRDefault="0011714A" w:rsidP="00B21A53">
                  <w:pPr>
                    <w:framePr w:hSpace="180" w:wrap="around" w:vAnchor="text" w:hAnchor="margin" w:xAlign="center" w:y="17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4415935.</w:t>
                  </w:r>
                  <w:r w:rsidR="00B6763A">
                    <w:rPr>
                      <w:sz w:val="24"/>
                      <w:szCs w:val="24"/>
                    </w:rPr>
                    <w:t>57</w:t>
                  </w:r>
                </w:p>
              </w:tc>
              <w:tc>
                <w:tcPr>
                  <w:tcW w:w="21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763A" w:rsidRPr="00427E1C" w:rsidRDefault="0011714A" w:rsidP="00B21A53">
                  <w:pPr>
                    <w:framePr w:hSpace="180" w:wrap="around" w:vAnchor="text" w:hAnchor="margin" w:xAlign="center" w:y="17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945723.</w:t>
                  </w:r>
                  <w:r w:rsidR="00B6763A">
                    <w:rPr>
                      <w:sz w:val="24"/>
                      <w:szCs w:val="24"/>
                    </w:rPr>
                    <w:t>24</w:t>
                  </w:r>
                </w:p>
              </w:tc>
            </w:tr>
          </w:tbl>
          <w:p w:rsidR="00B6763A" w:rsidRPr="00427E1C" w:rsidRDefault="00B6763A" w:rsidP="00B21A53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6763A" w:rsidRPr="00A71283" w:rsidTr="00B6763A">
        <w:tc>
          <w:tcPr>
            <w:tcW w:w="2835" w:type="dxa"/>
          </w:tcPr>
          <w:p w:rsidR="00B6763A" w:rsidRPr="00427E1C" w:rsidRDefault="00B6763A" w:rsidP="00B21A53">
            <w:pPr>
              <w:rPr>
                <w:sz w:val="24"/>
                <w:szCs w:val="24"/>
              </w:rPr>
            </w:pPr>
            <w:r w:rsidRPr="00427E1C">
              <w:rPr>
                <w:sz w:val="24"/>
                <w:szCs w:val="24"/>
              </w:rPr>
              <w:t>Местоположение рекламной конструкции</w:t>
            </w:r>
          </w:p>
        </w:tc>
        <w:tc>
          <w:tcPr>
            <w:tcW w:w="7371" w:type="dxa"/>
          </w:tcPr>
          <w:p w:rsidR="00B6763A" w:rsidRPr="00014478" w:rsidRDefault="00B6763A" w:rsidP="00B21A53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</w:rPr>
              <w:t>г</w:t>
            </w:r>
            <w:r w:rsidRPr="00014478">
              <w:rPr>
                <w:sz w:val="24"/>
                <w:szCs w:val="24"/>
              </w:rPr>
              <w:t xml:space="preserve">. Нижневартовск, ул. </w:t>
            </w:r>
            <w:r>
              <w:rPr>
                <w:sz w:val="24"/>
                <w:szCs w:val="24"/>
              </w:rPr>
              <w:t>2П-2, 40а, строение 1 (напротив здания)</w:t>
            </w:r>
          </w:p>
        </w:tc>
      </w:tr>
      <w:tr w:rsidR="00B6763A" w:rsidRPr="00A71283" w:rsidTr="00B6763A">
        <w:tc>
          <w:tcPr>
            <w:tcW w:w="2835" w:type="dxa"/>
          </w:tcPr>
          <w:p w:rsidR="00B6763A" w:rsidRPr="00427E1C" w:rsidRDefault="00B6763A" w:rsidP="00B21A53">
            <w:pPr>
              <w:rPr>
                <w:sz w:val="24"/>
                <w:szCs w:val="24"/>
              </w:rPr>
            </w:pPr>
            <w:r w:rsidRPr="00427E1C">
              <w:rPr>
                <w:sz w:val="24"/>
                <w:szCs w:val="24"/>
              </w:rPr>
              <w:t>Тип рекламной конструкции</w:t>
            </w:r>
          </w:p>
        </w:tc>
        <w:tc>
          <w:tcPr>
            <w:tcW w:w="7371" w:type="dxa"/>
          </w:tcPr>
          <w:p w:rsidR="00B6763A" w:rsidRPr="00014478" w:rsidRDefault="00B6763A" w:rsidP="0011714A">
            <w:pPr>
              <w:autoSpaceDE w:val="0"/>
              <w:autoSpaceDN w:val="0"/>
              <w:adjustRightInd w:val="0"/>
              <w:ind w:right="-1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014478">
              <w:rPr>
                <w:sz w:val="24"/>
                <w:szCs w:val="24"/>
              </w:rPr>
              <w:t>отдельно стоящ</w:t>
            </w:r>
            <w:r w:rsidR="0011714A">
              <w:rPr>
                <w:sz w:val="24"/>
                <w:szCs w:val="24"/>
              </w:rPr>
              <w:t>ая</w:t>
            </w:r>
            <w:r w:rsidRPr="00014478">
              <w:rPr>
                <w:sz w:val="24"/>
                <w:szCs w:val="24"/>
              </w:rPr>
              <w:t xml:space="preserve"> двухсторонн</w:t>
            </w:r>
            <w:r>
              <w:rPr>
                <w:sz w:val="24"/>
                <w:szCs w:val="24"/>
              </w:rPr>
              <w:t xml:space="preserve">яя рекламно-информационная стела </w:t>
            </w:r>
            <w:r w:rsidRPr="00014478">
              <w:rPr>
                <w:sz w:val="24"/>
                <w:szCs w:val="24"/>
              </w:rPr>
              <w:t>со статическим заполнением, с габаритными размерами информационного поля</w:t>
            </w:r>
            <w:r>
              <w:rPr>
                <w:sz w:val="24"/>
                <w:szCs w:val="24"/>
              </w:rPr>
              <w:t xml:space="preserve"> одной стороны 17</w:t>
            </w:r>
            <w:r w:rsidRPr="00014478">
              <w:rPr>
                <w:sz w:val="24"/>
                <w:szCs w:val="24"/>
              </w:rPr>
              <w:t xml:space="preserve">,0 м (высота) х </w:t>
            </w:r>
            <w:r>
              <w:rPr>
                <w:sz w:val="24"/>
                <w:szCs w:val="24"/>
              </w:rPr>
              <w:t>2</w:t>
            </w:r>
            <w:r w:rsidRPr="00014478">
              <w:rPr>
                <w:sz w:val="24"/>
                <w:szCs w:val="24"/>
              </w:rPr>
              <w:t>,0 м (ширина)</w:t>
            </w:r>
          </w:p>
        </w:tc>
      </w:tr>
    </w:tbl>
    <w:p w:rsidR="00524598" w:rsidRDefault="00524598" w:rsidP="00524598">
      <w:pPr>
        <w:jc w:val="center"/>
        <w:rPr>
          <w:b/>
          <w:sz w:val="24"/>
          <w:szCs w:val="24"/>
        </w:rPr>
      </w:pPr>
    </w:p>
    <w:p w:rsidR="000D2114" w:rsidRDefault="000D2114" w:rsidP="00901375">
      <w:pPr>
        <w:ind w:right="282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  <w:r>
        <w:rPr>
          <w:rFonts w:ascii="Times New Roman CYR" w:eastAsia="SimSun" w:hAnsi="Times New Roman CYR" w:cs="Times New Roman CYR"/>
          <w:sz w:val="18"/>
          <w:szCs w:val="18"/>
          <w:lang w:eastAsia="zh-CN"/>
        </w:rPr>
        <w:br w:type="page"/>
      </w:r>
    </w:p>
    <w:p w:rsidR="007E759A" w:rsidRDefault="007E759A" w:rsidP="00E90E17">
      <w:pPr>
        <w:ind w:left="-709" w:right="282"/>
        <w:jc w:val="center"/>
        <w:rPr>
          <w:rFonts w:ascii="Times New Roman CYR" w:eastAsia="SimSun" w:hAnsi="Times New Roman CYR" w:cs="Times New Roman CYR"/>
          <w:sz w:val="18"/>
          <w:szCs w:val="18"/>
          <w:lang w:eastAsia="zh-CN"/>
        </w:rPr>
        <w:sectPr w:rsidR="007E759A" w:rsidSect="00740ADD">
          <w:pgSz w:w="11906" w:h="16838"/>
          <w:pgMar w:top="1134" w:right="567" w:bottom="1134" w:left="1134" w:header="720" w:footer="720" w:gutter="0"/>
          <w:cols w:space="720"/>
        </w:sectPr>
      </w:pPr>
    </w:p>
    <w:p w:rsidR="000A262E" w:rsidRPr="00C26916" w:rsidRDefault="000A262E" w:rsidP="00485150">
      <w:pPr>
        <w:autoSpaceDE w:val="0"/>
        <w:autoSpaceDN w:val="0"/>
        <w:adjustRightInd w:val="0"/>
        <w:spacing w:after="120"/>
        <w:ind w:left="7200" w:hanging="112"/>
        <w:jc w:val="both"/>
        <w:rPr>
          <w:rFonts w:ascii="Times New Roman CYR" w:eastAsia="SimSun" w:hAnsi="Times New Roman CYR" w:cs="Times New Roman CYR"/>
          <w:sz w:val="28"/>
          <w:szCs w:val="28"/>
          <w:lang w:eastAsia="zh-CN"/>
        </w:rPr>
      </w:pPr>
      <w:r w:rsidRPr="00C26916">
        <w:rPr>
          <w:rFonts w:ascii="Times New Roman CYR" w:eastAsia="SimSun" w:hAnsi="Times New Roman CYR" w:cs="Times New Roman CYR"/>
          <w:sz w:val="28"/>
          <w:szCs w:val="28"/>
          <w:lang w:eastAsia="zh-CN"/>
        </w:rPr>
        <w:lastRenderedPageBreak/>
        <w:t xml:space="preserve">Приложение 3 к приказу </w:t>
      </w:r>
    </w:p>
    <w:p w:rsidR="000A262E" w:rsidRPr="00C26916" w:rsidRDefault="000A262E" w:rsidP="00485150">
      <w:pPr>
        <w:tabs>
          <w:tab w:val="left" w:pos="7560"/>
          <w:tab w:val="left" w:pos="9900"/>
        </w:tabs>
        <w:autoSpaceDE w:val="0"/>
        <w:autoSpaceDN w:val="0"/>
        <w:adjustRightInd w:val="0"/>
        <w:spacing w:after="120"/>
        <w:ind w:left="7200" w:hanging="112"/>
        <w:jc w:val="both"/>
        <w:rPr>
          <w:rFonts w:ascii="Times New Roman CYR" w:eastAsia="SimSun" w:hAnsi="Times New Roman CYR" w:cs="Times New Roman CYR"/>
          <w:sz w:val="28"/>
          <w:szCs w:val="28"/>
          <w:lang w:eastAsia="zh-CN"/>
        </w:rPr>
      </w:pPr>
      <w:r w:rsidRPr="00C26916">
        <w:rPr>
          <w:rFonts w:ascii="Times New Roman CYR" w:eastAsia="SimSun" w:hAnsi="Times New Roman CYR" w:cs="Times New Roman CYR"/>
          <w:sz w:val="28"/>
          <w:szCs w:val="28"/>
          <w:lang w:eastAsia="zh-CN"/>
        </w:rPr>
        <w:t>от</w:t>
      </w:r>
      <w:r w:rsidRPr="00C26916">
        <w:rPr>
          <w:rFonts w:ascii="Times New Roman CYR" w:eastAsia="SimSun" w:hAnsi="Times New Roman CYR" w:cs="Times New Roman CYR"/>
          <w:sz w:val="28"/>
          <w:szCs w:val="28"/>
          <w:u w:val="single"/>
          <w:lang w:eastAsia="zh-CN"/>
        </w:rPr>
        <w:tab/>
        <w:t xml:space="preserve">       </w:t>
      </w:r>
      <w:r w:rsidR="00C26916">
        <w:rPr>
          <w:rFonts w:ascii="Times New Roman CYR" w:eastAsia="SimSun" w:hAnsi="Times New Roman CYR" w:cs="Times New Roman CYR"/>
          <w:sz w:val="28"/>
          <w:szCs w:val="28"/>
          <w:u w:val="single"/>
          <w:lang w:eastAsia="zh-CN"/>
        </w:rPr>
        <w:t xml:space="preserve">      </w:t>
      </w:r>
      <w:r w:rsidR="00485150" w:rsidRPr="00C26916">
        <w:rPr>
          <w:rFonts w:ascii="Times New Roman CYR" w:eastAsia="SimSun" w:hAnsi="Times New Roman CYR" w:cs="Times New Roman CYR"/>
          <w:sz w:val="28"/>
          <w:szCs w:val="28"/>
          <w:lang w:eastAsia="zh-CN"/>
        </w:rPr>
        <w:t>№______</w:t>
      </w:r>
      <w:r w:rsidR="00C26916" w:rsidRPr="00C26916">
        <w:rPr>
          <w:rFonts w:ascii="Times New Roman CYR" w:eastAsia="SimSun" w:hAnsi="Times New Roman CYR" w:cs="Times New Roman CYR"/>
          <w:sz w:val="28"/>
          <w:szCs w:val="28"/>
          <w:lang w:eastAsia="zh-CN"/>
        </w:rPr>
        <w:t>_____</w:t>
      </w:r>
    </w:p>
    <w:p w:rsidR="000A262E" w:rsidRDefault="000A262E" w:rsidP="000A262E">
      <w:pPr>
        <w:tabs>
          <w:tab w:val="left" w:pos="7560"/>
          <w:tab w:val="left" w:pos="9900"/>
        </w:tabs>
        <w:autoSpaceDE w:val="0"/>
        <w:autoSpaceDN w:val="0"/>
        <w:adjustRightInd w:val="0"/>
        <w:ind w:left="6861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9F5CFB" w:rsidRPr="00671177" w:rsidRDefault="009F5CFB" w:rsidP="00BC2391">
      <w:pPr>
        <w:tabs>
          <w:tab w:val="left" w:pos="7560"/>
          <w:tab w:val="left" w:pos="9900"/>
        </w:tabs>
        <w:autoSpaceDE w:val="0"/>
        <w:autoSpaceDN w:val="0"/>
        <w:adjustRightInd w:val="0"/>
        <w:ind w:left="6861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801391" w:rsidRPr="00485150" w:rsidRDefault="000A1DD0" w:rsidP="00801391">
      <w:pPr>
        <w:tabs>
          <w:tab w:val="left" w:pos="7560"/>
          <w:tab w:val="left" w:pos="9900"/>
        </w:tabs>
        <w:autoSpaceDE w:val="0"/>
        <w:autoSpaceDN w:val="0"/>
        <w:adjustRightInd w:val="0"/>
        <w:spacing w:after="120"/>
        <w:ind w:left="283"/>
        <w:jc w:val="center"/>
        <w:rPr>
          <w:rFonts w:eastAsia="SimSun"/>
          <w:b/>
          <w:bCs/>
          <w:sz w:val="26"/>
          <w:szCs w:val="26"/>
          <w:lang w:eastAsia="zh-CN"/>
        </w:rPr>
      </w:pPr>
      <w:r w:rsidRPr="00485150">
        <w:rPr>
          <w:rFonts w:eastAsia="SimSun"/>
          <w:b/>
          <w:bCs/>
          <w:sz w:val="26"/>
          <w:szCs w:val="26"/>
          <w:lang w:eastAsia="zh-CN"/>
        </w:rPr>
        <w:t>Извещение о проведении аукциона</w:t>
      </w:r>
    </w:p>
    <w:p w:rsidR="000A262E" w:rsidRDefault="00801391" w:rsidP="000A262E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 xml:space="preserve">Департамент муниципальной собственности и земельных ресурсов администрации </w:t>
      </w:r>
      <w:r w:rsidRPr="0039537C">
        <w:rPr>
          <w:rFonts w:eastAsia="SimSun"/>
          <w:sz w:val="26"/>
          <w:szCs w:val="26"/>
          <w:lang w:eastAsia="zh-CN"/>
        </w:rPr>
        <w:t>города</w:t>
      </w:r>
      <w:r w:rsidR="00936050" w:rsidRPr="0039537C">
        <w:rPr>
          <w:rFonts w:eastAsia="SimSun"/>
          <w:sz w:val="26"/>
          <w:szCs w:val="26"/>
          <w:lang w:eastAsia="zh-CN"/>
        </w:rPr>
        <w:t xml:space="preserve"> Нижневартовска</w:t>
      </w:r>
      <w:r w:rsidRPr="0039537C">
        <w:rPr>
          <w:rFonts w:eastAsia="SimSun"/>
          <w:sz w:val="26"/>
          <w:szCs w:val="26"/>
          <w:lang w:eastAsia="zh-CN"/>
        </w:rPr>
        <w:t xml:space="preserve">, являющийся организатором </w:t>
      </w:r>
      <w:r w:rsidR="00C229F0" w:rsidRPr="0039537C">
        <w:rPr>
          <w:rFonts w:eastAsia="SimSun"/>
          <w:sz w:val="26"/>
          <w:szCs w:val="26"/>
          <w:lang w:eastAsia="zh-CN"/>
        </w:rPr>
        <w:t>торгов</w:t>
      </w:r>
      <w:r w:rsidRPr="0039537C">
        <w:rPr>
          <w:rFonts w:eastAsia="SimSun"/>
          <w:sz w:val="26"/>
          <w:szCs w:val="26"/>
          <w:lang w:eastAsia="zh-CN"/>
        </w:rPr>
        <w:t xml:space="preserve">, объявляет о проведении </w:t>
      </w:r>
      <w:r w:rsidR="00257C05">
        <w:rPr>
          <w:rFonts w:eastAsia="SimSun"/>
          <w:sz w:val="26"/>
          <w:szCs w:val="26"/>
          <w:lang w:eastAsia="zh-CN"/>
        </w:rPr>
        <w:t>0</w:t>
      </w:r>
      <w:r w:rsidR="005E1BEF">
        <w:rPr>
          <w:rFonts w:eastAsia="SimSun"/>
          <w:sz w:val="26"/>
          <w:szCs w:val="26"/>
          <w:lang w:eastAsia="zh-CN"/>
        </w:rPr>
        <w:t>1</w:t>
      </w:r>
      <w:r w:rsidR="00D63ED2">
        <w:rPr>
          <w:rFonts w:eastAsia="SimSun"/>
          <w:bCs/>
          <w:sz w:val="26"/>
          <w:szCs w:val="26"/>
          <w:lang w:eastAsia="zh-CN"/>
        </w:rPr>
        <w:t>.0</w:t>
      </w:r>
      <w:r w:rsidR="00257C05">
        <w:rPr>
          <w:rFonts w:eastAsia="SimSun"/>
          <w:bCs/>
          <w:sz w:val="26"/>
          <w:szCs w:val="26"/>
          <w:lang w:eastAsia="zh-CN"/>
        </w:rPr>
        <w:t>6</w:t>
      </w:r>
      <w:r w:rsidR="00953F03">
        <w:rPr>
          <w:rFonts w:eastAsia="SimSun"/>
          <w:bCs/>
          <w:sz w:val="26"/>
          <w:szCs w:val="26"/>
          <w:lang w:eastAsia="zh-CN"/>
        </w:rPr>
        <w:t>.2020</w:t>
      </w:r>
      <w:r w:rsidRPr="0039537C">
        <w:rPr>
          <w:rFonts w:eastAsia="SimSun"/>
          <w:sz w:val="26"/>
          <w:szCs w:val="26"/>
          <w:lang w:eastAsia="zh-CN"/>
        </w:rPr>
        <w:t xml:space="preserve"> </w:t>
      </w:r>
      <w:r w:rsidR="000226C2" w:rsidRPr="0039537C">
        <w:rPr>
          <w:rFonts w:eastAsia="SimSun"/>
          <w:sz w:val="26"/>
          <w:szCs w:val="26"/>
          <w:lang w:eastAsia="zh-CN"/>
        </w:rPr>
        <w:t>в</w:t>
      </w:r>
      <w:r w:rsidR="000226C2" w:rsidRPr="008773D7">
        <w:rPr>
          <w:rFonts w:eastAsia="SimSun"/>
          <w:sz w:val="26"/>
          <w:szCs w:val="26"/>
          <w:lang w:eastAsia="zh-CN"/>
        </w:rPr>
        <w:t xml:space="preserve"> 15 часов 00</w:t>
      </w:r>
      <w:r w:rsidR="00035D28" w:rsidRPr="008773D7">
        <w:rPr>
          <w:rFonts w:eastAsia="SimSun"/>
          <w:sz w:val="26"/>
          <w:szCs w:val="26"/>
          <w:lang w:eastAsia="zh-CN"/>
        </w:rPr>
        <w:t xml:space="preserve"> </w:t>
      </w:r>
      <w:r w:rsidR="00BD5278" w:rsidRPr="008773D7">
        <w:rPr>
          <w:rFonts w:eastAsia="SimSun"/>
          <w:sz w:val="26"/>
          <w:szCs w:val="26"/>
          <w:lang w:eastAsia="zh-CN"/>
        </w:rPr>
        <w:t xml:space="preserve">минут </w:t>
      </w:r>
      <w:r w:rsidR="00035D28" w:rsidRPr="008773D7">
        <w:rPr>
          <w:rFonts w:eastAsia="SimSun"/>
          <w:sz w:val="26"/>
          <w:szCs w:val="26"/>
          <w:lang w:eastAsia="zh-CN"/>
        </w:rPr>
        <w:t>(время</w:t>
      </w:r>
      <w:r w:rsidR="00035D28" w:rsidRPr="008415CC">
        <w:rPr>
          <w:rFonts w:eastAsia="SimSun"/>
          <w:sz w:val="26"/>
          <w:szCs w:val="26"/>
          <w:lang w:eastAsia="zh-CN"/>
        </w:rPr>
        <w:t xml:space="preserve"> местное)</w:t>
      </w:r>
      <w:r w:rsidR="000226C2" w:rsidRPr="008415CC">
        <w:rPr>
          <w:rFonts w:eastAsia="SimSun"/>
          <w:sz w:val="26"/>
          <w:szCs w:val="26"/>
          <w:lang w:eastAsia="zh-CN"/>
        </w:rPr>
        <w:t xml:space="preserve"> </w:t>
      </w:r>
      <w:r w:rsidRPr="008415CC">
        <w:rPr>
          <w:rFonts w:eastAsia="SimSun"/>
          <w:sz w:val="26"/>
          <w:szCs w:val="26"/>
          <w:lang w:eastAsia="zh-CN"/>
        </w:rPr>
        <w:t>открытого аукциона с открытой формой подачи предложений о цене предмета торгов на право заключения договоров на установку и</w:t>
      </w:r>
      <w:r w:rsidRPr="00485150">
        <w:rPr>
          <w:rFonts w:eastAsia="SimSun"/>
          <w:sz w:val="26"/>
          <w:szCs w:val="26"/>
          <w:lang w:eastAsia="zh-CN"/>
        </w:rPr>
        <w:t xml:space="preserve"> эксплуатацию рекламных конструкций, </w:t>
      </w:r>
      <w:r w:rsidR="002D683D" w:rsidRPr="00485150">
        <w:rPr>
          <w:rFonts w:eastAsia="SimSun"/>
          <w:sz w:val="26"/>
          <w:szCs w:val="26"/>
          <w:lang w:eastAsia="zh-CN"/>
        </w:rPr>
        <w:t>размещаемых на земельных участках, находящихся в муниципальной собственности, либо на земельных участках, государственная собственность на которые не разграничена</w:t>
      </w:r>
      <w:r w:rsidRPr="00485150">
        <w:rPr>
          <w:rFonts w:eastAsia="SimSun"/>
          <w:sz w:val="26"/>
          <w:szCs w:val="26"/>
          <w:lang w:eastAsia="zh-CN"/>
        </w:rPr>
        <w:t>, согласно проектам территориального размещения объек</w:t>
      </w:r>
      <w:r w:rsidR="000226C2" w:rsidRPr="00485150">
        <w:rPr>
          <w:rFonts w:eastAsia="SimSun"/>
          <w:sz w:val="26"/>
          <w:szCs w:val="26"/>
          <w:lang w:eastAsia="zh-CN"/>
        </w:rPr>
        <w:t>тов наружной рекламы</w:t>
      </w:r>
      <w:r w:rsidRPr="00485150">
        <w:rPr>
          <w:rFonts w:eastAsia="SimSun"/>
          <w:sz w:val="26"/>
          <w:szCs w:val="26"/>
          <w:lang w:eastAsia="zh-CN"/>
        </w:rPr>
        <w:t xml:space="preserve">, </w:t>
      </w:r>
      <w:r w:rsidR="00425C8D" w:rsidRPr="00485150">
        <w:rPr>
          <w:rFonts w:eastAsia="SimSun"/>
          <w:sz w:val="26"/>
          <w:szCs w:val="26"/>
          <w:lang w:eastAsia="zh-CN"/>
        </w:rPr>
        <w:t>прилагаемым к настоящему извещению</w:t>
      </w:r>
      <w:r w:rsidR="00A24783" w:rsidRPr="00485150">
        <w:rPr>
          <w:rFonts w:eastAsia="SimSun"/>
          <w:sz w:val="26"/>
          <w:szCs w:val="26"/>
          <w:lang w:eastAsia="zh-CN"/>
        </w:rPr>
        <w:t>,</w:t>
      </w:r>
      <w:r w:rsidR="00C26916">
        <w:rPr>
          <w:rFonts w:eastAsia="SimSun"/>
          <w:sz w:val="26"/>
          <w:szCs w:val="26"/>
          <w:lang w:eastAsia="zh-CN"/>
        </w:rPr>
        <w:t xml:space="preserve"> сроком на семь лет</w:t>
      </w:r>
      <w:r w:rsidR="00425C8D" w:rsidRPr="00485150">
        <w:rPr>
          <w:rFonts w:eastAsia="SimSun"/>
          <w:sz w:val="26"/>
          <w:szCs w:val="26"/>
          <w:lang w:eastAsia="zh-CN"/>
        </w:rPr>
        <w:t xml:space="preserve"> </w:t>
      </w:r>
      <w:r w:rsidRPr="00485150">
        <w:rPr>
          <w:rFonts w:eastAsia="SimSun"/>
          <w:sz w:val="26"/>
          <w:szCs w:val="26"/>
          <w:lang w:eastAsia="zh-CN"/>
        </w:rPr>
        <w:t xml:space="preserve">по </w:t>
      </w:r>
      <w:r w:rsidR="000226C2" w:rsidRPr="00485150">
        <w:rPr>
          <w:rFonts w:eastAsia="SimSun"/>
          <w:sz w:val="26"/>
          <w:szCs w:val="26"/>
          <w:lang w:eastAsia="zh-CN"/>
        </w:rPr>
        <w:t>следующим</w:t>
      </w:r>
      <w:r w:rsidRPr="00485150">
        <w:rPr>
          <w:rFonts w:eastAsia="SimSun"/>
          <w:sz w:val="26"/>
          <w:szCs w:val="26"/>
          <w:lang w:eastAsia="zh-CN"/>
        </w:rPr>
        <w:t xml:space="preserve"> лотам:</w:t>
      </w:r>
    </w:p>
    <w:p w:rsidR="00341E15" w:rsidRDefault="00341E15" w:rsidP="00341E15">
      <w:pPr>
        <w:autoSpaceDE w:val="0"/>
        <w:autoSpaceDN w:val="0"/>
        <w:adjustRightInd w:val="0"/>
        <w:ind w:firstLine="700"/>
        <w:jc w:val="both"/>
        <w:rPr>
          <w:rFonts w:eastAsia="SimSun"/>
          <w:sz w:val="24"/>
          <w:szCs w:val="24"/>
          <w:lang w:eastAsia="zh-CN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163"/>
        <w:gridCol w:w="2062"/>
        <w:gridCol w:w="1690"/>
        <w:gridCol w:w="1690"/>
      </w:tblGrid>
      <w:tr w:rsidR="00171955" w:rsidRPr="006C1A12" w:rsidTr="002445EA">
        <w:trPr>
          <w:trHeight w:val="1889"/>
        </w:trPr>
        <w:tc>
          <w:tcPr>
            <w:tcW w:w="709" w:type="dxa"/>
          </w:tcPr>
          <w:p w:rsidR="00171955" w:rsidRPr="006C1A12" w:rsidRDefault="00171955" w:rsidP="002445EA">
            <w:pPr>
              <w:autoSpaceDE w:val="0"/>
              <w:autoSpaceDN w:val="0"/>
              <w:adjustRightInd w:val="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  <w:r w:rsidRPr="006C1A12">
              <w:rPr>
                <w:rFonts w:eastAsia="SimSun"/>
                <w:b/>
                <w:sz w:val="24"/>
                <w:szCs w:val="24"/>
                <w:lang w:eastAsia="zh-CN"/>
              </w:rPr>
              <w:t>№ лота</w:t>
            </w:r>
          </w:p>
        </w:tc>
        <w:tc>
          <w:tcPr>
            <w:tcW w:w="4163" w:type="dxa"/>
          </w:tcPr>
          <w:p w:rsidR="00171955" w:rsidRPr="006C1A12" w:rsidRDefault="00171955" w:rsidP="002445EA">
            <w:pPr>
              <w:autoSpaceDE w:val="0"/>
              <w:autoSpaceDN w:val="0"/>
              <w:adjustRightInd w:val="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  <w:r w:rsidRPr="006C1A12">
              <w:rPr>
                <w:rFonts w:eastAsia="SimSun"/>
                <w:b/>
                <w:sz w:val="24"/>
                <w:szCs w:val="24"/>
                <w:lang w:eastAsia="zh-CN"/>
              </w:rPr>
              <w:t>Предмет торгов</w:t>
            </w:r>
          </w:p>
        </w:tc>
        <w:tc>
          <w:tcPr>
            <w:tcW w:w="2062" w:type="dxa"/>
          </w:tcPr>
          <w:p w:rsidR="00171955" w:rsidRPr="006C1A12" w:rsidRDefault="00171955" w:rsidP="002445EA">
            <w:pPr>
              <w:autoSpaceDE w:val="0"/>
              <w:autoSpaceDN w:val="0"/>
              <w:adjustRightInd w:val="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  <w:r w:rsidRPr="006C1A12">
              <w:rPr>
                <w:rFonts w:eastAsia="SimSun"/>
                <w:b/>
                <w:sz w:val="24"/>
                <w:szCs w:val="24"/>
                <w:lang w:eastAsia="zh-CN"/>
              </w:rPr>
              <w:t>Начальная цена аукциона в соответствии с методикой расчета, утвержденной муниципальным правовым актом, руб.</w:t>
            </w:r>
          </w:p>
        </w:tc>
        <w:tc>
          <w:tcPr>
            <w:tcW w:w="1690" w:type="dxa"/>
          </w:tcPr>
          <w:p w:rsidR="00171955" w:rsidRPr="006C1A12" w:rsidRDefault="00171955" w:rsidP="002445EA">
            <w:pPr>
              <w:autoSpaceDE w:val="0"/>
              <w:autoSpaceDN w:val="0"/>
              <w:adjustRightInd w:val="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  <w:r w:rsidRPr="006C1A12">
              <w:rPr>
                <w:rFonts w:eastAsia="SimSun"/>
                <w:b/>
                <w:sz w:val="24"/>
                <w:szCs w:val="24"/>
                <w:lang w:eastAsia="zh-CN"/>
              </w:rPr>
              <w:t>Задаток (20% от начальной цены), руб.</w:t>
            </w:r>
          </w:p>
        </w:tc>
        <w:tc>
          <w:tcPr>
            <w:tcW w:w="1690" w:type="dxa"/>
          </w:tcPr>
          <w:p w:rsidR="00171955" w:rsidRPr="006C1A12" w:rsidRDefault="00171955" w:rsidP="002445EA">
            <w:pPr>
              <w:autoSpaceDE w:val="0"/>
              <w:autoSpaceDN w:val="0"/>
              <w:adjustRightInd w:val="0"/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  <w:r w:rsidRPr="006C1A12">
              <w:rPr>
                <w:rFonts w:eastAsia="SimSun"/>
                <w:b/>
                <w:sz w:val="24"/>
                <w:szCs w:val="24"/>
                <w:lang w:eastAsia="zh-CN"/>
              </w:rPr>
              <w:t>Шаг аукциона (до 5% от начальной цены аукциона), руб.</w:t>
            </w:r>
          </w:p>
        </w:tc>
      </w:tr>
      <w:tr w:rsidR="006B7B36" w:rsidRPr="006C1A12" w:rsidTr="002445EA">
        <w:trPr>
          <w:trHeight w:val="2891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6B7B36" w:rsidRPr="006C1A12" w:rsidRDefault="006B7B36" w:rsidP="002445EA">
            <w:pPr>
              <w:rPr>
                <w:rFonts w:eastAsia="SimSun"/>
                <w:sz w:val="24"/>
                <w:szCs w:val="24"/>
              </w:rPr>
            </w:pPr>
            <w:r w:rsidRPr="006C1A12">
              <w:rPr>
                <w:rFonts w:eastAsia="SimSun"/>
                <w:sz w:val="24"/>
                <w:szCs w:val="24"/>
              </w:rPr>
              <w:t>Лот №</w:t>
            </w:r>
            <w:r>
              <w:rPr>
                <w:rFonts w:eastAsia="SimSun"/>
                <w:sz w:val="24"/>
                <w:szCs w:val="24"/>
              </w:rPr>
              <w:t>1</w:t>
            </w:r>
          </w:p>
        </w:tc>
        <w:tc>
          <w:tcPr>
            <w:tcW w:w="4163" w:type="dxa"/>
            <w:tcBorders>
              <w:bottom w:val="single" w:sz="4" w:space="0" w:color="auto"/>
            </w:tcBorders>
          </w:tcPr>
          <w:p w:rsidR="006B7B36" w:rsidRPr="00EB1CFD" w:rsidRDefault="006B7B36" w:rsidP="002445EA">
            <w:pPr>
              <w:jc w:val="both"/>
              <w:rPr>
                <w:rFonts w:eastAsia="SimSun"/>
                <w:sz w:val="24"/>
                <w:szCs w:val="24"/>
              </w:rPr>
            </w:pPr>
            <w:r w:rsidRPr="00EB1CFD">
              <w:rPr>
                <w:rFonts w:eastAsia="SimSun"/>
                <w:sz w:val="24"/>
                <w:szCs w:val="24"/>
              </w:rPr>
              <w:t xml:space="preserve">Право на заключение договора на установку и эксплуатацию </w:t>
            </w:r>
            <w:r w:rsidRPr="00C140BF">
              <w:rPr>
                <w:rFonts w:eastAsia="SimSun"/>
                <w:sz w:val="24"/>
                <w:szCs w:val="24"/>
              </w:rPr>
              <w:t>рекламн</w:t>
            </w:r>
            <w:r>
              <w:rPr>
                <w:rFonts w:eastAsia="SimSun"/>
                <w:sz w:val="24"/>
                <w:szCs w:val="24"/>
              </w:rPr>
              <w:t>ой</w:t>
            </w:r>
            <w:r w:rsidRPr="00C140BF">
              <w:rPr>
                <w:rFonts w:eastAsia="SimSun"/>
                <w:sz w:val="24"/>
                <w:szCs w:val="24"/>
              </w:rPr>
              <w:t xml:space="preserve"> конструкци</w:t>
            </w:r>
            <w:r>
              <w:rPr>
                <w:rFonts w:eastAsia="SimSun"/>
                <w:sz w:val="24"/>
                <w:szCs w:val="24"/>
              </w:rPr>
              <w:t>и</w:t>
            </w:r>
            <w:r w:rsidRPr="00C140BF">
              <w:rPr>
                <w:rFonts w:eastAsia="SimSun"/>
                <w:sz w:val="24"/>
                <w:szCs w:val="24"/>
              </w:rPr>
              <w:t xml:space="preserve"> в виде отдельно стоящего двухстороннего рекламного щита со статическим или динамическим заполнением, с габаритными размерами информационного поля одной сторо</w:t>
            </w:r>
            <w:r>
              <w:rPr>
                <w:rFonts w:eastAsia="SimSun"/>
                <w:sz w:val="24"/>
                <w:szCs w:val="24"/>
              </w:rPr>
              <w:t>ны 3,0 м (высота) х</w:t>
            </w:r>
            <w:r w:rsidRPr="00C140BF">
              <w:rPr>
                <w:rFonts w:eastAsia="SimSun"/>
                <w:sz w:val="24"/>
                <w:szCs w:val="24"/>
              </w:rPr>
              <w:t xml:space="preserve"> 6,0 м (ши</w:t>
            </w:r>
            <w:r w:rsidR="004E00CB">
              <w:rPr>
                <w:rFonts w:eastAsia="SimSun"/>
                <w:sz w:val="24"/>
                <w:szCs w:val="24"/>
              </w:rPr>
              <w:t>рина), размещаемой</w:t>
            </w:r>
            <w:r w:rsidRPr="00C140BF">
              <w:rPr>
                <w:rFonts w:eastAsia="SimSun"/>
                <w:sz w:val="24"/>
                <w:szCs w:val="24"/>
              </w:rPr>
              <w:t xml:space="preserve"> по адресу:</w:t>
            </w:r>
            <w:r>
              <w:rPr>
                <w:rFonts w:eastAsia="SimSun"/>
                <w:sz w:val="24"/>
                <w:szCs w:val="24"/>
              </w:rPr>
              <w:t xml:space="preserve">                    </w:t>
            </w:r>
            <w:r w:rsidRPr="00C140BF">
              <w:rPr>
                <w:rFonts w:eastAsia="SimSun"/>
                <w:sz w:val="24"/>
                <w:szCs w:val="24"/>
              </w:rPr>
              <w:t xml:space="preserve"> г. Нижневартовск, ул. 2П-2, 43а (в районе здания, нечетная сторона)</w:t>
            </w:r>
          </w:p>
        </w:tc>
        <w:tc>
          <w:tcPr>
            <w:tcW w:w="2062" w:type="dxa"/>
            <w:vAlign w:val="center"/>
          </w:tcPr>
          <w:p w:rsidR="006B7B36" w:rsidRPr="00C004BE" w:rsidRDefault="006B7B36" w:rsidP="00B21A53">
            <w:pPr>
              <w:jc w:val="center"/>
            </w:pPr>
            <w:r w:rsidRPr="00C004BE">
              <w:rPr>
                <w:rFonts w:eastAsia="SimSun"/>
                <w:sz w:val="24"/>
                <w:szCs w:val="24"/>
              </w:rPr>
              <w:t>262 080,00</w:t>
            </w:r>
          </w:p>
        </w:tc>
        <w:tc>
          <w:tcPr>
            <w:tcW w:w="1690" w:type="dxa"/>
            <w:vAlign w:val="center"/>
          </w:tcPr>
          <w:p w:rsidR="006B7B36" w:rsidRPr="00C004BE" w:rsidRDefault="006B7B36" w:rsidP="00B21A53">
            <w:pPr>
              <w:jc w:val="center"/>
            </w:pPr>
            <w:r w:rsidRPr="00C004BE">
              <w:rPr>
                <w:rFonts w:eastAsia="SimSun"/>
                <w:sz w:val="24"/>
                <w:szCs w:val="24"/>
              </w:rPr>
              <w:t>52 416,00</w:t>
            </w:r>
          </w:p>
        </w:tc>
        <w:tc>
          <w:tcPr>
            <w:tcW w:w="1690" w:type="dxa"/>
            <w:vAlign w:val="center"/>
          </w:tcPr>
          <w:p w:rsidR="006B7B36" w:rsidRPr="00C004BE" w:rsidRDefault="006B7B36" w:rsidP="00B21A53">
            <w:pPr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C004BE">
              <w:rPr>
                <w:rFonts w:eastAsia="SimSun"/>
                <w:sz w:val="24"/>
                <w:szCs w:val="24"/>
                <w:lang w:eastAsia="zh-CN"/>
              </w:rPr>
              <w:t>13 000,00</w:t>
            </w:r>
          </w:p>
          <w:p w:rsidR="006B7B36" w:rsidRPr="00C004BE" w:rsidRDefault="006B7B36" w:rsidP="00B21A53">
            <w:pPr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</w:rPr>
            </w:pPr>
            <w:r w:rsidRPr="00C004BE">
              <w:rPr>
                <w:rFonts w:eastAsia="SimSun"/>
                <w:sz w:val="24"/>
                <w:szCs w:val="24"/>
                <w:lang w:eastAsia="zh-CN"/>
              </w:rPr>
              <w:t>(4,9603% от начальной цены)</w:t>
            </w:r>
          </w:p>
          <w:p w:rsidR="006B7B36" w:rsidRPr="00C140BF" w:rsidRDefault="006B7B36" w:rsidP="00B21A53">
            <w:pPr>
              <w:jc w:val="center"/>
              <w:rPr>
                <w:rFonts w:eastAsia="SimSun"/>
                <w:color w:val="FF0000"/>
                <w:sz w:val="24"/>
                <w:szCs w:val="24"/>
              </w:rPr>
            </w:pPr>
          </w:p>
        </w:tc>
      </w:tr>
      <w:tr w:rsidR="006B7B36" w:rsidRPr="002828D3" w:rsidTr="002445EA">
        <w:trPr>
          <w:trHeight w:val="485"/>
        </w:trPr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6B7B36" w:rsidRPr="006C1A12" w:rsidRDefault="006B7B36" w:rsidP="002445EA">
            <w:pPr>
              <w:rPr>
                <w:rFonts w:eastAsia="SimSun"/>
                <w:sz w:val="24"/>
                <w:szCs w:val="24"/>
              </w:rPr>
            </w:pPr>
            <w:r w:rsidRPr="006C1A12">
              <w:rPr>
                <w:rFonts w:eastAsia="SimSun"/>
                <w:sz w:val="24"/>
                <w:szCs w:val="24"/>
              </w:rPr>
              <w:t>Лот №</w:t>
            </w:r>
            <w:r>
              <w:rPr>
                <w:rFonts w:eastAsia="SimSun"/>
                <w:sz w:val="24"/>
                <w:szCs w:val="24"/>
              </w:rPr>
              <w:t>2</w:t>
            </w:r>
          </w:p>
        </w:tc>
        <w:tc>
          <w:tcPr>
            <w:tcW w:w="4163" w:type="dxa"/>
            <w:tcBorders>
              <w:top w:val="single" w:sz="4" w:space="0" w:color="auto"/>
            </w:tcBorders>
          </w:tcPr>
          <w:p w:rsidR="006B7B36" w:rsidRPr="00D56ADB" w:rsidRDefault="006B7B36" w:rsidP="004E00CB">
            <w:pPr>
              <w:jc w:val="both"/>
              <w:rPr>
                <w:rFonts w:eastAsia="SimSun"/>
                <w:sz w:val="24"/>
                <w:szCs w:val="24"/>
              </w:rPr>
            </w:pPr>
            <w:r w:rsidRPr="004816FF">
              <w:rPr>
                <w:rFonts w:eastAsia="SimSun"/>
                <w:sz w:val="24"/>
                <w:szCs w:val="24"/>
              </w:rPr>
              <w:t>Право на заключение договора на установку и эксплуатацию рекламной конструкции в виде отдельно стоящего двухстороннего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</w:t>
            </w:r>
            <w:r w:rsidR="004E00CB">
              <w:rPr>
                <w:rFonts w:eastAsia="SimSun"/>
                <w:sz w:val="24"/>
                <w:szCs w:val="24"/>
              </w:rPr>
              <w:t>рина), размещаемой</w:t>
            </w:r>
            <w:r w:rsidRPr="004816FF">
              <w:rPr>
                <w:rFonts w:eastAsia="SimSun"/>
                <w:sz w:val="24"/>
                <w:szCs w:val="24"/>
              </w:rPr>
              <w:t xml:space="preserve"> по адресу:                     г. Нижневартовск, ул. Нефтяников, 76, западнее 7 мкр. (напротив жилого дома, нечетная сторона)</w:t>
            </w:r>
          </w:p>
        </w:tc>
        <w:tc>
          <w:tcPr>
            <w:tcW w:w="2062" w:type="dxa"/>
            <w:vAlign w:val="center"/>
          </w:tcPr>
          <w:p w:rsidR="006B7B36" w:rsidRPr="002445EA" w:rsidRDefault="006B7B36" w:rsidP="00B21A53">
            <w:pPr>
              <w:jc w:val="center"/>
            </w:pPr>
            <w:r w:rsidRPr="002445EA">
              <w:rPr>
                <w:rFonts w:eastAsia="SimSun"/>
                <w:sz w:val="24"/>
                <w:szCs w:val="24"/>
              </w:rPr>
              <w:t>327 600,00</w:t>
            </w:r>
          </w:p>
        </w:tc>
        <w:tc>
          <w:tcPr>
            <w:tcW w:w="1690" w:type="dxa"/>
            <w:vAlign w:val="center"/>
          </w:tcPr>
          <w:p w:rsidR="006B7B36" w:rsidRPr="002445EA" w:rsidRDefault="006B7B36" w:rsidP="00B21A53">
            <w:pPr>
              <w:jc w:val="center"/>
            </w:pPr>
            <w:r w:rsidRPr="002445EA">
              <w:rPr>
                <w:rFonts w:eastAsia="SimSun"/>
                <w:sz w:val="24"/>
                <w:szCs w:val="24"/>
              </w:rPr>
              <w:t>65 520,00</w:t>
            </w:r>
          </w:p>
        </w:tc>
        <w:tc>
          <w:tcPr>
            <w:tcW w:w="1690" w:type="dxa"/>
            <w:vAlign w:val="center"/>
          </w:tcPr>
          <w:p w:rsidR="006B7B36" w:rsidRPr="002445EA" w:rsidRDefault="006B7B36" w:rsidP="00B21A53">
            <w:pPr>
              <w:jc w:val="center"/>
              <w:rPr>
                <w:rFonts w:eastAsia="SimSun"/>
                <w:sz w:val="24"/>
                <w:szCs w:val="24"/>
              </w:rPr>
            </w:pPr>
            <w:r w:rsidRPr="002445EA">
              <w:rPr>
                <w:rFonts w:eastAsia="SimSun"/>
                <w:sz w:val="24"/>
                <w:szCs w:val="24"/>
              </w:rPr>
              <w:t>16 000,00</w:t>
            </w:r>
          </w:p>
          <w:p w:rsidR="006B7B36" w:rsidRPr="002445EA" w:rsidRDefault="006B7B36" w:rsidP="00B21A53">
            <w:pPr>
              <w:jc w:val="center"/>
              <w:rPr>
                <w:rFonts w:eastAsia="SimSun"/>
                <w:sz w:val="24"/>
                <w:szCs w:val="24"/>
              </w:rPr>
            </w:pPr>
            <w:r w:rsidRPr="002445EA">
              <w:rPr>
                <w:rFonts w:eastAsia="SimSun"/>
                <w:sz w:val="24"/>
                <w:szCs w:val="24"/>
              </w:rPr>
              <w:t>(4,884% от начальной цены)</w:t>
            </w:r>
          </w:p>
        </w:tc>
      </w:tr>
      <w:tr w:rsidR="006B7B36" w:rsidRPr="002828D3" w:rsidTr="002445EA">
        <w:trPr>
          <w:trHeight w:val="485"/>
        </w:trPr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6B7B36" w:rsidRPr="006C1A12" w:rsidRDefault="006B7B36" w:rsidP="002445EA">
            <w:pPr>
              <w:rPr>
                <w:rFonts w:eastAsia="SimSun"/>
                <w:sz w:val="24"/>
                <w:szCs w:val="24"/>
              </w:rPr>
            </w:pPr>
            <w:r w:rsidRPr="006C1A12">
              <w:rPr>
                <w:rFonts w:eastAsia="SimSun"/>
                <w:sz w:val="24"/>
                <w:szCs w:val="24"/>
              </w:rPr>
              <w:t>Лот №</w:t>
            </w:r>
            <w:r>
              <w:rPr>
                <w:rFonts w:eastAsia="SimSun"/>
                <w:sz w:val="24"/>
                <w:szCs w:val="24"/>
              </w:rPr>
              <w:t>3</w:t>
            </w:r>
          </w:p>
        </w:tc>
        <w:tc>
          <w:tcPr>
            <w:tcW w:w="4163" w:type="dxa"/>
            <w:tcBorders>
              <w:top w:val="single" w:sz="4" w:space="0" w:color="auto"/>
            </w:tcBorders>
          </w:tcPr>
          <w:p w:rsidR="006B7B36" w:rsidRPr="00D56ADB" w:rsidRDefault="006B7B36" w:rsidP="002445EA">
            <w:pPr>
              <w:jc w:val="both"/>
              <w:rPr>
                <w:rFonts w:eastAsia="SimSun"/>
                <w:sz w:val="24"/>
                <w:szCs w:val="24"/>
              </w:rPr>
            </w:pPr>
            <w:r w:rsidRPr="00D56ADB">
              <w:rPr>
                <w:rFonts w:eastAsia="SimSun"/>
                <w:sz w:val="24"/>
                <w:szCs w:val="24"/>
              </w:rPr>
              <w:t xml:space="preserve">Право на заключение договора на установку и эксплуатацию рекламной конструкции </w:t>
            </w:r>
            <w:r w:rsidRPr="005D0827">
              <w:rPr>
                <w:rFonts w:eastAsia="SimSun"/>
                <w:sz w:val="24"/>
                <w:szCs w:val="24"/>
              </w:rPr>
              <w:t xml:space="preserve">в виде отдельно стоящего одностороннего рекламного щита </w:t>
            </w:r>
            <w:r w:rsidRPr="005D0827">
              <w:rPr>
                <w:rFonts w:eastAsia="SimSun"/>
                <w:sz w:val="24"/>
                <w:szCs w:val="24"/>
              </w:rPr>
              <w:lastRenderedPageBreak/>
              <w:t xml:space="preserve">со статическим или динамическим заполнением, с габаритными размерами информационного поля одной стороны 3,0 м (высота) х                 </w:t>
            </w:r>
            <w:r w:rsidR="004E00CB">
              <w:rPr>
                <w:rFonts w:eastAsia="SimSun"/>
                <w:sz w:val="24"/>
                <w:szCs w:val="24"/>
              </w:rPr>
              <w:t>10,0 м (ширина), размещаемой</w:t>
            </w:r>
            <w:r w:rsidRPr="005D0827">
              <w:rPr>
                <w:rFonts w:eastAsia="SimSun"/>
                <w:sz w:val="24"/>
                <w:szCs w:val="24"/>
              </w:rPr>
              <w:t xml:space="preserve"> по адресу: г. Нижневартовск, перекресток                    ул. Мира и ул. Кузоваткина</w:t>
            </w:r>
          </w:p>
        </w:tc>
        <w:tc>
          <w:tcPr>
            <w:tcW w:w="2062" w:type="dxa"/>
            <w:vAlign w:val="center"/>
          </w:tcPr>
          <w:p w:rsidR="006B7B36" w:rsidRPr="00652771" w:rsidRDefault="006B7B36" w:rsidP="00B21A53">
            <w:pPr>
              <w:jc w:val="center"/>
              <w:rPr>
                <w:rFonts w:eastAsia="SimSun"/>
                <w:sz w:val="24"/>
                <w:szCs w:val="24"/>
              </w:rPr>
            </w:pPr>
            <w:r w:rsidRPr="00652771">
              <w:rPr>
                <w:rFonts w:eastAsia="SimSun"/>
                <w:sz w:val="24"/>
                <w:szCs w:val="24"/>
              </w:rPr>
              <w:lastRenderedPageBreak/>
              <w:t>218 400,00</w:t>
            </w:r>
          </w:p>
        </w:tc>
        <w:tc>
          <w:tcPr>
            <w:tcW w:w="1690" w:type="dxa"/>
            <w:vAlign w:val="center"/>
          </w:tcPr>
          <w:p w:rsidR="006B7B36" w:rsidRPr="00652771" w:rsidRDefault="006B7B36" w:rsidP="00B21A53">
            <w:pPr>
              <w:jc w:val="center"/>
              <w:rPr>
                <w:rFonts w:eastAsia="SimSun"/>
                <w:sz w:val="24"/>
                <w:szCs w:val="24"/>
              </w:rPr>
            </w:pPr>
            <w:r w:rsidRPr="00652771">
              <w:rPr>
                <w:rFonts w:eastAsia="SimSun"/>
                <w:sz w:val="24"/>
                <w:szCs w:val="24"/>
              </w:rPr>
              <w:t xml:space="preserve">43 680,00 </w:t>
            </w:r>
          </w:p>
        </w:tc>
        <w:tc>
          <w:tcPr>
            <w:tcW w:w="1690" w:type="dxa"/>
            <w:vAlign w:val="center"/>
          </w:tcPr>
          <w:p w:rsidR="006B7B36" w:rsidRPr="00652771" w:rsidRDefault="006B7B36" w:rsidP="00B21A53">
            <w:pPr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652771">
              <w:rPr>
                <w:rFonts w:eastAsia="SimSun"/>
                <w:sz w:val="24"/>
                <w:szCs w:val="24"/>
                <w:lang w:eastAsia="zh-CN"/>
              </w:rPr>
              <w:t>10 000,00</w:t>
            </w:r>
          </w:p>
          <w:p w:rsidR="006B7B36" w:rsidRPr="00652771" w:rsidRDefault="006B7B36" w:rsidP="00B21A53">
            <w:pPr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652771">
              <w:rPr>
                <w:rFonts w:eastAsia="SimSun"/>
                <w:sz w:val="24"/>
                <w:szCs w:val="24"/>
                <w:lang w:eastAsia="zh-CN"/>
              </w:rPr>
              <w:t>(4,5788% от начальной цены)</w:t>
            </w:r>
          </w:p>
        </w:tc>
      </w:tr>
      <w:tr w:rsidR="006B7B36" w:rsidRPr="001A2CCB" w:rsidTr="002445EA">
        <w:trPr>
          <w:trHeight w:val="2958"/>
        </w:trPr>
        <w:tc>
          <w:tcPr>
            <w:tcW w:w="709" w:type="dxa"/>
            <w:vAlign w:val="center"/>
          </w:tcPr>
          <w:p w:rsidR="006B7B36" w:rsidRDefault="006B7B36" w:rsidP="002445EA">
            <w:pPr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 xml:space="preserve">Лот </w:t>
            </w:r>
          </w:p>
          <w:p w:rsidR="006B7B36" w:rsidRPr="001A2CCB" w:rsidRDefault="006B7B36" w:rsidP="002445EA">
            <w:pPr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№</w:t>
            </w:r>
            <w:r w:rsidR="002D395D">
              <w:rPr>
                <w:rFonts w:eastAsia="SimSun"/>
                <w:sz w:val="24"/>
                <w:szCs w:val="24"/>
              </w:rPr>
              <w:t>4</w:t>
            </w:r>
          </w:p>
        </w:tc>
        <w:tc>
          <w:tcPr>
            <w:tcW w:w="4163" w:type="dxa"/>
          </w:tcPr>
          <w:p w:rsidR="006B7B36" w:rsidRPr="00BB4935" w:rsidRDefault="006B7B36" w:rsidP="002445EA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</w:rPr>
            </w:pPr>
            <w:r w:rsidRPr="00BB4935">
              <w:rPr>
                <w:rFonts w:eastAsia="SimSun"/>
                <w:sz w:val="24"/>
                <w:szCs w:val="24"/>
              </w:rPr>
              <w:t xml:space="preserve">Право на заключение договора на установку и эксплуатацию рекламной конструкции </w:t>
            </w:r>
            <w:r w:rsidRPr="00A66182">
              <w:rPr>
                <w:rFonts w:eastAsia="SimSun"/>
                <w:sz w:val="24"/>
                <w:szCs w:val="24"/>
              </w:rPr>
              <w:t>в виде отдельно стоящей двухсторонней рекламной стелы со статическим заполнением, с габаритными размерами информационного поля 6,0 м (высот</w:t>
            </w:r>
            <w:r w:rsidR="004E00CB">
              <w:rPr>
                <w:rFonts w:eastAsia="SimSun"/>
                <w:sz w:val="24"/>
                <w:szCs w:val="24"/>
              </w:rPr>
              <w:t>а) х 1,7 м (ширина), размещаемой</w:t>
            </w:r>
            <w:r w:rsidRPr="00A66182">
              <w:rPr>
                <w:rFonts w:eastAsia="SimSun"/>
                <w:sz w:val="24"/>
                <w:szCs w:val="24"/>
              </w:rPr>
              <w:t xml:space="preserve"> по адресу: г. Нижневартовск, автодорога Нижневартовск – Радужный – ул. 5 ПС (справа)</w:t>
            </w:r>
          </w:p>
        </w:tc>
        <w:tc>
          <w:tcPr>
            <w:tcW w:w="2062" w:type="dxa"/>
            <w:vAlign w:val="center"/>
          </w:tcPr>
          <w:p w:rsidR="006B7B36" w:rsidRPr="008B0D4E" w:rsidRDefault="006B7B36" w:rsidP="00B21A53">
            <w:pPr>
              <w:jc w:val="center"/>
            </w:pPr>
            <w:r w:rsidRPr="008B0D4E">
              <w:rPr>
                <w:rFonts w:eastAsia="SimSun"/>
                <w:sz w:val="24"/>
                <w:szCs w:val="24"/>
              </w:rPr>
              <w:t>148 512,00</w:t>
            </w:r>
          </w:p>
        </w:tc>
        <w:tc>
          <w:tcPr>
            <w:tcW w:w="1690" w:type="dxa"/>
            <w:vAlign w:val="center"/>
          </w:tcPr>
          <w:p w:rsidR="006B7B36" w:rsidRPr="008B0D4E" w:rsidRDefault="006B7B36" w:rsidP="00B21A53">
            <w:pPr>
              <w:jc w:val="center"/>
            </w:pPr>
            <w:r w:rsidRPr="008B0D4E">
              <w:rPr>
                <w:rFonts w:eastAsia="SimSun"/>
                <w:sz w:val="24"/>
                <w:szCs w:val="24"/>
              </w:rPr>
              <w:t>29 702,40</w:t>
            </w:r>
          </w:p>
        </w:tc>
        <w:tc>
          <w:tcPr>
            <w:tcW w:w="1690" w:type="dxa"/>
            <w:vAlign w:val="center"/>
          </w:tcPr>
          <w:p w:rsidR="006B7B36" w:rsidRPr="008B0D4E" w:rsidRDefault="006B7B36" w:rsidP="00B21A53">
            <w:pPr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8B0D4E">
              <w:rPr>
                <w:rFonts w:eastAsia="SimSun"/>
                <w:sz w:val="24"/>
                <w:szCs w:val="24"/>
                <w:lang w:eastAsia="zh-CN"/>
              </w:rPr>
              <w:t>7 000,00</w:t>
            </w:r>
          </w:p>
          <w:p w:rsidR="006B7B36" w:rsidRPr="008B0D4E" w:rsidRDefault="006B7B36" w:rsidP="00B21A53">
            <w:pPr>
              <w:jc w:val="center"/>
              <w:rPr>
                <w:rFonts w:eastAsia="SimSun"/>
                <w:sz w:val="24"/>
                <w:szCs w:val="24"/>
              </w:rPr>
            </w:pPr>
            <w:r w:rsidRPr="008B0D4E">
              <w:rPr>
                <w:rFonts w:eastAsia="SimSun"/>
                <w:sz w:val="24"/>
                <w:szCs w:val="24"/>
                <w:lang w:eastAsia="zh-CN"/>
              </w:rPr>
              <w:t>(4,7134% от начальной цены)</w:t>
            </w:r>
          </w:p>
        </w:tc>
      </w:tr>
      <w:tr w:rsidR="006B7B36" w:rsidRPr="001A2CCB" w:rsidTr="002445EA">
        <w:trPr>
          <w:trHeight w:val="2958"/>
        </w:trPr>
        <w:tc>
          <w:tcPr>
            <w:tcW w:w="709" w:type="dxa"/>
            <w:vAlign w:val="center"/>
          </w:tcPr>
          <w:p w:rsidR="006B7B36" w:rsidRDefault="006B7B36" w:rsidP="002445EA">
            <w:pPr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 xml:space="preserve">Лот </w:t>
            </w:r>
          </w:p>
          <w:p w:rsidR="006B7B36" w:rsidRDefault="002D395D" w:rsidP="002445EA">
            <w:pPr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№5</w:t>
            </w:r>
          </w:p>
        </w:tc>
        <w:tc>
          <w:tcPr>
            <w:tcW w:w="4163" w:type="dxa"/>
          </w:tcPr>
          <w:p w:rsidR="006B7B36" w:rsidRPr="00BB4935" w:rsidRDefault="006B7B36" w:rsidP="002445EA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</w:rPr>
            </w:pPr>
            <w:r w:rsidRPr="00BB4935">
              <w:rPr>
                <w:rFonts w:eastAsia="SimSun"/>
                <w:sz w:val="24"/>
                <w:szCs w:val="24"/>
              </w:rPr>
              <w:t xml:space="preserve">Право на заключение договора на установку и эксплуатацию рекламной конструкции </w:t>
            </w:r>
            <w:r w:rsidRPr="00A66182">
              <w:rPr>
                <w:rFonts w:eastAsia="SimSun"/>
                <w:sz w:val="24"/>
                <w:szCs w:val="24"/>
              </w:rPr>
              <w:t xml:space="preserve">в виде отдельно стоящей двухсторонней </w:t>
            </w:r>
            <w:r w:rsidR="00AD5444" w:rsidRPr="00AD5444">
              <w:rPr>
                <w:rFonts w:eastAsia="SimSun"/>
                <w:sz w:val="24"/>
                <w:szCs w:val="24"/>
              </w:rPr>
              <w:t>рекламно-информационной</w:t>
            </w:r>
            <w:r w:rsidRPr="00A66182">
              <w:rPr>
                <w:rFonts w:eastAsia="SimSun"/>
                <w:sz w:val="24"/>
                <w:szCs w:val="24"/>
              </w:rPr>
              <w:t xml:space="preserve"> стелы со статическим заполнением, с габаритными размерами информационного поля 17,0 м (высота) х 2,0 м (ширина), раз</w:t>
            </w:r>
            <w:r w:rsidR="004E00CB">
              <w:rPr>
                <w:rFonts w:eastAsia="SimSun"/>
                <w:sz w:val="24"/>
                <w:szCs w:val="24"/>
              </w:rPr>
              <w:t>мещаемой</w:t>
            </w:r>
            <w:r w:rsidRPr="00A66182">
              <w:rPr>
                <w:rFonts w:eastAsia="SimSun"/>
                <w:sz w:val="24"/>
                <w:szCs w:val="24"/>
              </w:rPr>
              <w:t xml:space="preserve"> по адресу: г. Нижневартовск, ул. 2П-2, 40а, строение 1 (напротив здания)</w:t>
            </w:r>
          </w:p>
        </w:tc>
        <w:tc>
          <w:tcPr>
            <w:tcW w:w="2062" w:type="dxa"/>
            <w:vAlign w:val="center"/>
          </w:tcPr>
          <w:p w:rsidR="006B7B36" w:rsidRPr="008B0D4E" w:rsidRDefault="006B7B36" w:rsidP="00B21A53">
            <w:pPr>
              <w:jc w:val="center"/>
            </w:pPr>
            <w:r w:rsidRPr="008B0D4E">
              <w:rPr>
                <w:rFonts w:eastAsia="SimSun"/>
                <w:sz w:val="24"/>
                <w:szCs w:val="24"/>
              </w:rPr>
              <w:t>495 040,00</w:t>
            </w:r>
          </w:p>
        </w:tc>
        <w:tc>
          <w:tcPr>
            <w:tcW w:w="1690" w:type="dxa"/>
            <w:vAlign w:val="center"/>
          </w:tcPr>
          <w:p w:rsidR="006B7B36" w:rsidRPr="008B0D4E" w:rsidRDefault="006B7B36" w:rsidP="00B21A53">
            <w:pPr>
              <w:jc w:val="center"/>
            </w:pPr>
            <w:r w:rsidRPr="008B0D4E">
              <w:rPr>
                <w:rFonts w:eastAsia="SimSun"/>
                <w:sz w:val="24"/>
                <w:szCs w:val="24"/>
              </w:rPr>
              <w:t>99 008,00</w:t>
            </w:r>
          </w:p>
        </w:tc>
        <w:tc>
          <w:tcPr>
            <w:tcW w:w="1690" w:type="dxa"/>
            <w:vAlign w:val="center"/>
          </w:tcPr>
          <w:p w:rsidR="006B7B36" w:rsidRPr="008B0D4E" w:rsidRDefault="006B7B36" w:rsidP="00B21A53">
            <w:pPr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8B0D4E">
              <w:rPr>
                <w:rFonts w:eastAsia="SimSun"/>
                <w:sz w:val="24"/>
                <w:szCs w:val="24"/>
                <w:lang w:eastAsia="zh-CN"/>
              </w:rPr>
              <w:t>24 000,00</w:t>
            </w:r>
          </w:p>
          <w:p w:rsidR="006B7B36" w:rsidRPr="008B0D4E" w:rsidRDefault="006B7B36" w:rsidP="00B21A53">
            <w:pPr>
              <w:jc w:val="center"/>
              <w:rPr>
                <w:rFonts w:eastAsia="SimSun"/>
                <w:sz w:val="24"/>
                <w:szCs w:val="24"/>
              </w:rPr>
            </w:pPr>
            <w:r w:rsidRPr="008B0D4E">
              <w:rPr>
                <w:rFonts w:eastAsia="SimSun"/>
                <w:sz w:val="24"/>
                <w:szCs w:val="24"/>
                <w:lang w:eastAsia="zh-CN"/>
              </w:rPr>
              <w:t>(4,8481% от начальной цены)</w:t>
            </w:r>
          </w:p>
        </w:tc>
      </w:tr>
    </w:tbl>
    <w:p w:rsidR="00171955" w:rsidRDefault="00171955" w:rsidP="00341E15">
      <w:pPr>
        <w:autoSpaceDE w:val="0"/>
        <w:autoSpaceDN w:val="0"/>
        <w:adjustRightInd w:val="0"/>
        <w:ind w:firstLine="700"/>
        <w:jc w:val="both"/>
        <w:rPr>
          <w:rFonts w:eastAsia="SimSun"/>
          <w:sz w:val="24"/>
          <w:szCs w:val="24"/>
          <w:lang w:eastAsia="zh-CN"/>
        </w:rPr>
      </w:pPr>
    </w:p>
    <w:p w:rsidR="002D683D" w:rsidRPr="00953F03" w:rsidRDefault="002D683D" w:rsidP="002D683D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953F03">
        <w:rPr>
          <w:rFonts w:eastAsia="SimSun"/>
          <w:sz w:val="26"/>
          <w:szCs w:val="26"/>
          <w:lang w:eastAsia="zh-CN"/>
        </w:rPr>
        <w:t>Начало приема заявок на участие в аукцион</w:t>
      </w:r>
      <w:r w:rsidR="0015781D" w:rsidRPr="00953F03">
        <w:rPr>
          <w:rFonts w:eastAsia="SimSun"/>
          <w:sz w:val="26"/>
          <w:szCs w:val="26"/>
          <w:lang w:eastAsia="zh-CN"/>
        </w:rPr>
        <w:t>е</w:t>
      </w:r>
      <w:r w:rsidRPr="00953F03">
        <w:rPr>
          <w:rFonts w:eastAsia="SimSun"/>
          <w:sz w:val="26"/>
          <w:szCs w:val="26"/>
          <w:lang w:eastAsia="zh-CN"/>
        </w:rPr>
        <w:t>: 09 часов 00 минут</w:t>
      </w:r>
      <w:r w:rsidR="0015781D" w:rsidRPr="00953F03">
        <w:rPr>
          <w:rFonts w:eastAsia="SimSun"/>
          <w:sz w:val="26"/>
          <w:szCs w:val="26"/>
          <w:lang w:eastAsia="zh-CN"/>
        </w:rPr>
        <w:t xml:space="preserve"> (время местное)</w:t>
      </w:r>
      <w:r w:rsidRPr="00953F03">
        <w:rPr>
          <w:rFonts w:eastAsia="SimSun"/>
          <w:sz w:val="26"/>
          <w:szCs w:val="26"/>
          <w:lang w:eastAsia="zh-CN"/>
        </w:rPr>
        <w:t xml:space="preserve"> </w:t>
      </w:r>
      <w:r w:rsidR="00D63ED2">
        <w:rPr>
          <w:rFonts w:eastAsia="SimSun"/>
          <w:sz w:val="26"/>
          <w:szCs w:val="26"/>
          <w:lang w:eastAsia="zh-CN"/>
        </w:rPr>
        <w:t>24.03.2020</w:t>
      </w:r>
      <w:r w:rsidRPr="00953F03">
        <w:rPr>
          <w:rFonts w:eastAsia="SimSun"/>
          <w:sz w:val="26"/>
          <w:szCs w:val="26"/>
          <w:lang w:eastAsia="zh-CN"/>
        </w:rPr>
        <w:t>.</w:t>
      </w:r>
    </w:p>
    <w:p w:rsidR="002D683D" w:rsidRPr="00953F03" w:rsidRDefault="001D17AD" w:rsidP="002D683D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953F03">
        <w:rPr>
          <w:rFonts w:eastAsia="SimSun"/>
          <w:sz w:val="26"/>
          <w:szCs w:val="26"/>
          <w:lang w:eastAsia="zh-CN"/>
        </w:rPr>
        <w:t xml:space="preserve">Окончание приема заявок на участие в аукционе: 13 часов 00 минут (время местное) </w:t>
      </w:r>
      <w:r w:rsidR="00D63ED2">
        <w:rPr>
          <w:rFonts w:eastAsia="SimSun"/>
          <w:sz w:val="26"/>
          <w:szCs w:val="26"/>
          <w:lang w:eastAsia="zh-CN"/>
        </w:rPr>
        <w:t>2</w:t>
      </w:r>
      <w:r w:rsidR="00257C05">
        <w:rPr>
          <w:rFonts w:eastAsia="SimSun"/>
          <w:sz w:val="26"/>
          <w:szCs w:val="26"/>
          <w:lang w:eastAsia="zh-CN"/>
        </w:rPr>
        <w:t>5</w:t>
      </w:r>
      <w:r w:rsidR="00D63ED2">
        <w:rPr>
          <w:rFonts w:eastAsia="SimSun"/>
          <w:sz w:val="26"/>
          <w:szCs w:val="26"/>
          <w:lang w:eastAsia="zh-CN"/>
        </w:rPr>
        <w:t>.0</w:t>
      </w:r>
      <w:r w:rsidR="00257C05">
        <w:rPr>
          <w:rFonts w:eastAsia="SimSun"/>
          <w:sz w:val="26"/>
          <w:szCs w:val="26"/>
          <w:lang w:eastAsia="zh-CN"/>
        </w:rPr>
        <w:t>5</w:t>
      </w:r>
      <w:r w:rsidR="00953F03" w:rsidRPr="00953F03">
        <w:rPr>
          <w:rFonts w:eastAsia="SimSun"/>
          <w:sz w:val="26"/>
          <w:szCs w:val="26"/>
          <w:lang w:eastAsia="zh-CN"/>
        </w:rPr>
        <w:t>.2020</w:t>
      </w:r>
      <w:r w:rsidR="002D683D" w:rsidRPr="00953F03">
        <w:rPr>
          <w:rFonts w:eastAsia="SimSun"/>
          <w:sz w:val="26"/>
          <w:szCs w:val="26"/>
          <w:lang w:eastAsia="zh-CN"/>
        </w:rPr>
        <w:t>.</w:t>
      </w:r>
    </w:p>
    <w:p w:rsidR="002D683D" w:rsidRPr="00953F03" w:rsidRDefault="002D683D" w:rsidP="002D683D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953F03">
        <w:rPr>
          <w:rFonts w:eastAsia="SimSun"/>
          <w:sz w:val="26"/>
          <w:szCs w:val="26"/>
          <w:lang w:eastAsia="zh-CN"/>
        </w:rPr>
        <w:t xml:space="preserve">Срок рассмотрения заявок на участие в аукционе: с </w:t>
      </w:r>
      <w:r w:rsidR="00574F5B" w:rsidRPr="00953F03">
        <w:rPr>
          <w:rFonts w:eastAsia="SimSun"/>
          <w:sz w:val="26"/>
          <w:szCs w:val="26"/>
          <w:lang w:eastAsia="zh-CN"/>
        </w:rPr>
        <w:t xml:space="preserve">13 часов </w:t>
      </w:r>
      <w:r w:rsidR="00B862A8" w:rsidRPr="00953F03">
        <w:rPr>
          <w:rFonts w:eastAsia="SimSun"/>
          <w:sz w:val="26"/>
          <w:szCs w:val="26"/>
          <w:lang w:eastAsia="zh-CN"/>
        </w:rPr>
        <w:t>00 минут</w:t>
      </w:r>
      <w:r w:rsidR="0015781D" w:rsidRPr="00953F03">
        <w:rPr>
          <w:rFonts w:eastAsia="SimSun"/>
          <w:sz w:val="26"/>
          <w:szCs w:val="26"/>
          <w:lang w:eastAsia="zh-CN"/>
        </w:rPr>
        <w:t xml:space="preserve"> (время местное) </w:t>
      </w:r>
      <w:r w:rsidR="00D63ED2">
        <w:rPr>
          <w:rFonts w:eastAsia="SimSun"/>
          <w:sz w:val="26"/>
          <w:szCs w:val="26"/>
          <w:lang w:eastAsia="zh-CN"/>
        </w:rPr>
        <w:t>2</w:t>
      </w:r>
      <w:r w:rsidR="00257C05">
        <w:rPr>
          <w:rFonts w:eastAsia="SimSun"/>
          <w:sz w:val="26"/>
          <w:szCs w:val="26"/>
          <w:lang w:eastAsia="zh-CN"/>
        </w:rPr>
        <w:t>5</w:t>
      </w:r>
      <w:r w:rsidR="00D63ED2">
        <w:rPr>
          <w:rFonts w:eastAsia="SimSun"/>
          <w:sz w:val="26"/>
          <w:szCs w:val="26"/>
          <w:lang w:eastAsia="zh-CN"/>
        </w:rPr>
        <w:t>.0</w:t>
      </w:r>
      <w:r w:rsidR="00257C05">
        <w:rPr>
          <w:rFonts w:eastAsia="SimSun"/>
          <w:sz w:val="26"/>
          <w:szCs w:val="26"/>
          <w:lang w:eastAsia="zh-CN"/>
        </w:rPr>
        <w:t>5</w:t>
      </w:r>
      <w:r w:rsidR="00953F03" w:rsidRPr="00953F03">
        <w:rPr>
          <w:rFonts w:eastAsia="SimSun"/>
          <w:sz w:val="26"/>
          <w:szCs w:val="26"/>
          <w:lang w:eastAsia="zh-CN"/>
        </w:rPr>
        <w:t xml:space="preserve">.2020 по </w:t>
      </w:r>
      <w:r w:rsidR="00D63ED2">
        <w:rPr>
          <w:rFonts w:eastAsia="SimSun"/>
          <w:sz w:val="26"/>
          <w:szCs w:val="26"/>
          <w:lang w:eastAsia="zh-CN"/>
        </w:rPr>
        <w:t>2</w:t>
      </w:r>
      <w:r w:rsidR="00257C05">
        <w:rPr>
          <w:rFonts w:eastAsia="SimSun"/>
          <w:sz w:val="26"/>
          <w:szCs w:val="26"/>
          <w:lang w:eastAsia="zh-CN"/>
        </w:rPr>
        <w:t>8</w:t>
      </w:r>
      <w:r w:rsidR="00D63ED2">
        <w:rPr>
          <w:rFonts w:eastAsia="SimSun"/>
          <w:sz w:val="26"/>
          <w:szCs w:val="26"/>
          <w:lang w:eastAsia="zh-CN"/>
        </w:rPr>
        <w:t>.0</w:t>
      </w:r>
      <w:r w:rsidR="00257C05">
        <w:rPr>
          <w:rFonts w:eastAsia="SimSun"/>
          <w:sz w:val="26"/>
          <w:szCs w:val="26"/>
          <w:lang w:eastAsia="zh-CN"/>
        </w:rPr>
        <w:t>5</w:t>
      </w:r>
      <w:r w:rsidR="00953F03" w:rsidRPr="00953F03">
        <w:rPr>
          <w:rFonts w:eastAsia="SimSun"/>
          <w:sz w:val="26"/>
          <w:szCs w:val="26"/>
          <w:lang w:eastAsia="zh-CN"/>
        </w:rPr>
        <w:t>.2020</w:t>
      </w:r>
      <w:r w:rsidR="00B2262C" w:rsidRPr="00953F03">
        <w:rPr>
          <w:rFonts w:eastAsia="SimSun"/>
          <w:sz w:val="26"/>
          <w:szCs w:val="26"/>
          <w:lang w:eastAsia="zh-CN"/>
        </w:rPr>
        <w:t>.</w:t>
      </w:r>
      <w:r w:rsidR="00574F5B" w:rsidRPr="00953F03">
        <w:rPr>
          <w:rFonts w:eastAsia="SimSun"/>
          <w:sz w:val="26"/>
          <w:szCs w:val="26"/>
          <w:lang w:eastAsia="zh-CN"/>
        </w:rPr>
        <w:t xml:space="preserve"> </w:t>
      </w:r>
    </w:p>
    <w:p w:rsidR="002D683D" w:rsidRPr="00953F03" w:rsidRDefault="002D683D" w:rsidP="006376FA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953F03">
        <w:rPr>
          <w:rFonts w:eastAsia="SimSun"/>
          <w:sz w:val="26"/>
          <w:szCs w:val="26"/>
          <w:lang w:eastAsia="zh-CN"/>
        </w:rPr>
        <w:t xml:space="preserve">Дата принятия решения о признании претендентов участниками аукциона </w:t>
      </w:r>
      <w:r w:rsidR="00953F03" w:rsidRPr="00953F03">
        <w:rPr>
          <w:rFonts w:eastAsia="SimSun"/>
          <w:sz w:val="26"/>
          <w:szCs w:val="26"/>
          <w:lang w:eastAsia="zh-CN"/>
        </w:rPr>
        <w:t>–</w:t>
      </w:r>
      <w:r w:rsidRPr="00953F03">
        <w:rPr>
          <w:rFonts w:eastAsia="SimSun"/>
          <w:sz w:val="26"/>
          <w:szCs w:val="26"/>
          <w:lang w:eastAsia="zh-CN"/>
        </w:rPr>
        <w:t xml:space="preserve"> </w:t>
      </w:r>
      <w:r w:rsidR="00D63ED2">
        <w:rPr>
          <w:rFonts w:eastAsia="SimSun"/>
          <w:sz w:val="26"/>
          <w:szCs w:val="26"/>
          <w:lang w:eastAsia="zh-CN"/>
        </w:rPr>
        <w:t>2</w:t>
      </w:r>
      <w:r w:rsidR="00257C05">
        <w:rPr>
          <w:rFonts w:eastAsia="SimSun"/>
          <w:sz w:val="26"/>
          <w:szCs w:val="26"/>
          <w:lang w:eastAsia="zh-CN"/>
        </w:rPr>
        <w:t>8</w:t>
      </w:r>
      <w:r w:rsidR="00D63ED2">
        <w:rPr>
          <w:rFonts w:eastAsia="SimSun"/>
          <w:sz w:val="26"/>
          <w:szCs w:val="26"/>
          <w:lang w:eastAsia="zh-CN"/>
        </w:rPr>
        <w:t>.0</w:t>
      </w:r>
      <w:r w:rsidR="00257C05">
        <w:rPr>
          <w:rFonts w:eastAsia="SimSun"/>
          <w:sz w:val="26"/>
          <w:szCs w:val="26"/>
          <w:lang w:eastAsia="zh-CN"/>
        </w:rPr>
        <w:t>5</w:t>
      </w:r>
      <w:r w:rsidR="004E00CB">
        <w:rPr>
          <w:rFonts w:eastAsia="SimSun"/>
          <w:sz w:val="26"/>
          <w:szCs w:val="26"/>
          <w:lang w:eastAsia="zh-CN"/>
        </w:rPr>
        <w:t>.2020</w:t>
      </w:r>
      <w:r w:rsidR="006376FA" w:rsidRPr="00953F03">
        <w:rPr>
          <w:rFonts w:eastAsia="SimSun"/>
          <w:sz w:val="26"/>
          <w:szCs w:val="26"/>
          <w:lang w:eastAsia="zh-CN"/>
        </w:rPr>
        <w:t>.</w:t>
      </w:r>
    </w:p>
    <w:p w:rsidR="002D683D" w:rsidRPr="00953F03" w:rsidRDefault="002D683D" w:rsidP="002D683D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953F03">
        <w:rPr>
          <w:rFonts w:eastAsia="SimSun"/>
          <w:b/>
          <w:sz w:val="26"/>
          <w:szCs w:val="26"/>
          <w:lang w:eastAsia="zh-CN"/>
        </w:rPr>
        <w:t>Дата</w:t>
      </w:r>
      <w:r w:rsidR="0015781D" w:rsidRPr="00953F03">
        <w:rPr>
          <w:rFonts w:eastAsia="SimSun"/>
          <w:b/>
          <w:sz w:val="26"/>
          <w:szCs w:val="26"/>
          <w:lang w:eastAsia="zh-CN"/>
        </w:rPr>
        <w:t xml:space="preserve"> и время проведения аукциона: </w:t>
      </w:r>
      <w:r w:rsidRPr="00953F03">
        <w:rPr>
          <w:rFonts w:eastAsia="SimSun"/>
          <w:b/>
          <w:sz w:val="26"/>
          <w:szCs w:val="26"/>
          <w:lang w:eastAsia="zh-CN"/>
        </w:rPr>
        <w:t>15 часов 00 минут</w:t>
      </w:r>
      <w:r w:rsidR="00386475" w:rsidRPr="00953F03">
        <w:rPr>
          <w:rFonts w:eastAsia="SimSun"/>
          <w:b/>
          <w:sz w:val="26"/>
          <w:szCs w:val="26"/>
          <w:lang w:eastAsia="zh-CN"/>
        </w:rPr>
        <w:t xml:space="preserve"> (время местное)</w:t>
      </w:r>
      <w:r w:rsidRPr="00953F03">
        <w:rPr>
          <w:rFonts w:eastAsia="SimSun"/>
          <w:b/>
          <w:sz w:val="26"/>
          <w:szCs w:val="26"/>
          <w:lang w:eastAsia="zh-CN"/>
        </w:rPr>
        <w:t xml:space="preserve"> </w:t>
      </w:r>
      <w:r w:rsidR="00257C05" w:rsidRPr="00257C05">
        <w:rPr>
          <w:rFonts w:eastAsia="SimSun"/>
          <w:sz w:val="26"/>
          <w:szCs w:val="26"/>
          <w:lang w:eastAsia="zh-CN"/>
        </w:rPr>
        <w:t>0</w:t>
      </w:r>
      <w:r w:rsidR="005E1BEF">
        <w:rPr>
          <w:rFonts w:eastAsia="SimSun"/>
          <w:sz w:val="26"/>
          <w:szCs w:val="26"/>
          <w:lang w:eastAsia="zh-CN"/>
        </w:rPr>
        <w:t>1</w:t>
      </w:r>
      <w:r w:rsidR="00D63ED2" w:rsidRPr="00257C05">
        <w:rPr>
          <w:rFonts w:eastAsia="SimSun"/>
          <w:sz w:val="26"/>
          <w:szCs w:val="26"/>
          <w:lang w:eastAsia="zh-CN"/>
        </w:rPr>
        <w:t>.</w:t>
      </w:r>
      <w:r w:rsidR="00D63ED2">
        <w:rPr>
          <w:rFonts w:eastAsia="SimSun"/>
          <w:sz w:val="26"/>
          <w:szCs w:val="26"/>
          <w:lang w:eastAsia="zh-CN"/>
        </w:rPr>
        <w:t>0</w:t>
      </w:r>
      <w:r w:rsidR="00257C05">
        <w:rPr>
          <w:rFonts w:eastAsia="SimSun"/>
          <w:sz w:val="26"/>
          <w:szCs w:val="26"/>
          <w:lang w:eastAsia="zh-CN"/>
        </w:rPr>
        <w:t>6</w:t>
      </w:r>
      <w:r w:rsidR="004E00CB">
        <w:rPr>
          <w:rFonts w:eastAsia="SimSun"/>
          <w:sz w:val="26"/>
          <w:szCs w:val="26"/>
          <w:lang w:eastAsia="zh-CN"/>
        </w:rPr>
        <w:t>.2020</w:t>
      </w:r>
      <w:r w:rsidRPr="00953F03">
        <w:rPr>
          <w:rFonts w:eastAsia="SimSun"/>
          <w:sz w:val="26"/>
          <w:szCs w:val="26"/>
          <w:lang w:eastAsia="zh-CN"/>
        </w:rPr>
        <w:t>.</w:t>
      </w:r>
    </w:p>
    <w:p w:rsidR="002D683D" w:rsidRPr="00485150" w:rsidRDefault="002D683D" w:rsidP="002D683D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953F03">
        <w:rPr>
          <w:rFonts w:eastAsia="SimSun"/>
          <w:sz w:val="26"/>
          <w:szCs w:val="26"/>
          <w:lang w:eastAsia="zh-CN"/>
        </w:rPr>
        <w:t>Место проведения аукциона: Ханты-Мансийский автономный округ -</w:t>
      </w:r>
      <w:r w:rsidR="00422E0F" w:rsidRPr="00953F03">
        <w:rPr>
          <w:rFonts w:eastAsia="SimSun"/>
          <w:sz w:val="26"/>
          <w:szCs w:val="26"/>
          <w:lang w:eastAsia="zh-CN"/>
        </w:rPr>
        <w:t xml:space="preserve"> </w:t>
      </w:r>
      <w:r w:rsidRPr="00953F03">
        <w:rPr>
          <w:rFonts w:eastAsia="SimSun"/>
          <w:sz w:val="26"/>
          <w:szCs w:val="26"/>
          <w:lang w:eastAsia="zh-CN"/>
        </w:rPr>
        <w:t xml:space="preserve">Югра, </w:t>
      </w:r>
      <w:r w:rsidR="00D63ED2">
        <w:rPr>
          <w:rFonts w:eastAsia="SimSun"/>
          <w:sz w:val="26"/>
          <w:szCs w:val="26"/>
          <w:lang w:eastAsia="zh-CN"/>
        </w:rPr>
        <w:t xml:space="preserve">                 </w:t>
      </w:r>
      <w:r w:rsidRPr="00953F03">
        <w:rPr>
          <w:rFonts w:eastAsia="SimSun"/>
          <w:sz w:val="26"/>
          <w:szCs w:val="26"/>
          <w:lang w:eastAsia="zh-CN"/>
        </w:rPr>
        <w:t>город Нижневартовск, улица Таежная</w:t>
      </w:r>
      <w:r w:rsidRPr="00485150">
        <w:rPr>
          <w:rFonts w:eastAsia="SimSun"/>
          <w:sz w:val="26"/>
          <w:szCs w:val="26"/>
          <w:lang w:eastAsia="zh-CN"/>
        </w:rPr>
        <w:t>, дом 24.</w:t>
      </w:r>
    </w:p>
    <w:p w:rsidR="00233409" w:rsidRPr="00953F03" w:rsidRDefault="00233409" w:rsidP="00233409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b/>
          <w:sz w:val="26"/>
          <w:szCs w:val="26"/>
          <w:lang w:eastAsia="zh-CN"/>
        </w:rPr>
        <w:t>Аукционная документация</w:t>
      </w:r>
      <w:r w:rsidRPr="00485150">
        <w:rPr>
          <w:rFonts w:eastAsia="SimSun"/>
          <w:sz w:val="26"/>
          <w:szCs w:val="26"/>
          <w:lang w:eastAsia="zh-CN"/>
        </w:rPr>
        <w:t xml:space="preserve"> предоставляется бесплатно на официальном сайте Российской Федерации для размещения информации о проведении торгов (</w:t>
      </w:r>
      <w:hyperlink r:id="rId15" w:history="1">
        <w:r w:rsidR="00485150" w:rsidRPr="00485150">
          <w:rPr>
            <w:rStyle w:val="a4"/>
            <w:rFonts w:eastAsia="SimSun"/>
            <w:color w:val="auto"/>
            <w:sz w:val="26"/>
            <w:szCs w:val="26"/>
            <w:u w:val="none"/>
            <w:lang w:val="en-US" w:eastAsia="zh-CN"/>
          </w:rPr>
          <w:t>www</w:t>
        </w:r>
        <w:r w:rsidR="00485150" w:rsidRPr="00485150">
          <w:rPr>
            <w:rStyle w:val="a4"/>
            <w:rFonts w:eastAsia="SimSun"/>
            <w:color w:val="auto"/>
            <w:sz w:val="26"/>
            <w:szCs w:val="26"/>
            <w:u w:val="none"/>
            <w:lang w:eastAsia="zh-CN"/>
          </w:rPr>
          <w:t>.</w:t>
        </w:r>
        <w:r w:rsidR="00485150" w:rsidRPr="00485150">
          <w:rPr>
            <w:rStyle w:val="a4"/>
            <w:rFonts w:eastAsia="SimSun"/>
            <w:color w:val="auto"/>
            <w:sz w:val="26"/>
            <w:szCs w:val="26"/>
            <w:u w:val="none"/>
            <w:lang w:val="en-US" w:eastAsia="zh-CN"/>
          </w:rPr>
          <w:t>torgi</w:t>
        </w:r>
        <w:r w:rsidR="00485150" w:rsidRPr="00485150">
          <w:rPr>
            <w:rStyle w:val="a4"/>
            <w:rFonts w:eastAsia="SimSun"/>
            <w:color w:val="auto"/>
            <w:sz w:val="26"/>
            <w:szCs w:val="26"/>
            <w:u w:val="none"/>
            <w:lang w:eastAsia="zh-CN"/>
          </w:rPr>
          <w:t>.</w:t>
        </w:r>
        <w:r w:rsidR="00485150" w:rsidRPr="00485150">
          <w:rPr>
            <w:rStyle w:val="a4"/>
            <w:rFonts w:eastAsia="SimSun"/>
            <w:color w:val="auto"/>
            <w:sz w:val="26"/>
            <w:szCs w:val="26"/>
            <w:u w:val="none"/>
            <w:lang w:val="en-US" w:eastAsia="zh-CN"/>
          </w:rPr>
          <w:t>gov</w:t>
        </w:r>
        <w:r w:rsidR="00485150" w:rsidRPr="00485150">
          <w:rPr>
            <w:rStyle w:val="a4"/>
            <w:rFonts w:eastAsia="SimSun"/>
            <w:color w:val="auto"/>
            <w:sz w:val="26"/>
            <w:szCs w:val="26"/>
            <w:u w:val="none"/>
            <w:lang w:eastAsia="zh-CN"/>
          </w:rPr>
          <w:t>.</w:t>
        </w:r>
        <w:r w:rsidR="00485150" w:rsidRPr="00485150">
          <w:rPr>
            <w:rStyle w:val="a4"/>
            <w:rFonts w:eastAsia="SimSun"/>
            <w:color w:val="auto"/>
            <w:sz w:val="26"/>
            <w:szCs w:val="26"/>
            <w:u w:val="none"/>
            <w:lang w:val="en-US" w:eastAsia="zh-CN"/>
          </w:rPr>
          <w:t>ru</w:t>
        </w:r>
      </w:hyperlink>
      <w:r w:rsidRPr="00485150">
        <w:rPr>
          <w:rFonts w:eastAsia="SimSun"/>
          <w:sz w:val="26"/>
          <w:szCs w:val="26"/>
          <w:lang w:eastAsia="zh-CN"/>
        </w:rPr>
        <w:t>)</w:t>
      </w:r>
      <w:r w:rsidR="00485150" w:rsidRPr="00485150">
        <w:rPr>
          <w:rFonts w:eastAsia="SimSun"/>
          <w:sz w:val="26"/>
          <w:szCs w:val="26"/>
          <w:lang w:eastAsia="zh-CN"/>
        </w:rPr>
        <w:t xml:space="preserve"> </w:t>
      </w:r>
      <w:r w:rsidRPr="00485150">
        <w:rPr>
          <w:rFonts w:eastAsia="SimSun"/>
          <w:sz w:val="26"/>
          <w:szCs w:val="26"/>
          <w:lang w:eastAsia="zh-CN"/>
        </w:rPr>
        <w:t>и на официальном сайте органов местного самоуправления города                                                  Нижневартовска (</w:t>
      </w:r>
      <w:r w:rsidRPr="00485150">
        <w:rPr>
          <w:rFonts w:eastAsia="SimSun"/>
          <w:sz w:val="26"/>
          <w:szCs w:val="26"/>
          <w:lang w:val="en-US" w:eastAsia="zh-CN"/>
        </w:rPr>
        <w:t>www</w:t>
      </w:r>
      <w:r w:rsidRPr="00485150">
        <w:rPr>
          <w:rFonts w:eastAsia="SimSun"/>
          <w:sz w:val="26"/>
          <w:szCs w:val="26"/>
          <w:lang w:eastAsia="zh-CN"/>
        </w:rPr>
        <w:t xml:space="preserve">. </w:t>
      </w:r>
      <w:r w:rsidRPr="00485150">
        <w:rPr>
          <w:rFonts w:eastAsia="SimSun"/>
          <w:sz w:val="26"/>
          <w:szCs w:val="26"/>
          <w:lang w:val="en-US" w:eastAsia="zh-CN"/>
        </w:rPr>
        <w:t>n</w:t>
      </w:r>
      <w:r w:rsidRPr="00485150">
        <w:rPr>
          <w:rFonts w:eastAsia="SimSun"/>
          <w:sz w:val="26"/>
          <w:szCs w:val="26"/>
          <w:lang w:eastAsia="zh-CN"/>
        </w:rPr>
        <w:t>-</w:t>
      </w:r>
      <w:r w:rsidRPr="00485150">
        <w:rPr>
          <w:rFonts w:eastAsia="SimSun"/>
          <w:sz w:val="26"/>
          <w:szCs w:val="26"/>
          <w:lang w:val="en-US" w:eastAsia="zh-CN"/>
        </w:rPr>
        <w:t>vartovsk</w:t>
      </w:r>
      <w:r w:rsidRPr="00485150">
        <w:rPr>
          <w:rFonts w:eastAsia="SimSun"/>
          <w:sz w:val="26"/>
          <w:szCs w:val="26"/>
          <w:lang w:eastAsia="zh-CN"/>
        </w:rPr>
        <w:t>.</w:t>
      </w:r>
      <w:r w:rsidRPr="00485150">
        <w:rPr>
          <w:rFonts w:eastAsia="SimSun"/>
          <w:sz w:val="26"/>
          <w:szCs w:val="26"/>
          <w:lang w:val="en-US" w:eastAsia="zh-CN"/>
        </w:rPr>
        <w:t>ru</w:t>
      </w:r>
      <w:r w:rsidRPr="00485150">
        <w:rPr>
          <w:rFonts w:eastAsia="SimSun"/>
          <w:sz w:val="26"/>
          <w:szCs w:val="26"/>
          <w:lang w:eastAsia="zh-CN"/>
        </w:rPr>
        <w:t>), либо по письменному заявлению заинтересованных лиц по адресу организатора аукциона, начиная со дня размещения извещения о проведении аукциона на официальном сайте Российской Федерации для размещения информации о проведении торгов (</w:t>
      </w:r>
      <w:r w:rsidRPr="00485150">
        <w:rPr>
          <w:rFonts w:eastAsia="SimSun"/>
          <w:sz w:val="26"/>
          <w:szCs w:val="26"/>
          <w:lang w:val="en-US" w:eastAsia="zh-CN"/>
        </w:rPr>
        <w:t>www</w:t>
      </w:r>
      <w:r w:rsidRPr="00485150">
        <w:rPr>
          <w:rFonts w:eastAsia="SimSun"/>
          <w:sz w:val="26"/>
          <w:szCs w:val="26"/>
          <w:lang w:eastAsia="zh-CN"/>
        </w:rPr>
        <w:t>.</w:t>
      </w:r>
      <w:r w:rsidRPr="00485150">
        <w:rPr>
          <w:rFonts w:eastAsia="SimSun"/>
          <w:sz w:val="26"/>
          <w:szCs w:val="26"/>
          <w:lang w:val="en-US" w:eastAsia="zh-CN"/>
        </w:rPr>
        <w:t>torgi</w:t>
      </w:r>
      <w:r w:rsidRPr="00485150">
        <w:rPr>
          <w:rFonts w:eastAsia="SimSun"/>
          <w:sz w:val="26"/>
          <w:szCs w:val="26"/>
          <w:lang w:eastAsia="zh-CN"/>
        </w:rPr>
        <w:t>.</w:t>
      </w:r>
      <w:r w:rsidRPr="00485150">
        <w:rPr>
          <w:rFonts w:eastAsia="SimSun"/>
          <w:sz w:val="26"/>
          <w:szCs w:val="26"/>
          <w:lang w:val="en-US" w:eastAsia="zh-CN"/>
        </w:rPr>
        <w:t>gov</w:t>
      </w:r>
      <w:r w:rsidRPr="00485150">
        <w:rPr>
          <w:rFonts w:eastAsia="SimSun"/>
          <w:sz w:val="26"/>
          <w:szCs w:val="26"/>
          <w:lang w:eastAsia="zh-CN"/>
        </w:rPr>
        <w:t>.</w:t>
      </w:r>
      <w:r w:rsidRPr="00485150">
        <w:rPr>
          <w:rFonts w:eastAsia="SimSun"/>
          <w:sz w:val="26"/>
          <w:szCs w:val="26"/>
          <w:lang w:val="en-US" w:eastAsia="zh-CN"/>
        </w:rPr>
        <w:t>ru</w:t>
      </w:r>
      <w:r w:rsidRPr="00485150">
        <w:rPr>
          <w:rFonts w:eastAsia="SimSun"/>
          <w:sz w:val="26"/>
          <w:szCs w:val="26"/>
          <w:lang w:eastAsia="zh-CN"/>
        </w:rPr>
        <w:t xml:space="preserve">) и на официальном сайте органов местного </w:t>
      </w:r>
      <w:r w:rsidRPr="0039537C">
        <w:rPr>
          <w:rFonts w:eastAsia="SimSun"/>
          <w:sz w:val="26"/>
          <w:szCs w:val="26"/>
          <w:lang w:eastAsia="zh-CN"/>
        </w:rPr>
        <w:t>самоуправления города Нижневартовска (</w:t>
      </w:r>
      <w:r w:rsidRPr="0039537C">
        <w:rPr>
          <w:rFonts w:eastAsia="SimSun"/>
          <w:sz w:val="26"/>
          <w:szCs w:val="26"/>
          <w:lang w:val="en-US" w:eastAsia="zh-CN"/>
        </w:rPr>
        <w:t>www</w:t>
      </w:r>
      <w:r w:rsidRPr="0039537C">
        <w:rPr>
          <w:rFonts w:eastAsia="SimSun"/>
          <w:sz w:val="26"/>
          <w:szCs w:val="26"/>
          <w:lang w:eastAsia="zh-CN"/>
        </w:rPr>
        <w:t xml:space="preserve">. </w:t>
      </w:r>
      <w:r w:rsidRPr="0039537C">
        <w:rPr>
          <w:rFonts w:eastAsia="SimSun"/>
          <w:sz w:val="26"/>
          <w:szCs w:val="26"/>
          <w:lang w:val="en-US" w:eastAsia="zh-CN"/>
        </w:rPr>
        <w:t>n</w:t>
      </w:r>
      <w:r w:rsidRPr="0039537C">
        <w:rPr>
          <w:rFonts w:eastAsia="SimSun"/>
          <w:sz w:val="26"/>
          <w:szCs w:val="26"/>
          <w:lang w:eastAsia="zh-CN"/>
        </w:rPr>
        <w:t>-</w:t>
      </w:r>
      <w:r w:rsidRPr="0039537C">
        <w:rPr>
          <w:rFonts w:eastAsia="SimSun"/>
          <w:sz w:val="26"/>
          <w:szCs w:val="26"/>
          <w:lang w:val="en-US" w:eastAsia="zh-CN"/>
        </w:rPr>
        <w:t>vartovsk</w:t>
      </w:r>
      <w:r w:rsidRPr="0039537C">
        <w:rPr>
          <w:rFonts w:eastAsia="SimSun"/>
          <w:sz w:val="26"/>
          <w:szCs w:val="26"/>
          <w:lang w:eastAsia="zh-CN"/>
        </w:rPr>
        <w:t>.</w:t>
      </w:r>
      <w:r w:rsidRPr="0039537C">
        <w:rPr>
          <w:rFonts w:eastAsia="SimSun"/>
          <w:sz w:val="26"/>
          <w:szCs w:val="26"/>
          <w:lang w:val="en-US" w:eastAsia="zh-CN"/>
        </w:rPr>
        <w:t>ru</w:t>
      </w:r>
      <w:r w:rsidRPr="0039537C">
        <w:rPr>
          <w:rFonts w:eastAsia="SimSun"/>
          <w:sz w:val="26"/>
          <w:szCs w:val="26"/>
          <w:lang w:eastAsia="zh-CN"/>
        </w:rPr>
        <w:t xml:space="preserve">) </w:t>
      </w:r>
      <w:r w:rsidR="00574F5B" w:rsidRPr="0039537C">
        <w:rPr>
          <w:rFonts w:eastAsia="SimSun"/>
          <w:sz w:val="26"/>
          <w:szCs w:val="26"/>
          <w:lang w:eastAsia="zh-CN"/>
        </w:rPr>
        <w:t>д</w:t>
      </w:r>
      <w:r w:rsidRPr="0039537C">
        <w:rPr>
          <w:rFonts w:eastAsia="SimSun"/>
          <w:sz w:val="26"/>
          <w:szCs w:val="26"/>
          <w:lang w:eastAsia="zh-CN"/>
        </w:rPr>
        <w:t xml:space="preserve">о </w:t>
      </w:r>
      <w:r w:rsidR="00574F5B" w:rsidRPr="0039537C">
        <w:rPr>
          <w:rFonts w:eastAsia="SimSun"/>
          <w:sz w:val="26"/>
          <w:szCs w:val="26"/>
          <w:lang w:eastAsia="zh-CN"/>
        </w:rPr>
        <w:t xml:space="preserve">13 часов </w:t>
      </w:r>
      <w:r w:rsidR="00B07ABA" w:rsidRPr="0039537C">
        <w:rPr>
          <w:rFonts w:eastAsia="SimSun"/>
          <w:sz w:val="26"/>
          <w:szCs w:val="26"/>
          <w:lang w:eastAsia="zh-CN"/>
        </w:rPr>
        <w:t>00 минут</w:t>
      </w:r>
      <w:r w:rsidR="0015781D" w:rsidRPr="0039537C">
        <w:rPr>
          <w:rFonts w:eastAsia="SimSun"/>
          <w:sz w:val="26"/>
          <w:szCs w:val="26"/>
          <w:lang w:eastAsia="zh-CN"/>
        </w:rPr>
        <w:t xml:space="preserve"> (время местное)</w:t>
      </w:r>
      <w:r w:rsidR="00B07ABA" w:rsidRPr="0039537C">
        <w:rPr>
          <w:rFonts w:eastAsia="SimSun"/>
          <w:sz w:val="26"/>
          <w:szCs w:val="26"/>
          <w:lang w:eastAsia="zh-CN"/>
        </w:rPr>
        <w:t xml:space="preserve"> </w:t>
      </w:r>
      <w:r w:rsidR="00D63ED2">
        <w:rPr>
          <w:rFonts w:eastAsia="SimSun"/>
          <w:sz w:val="26"/>
          <w:szCs w:val="26"/>
          <w:lang w:eastAsia="zh-CN"/>
        </w:rPr>
        <w:t>2</w:t>
      </w:r>
      <w:r w:rsidR="00257C05">
        <w:rPr>
          <w:rFonts w:eastAsia="SimSun"/>
          <w:sz w:val="26"/>
          <w:szCs w:val="26"/>
          <w:lang w:eastAsia="zh-CN"/>
        </w:rPr>
        <w:t>5</w:t>
      </w:r>
      <w:r w:rsidR="00D63ED2">
        <w:rPr>
          <w:rFonts w:eastAsia="SimSun"/>
          <w:sz w:val="26"/>
          <w:szCs w:val="26"/>
          <w:lang w:eastAsia="zh-CN"/>
        </w:rPr>
        <w:t>.0</w:t>
      </w:r>
      <w:r w:rsidR="00257C05">
        <w:rPr>
          <w:rFonts w:eastAsia="SimSun"/>
          <w:sz w:val="26"/>
          <w:szCs w:val="26"/>
          <w:lang w:eastAsia="zh-CN"/>
        </w:rPr>
        <w:t>5</w:t>
      </w:r>
      <w:r w:rsidR="00953F03" w:rsidRPr="00953F03">
        <w:rPr>
          <w:rFonts w:eastAsia="SimSun"/>
          <w:sz w:val="26"/>
          <w:szCs w:val="26"/>
          <w:lang w:eastAsia="zh-CN"/>
        </w:rPr>
        <w:t>.2020</w:t>
      </w:r>
      <w:r w:rsidRPr="00953F03">
        <w:rPr>
          <w:rFonts w:eastAsia="SimSun"/>
          <w:sz w:val="26"/>
          <w:szCs w:val="26"/>
          <w:lang w:eastAsia="zh-CN"/>
        </w:rPr>
        <w:t>.</w:t>
      </w:r>
    </w:p>
    <w:p w:rsidR="00233409" w:rsidRPr="00485150" w:rsidRDefault="00233409" w:rsidP="00233409">
      <w:pPr>
        <w:autoSpaceDE w:val="0"/>
        <w:autoSpaceDN w:val="0"/>
        <w:adjustRightInd w:val="0"/>
        <w:ind w:firstLine="709"/>
        <w:jc w:val="center"/>
        <w:rPr>
          <w:rFonts w:eastAsia="SimSun"/>
          <w:b/>
          <w:bCs/>
          <w:sz w:val="26"/>
          <w:szCs w:val="26"/>
          <w:lang w:eastAsia="zh-CN"/>
        </w:rPr>
      </w:pPr>
      <w:r w:rsidRPr="00485150">
        <w:rPr>
          <w:rFonts w:eastAsia="SimSun"/>
          <w:b/>
          <w:bCs/>
          <w:sz w:val="26"/>
          <w:szCs w:val="26"/>
          <w:u w:val="single"/>
          <w:lang w:eastAsia="zh-CN"/>
        </w:rPr>
        <w:lastRenderedPageBreak/>
        <w:t>Документы, необходимые для участия в аукционе</w:t>
      </w:r>
      <w:r w:rsidRPr="00485150">
        <w:rPr>
          <w:rFonts w:eastAsia="SimSun"/>
          <w:b/>
          <w:bCs/>
          <w:sz w:val="26"/>
          <w:szCs w:val="26"/>
          <w:lang w:eastAsia="zh-CN"/>
        </w:rPr>
        <w:t>:</w:t>
      </w:r>
    </w:p>
    <w:p w:rsidR="00233409" w:rsidRPr="00485150" w:rsidRDefault="00233409" w:rsidP="00233409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>- заявка на участие в аукционе (по форме, утвержденной организатором аукциона);</w:t>
      </w:r>
    </w:p>
    <w:p w:rsidR="00233409" w:rsidRPr="00485150" w:rsidRDefault="00233409" w:rsidP="00233409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>- копия документа, удостоверяющего личность (для физического лица);</w:t>
      </w:r>
    </w:p>
    <w:p w:rsidR="00233409" w:rsidRPr="00485150" w:rsidRDefault="00233409" w:rsidP="00233409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>- доверенность, заверенная в установленном действующим законодательством порядке (если от имени претендента действует иное лицо);</w:t>
      </w:r>
    </w:p>
    <w:p w:rsidR="00233409" w:rsidRPr="00485150" w:rsidRDefault="00233409" w:rsidP="00233409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 xml:space="preserve">- документы или копии документов, подтверждающих внесение задатка в размере и по реквизитам, установленным организатором </w:t>
      </w:r>
      <w:r w:rsidRPr="0072583A">
        <w:rPr>
          <w:rFonts w:eastAsia="SimSun"/>
          <w:sz w:val="26"/>
          <w:szCs w:val="26"/>
          <w:lang w:eastAsia="zh-CN"/>
        </w:rPr>
        <w:t xml:space="preserve">аукциона и указанным в извещении о проведении аукциона, с пометкой: "задаток за участие в </w:t>
      </w:r>
      <w:r w:rsidRPr="00953F03">
        <w:rPr>
          <w:rFonts w:eastAsia="SimSun"/>
          <w:sz w:val="26"/>
          <w:szCs w:val="26"/>
          <w:lang w:eastAsia="zh-CN"/>
        </w:rPr>
        <w:t xml:space="preserve">аукционе </w:t>
      </w:r>
      <w:r w:rsidR="00257C05">
        <w:rPr>
          <w:rFonts w:eastAsia="SimSun"/>
          <w:sz w:val="26"/>
          <w:szCs w:val="26"/>
          <w:lang w:eastAsia="zh-CN"/>
        </w:rPr>
        <w:t>0</w:t>
      </w:r>
      <w:r w:rsidR="005E1BEF">
        <w:rPr>
          <w:rFonts w:eastAsia="SimSun"/>
          <w:sz w:val="26"/>
          <w:szCs w:val="26"/>
          <w:lang w:eastAsia="zh-CN"/>
        </w:rPr>
        <w:t>1</w:t>
      </w:r>
      <w:r w:rsidR="00D63ED2">
        <w:rPr>
          <w:rFonts w:eastAsia="SimSun"/>
          <w:sz w:val="26"/>
          <w:szCs w:val="26"/>
          <w:lang w:eastAsia="zh-CN"/>
        </w:rPr>
        <w:t>.0</w:t>
      </w:r>
      <w:r w:rsidR="00257C05">
        <w:rPr>
          <w:rFonts w:eastAsia="SimSun"/>
          <w:sz w:val="26"/>
          <w:szCs w:val="26"/>
          <w:lang w:eastAsia="zh-CN"/>
        </w:rPr>
        <w:t>6</w:t>
      </w:r>
      <w:r w:rsidR="00953F03" w:rsidRPr="00953F03">
        <w:rPr>
          <w:rFonts w:eastAsia="SimSun"/>
          <w:sz w:val="26"/>
          <w:szCs w:val="26"/>
          <w:lang w:eastAsia="zh-CN"/>
        </w:rPr>
        <w:t>.2020</w:t>
      </w:r>
      <w:r w:rsidRPr="00953F03">
        <w:rPr>
          <w:rFonts w:eastAsia="SimSun"/>
          <w:sz w:val="26"/>
          <w:szCs w:val="26"/>
          <w:lang w:eastAsia="zh-CN"/>
        </w:rPr>
        <w:t xml:space="preserve"> на </w:t>
      </w:r>
      <w:r w:rsidRPr="00485150">
        <w:rPr>
          <w:rFonts w:eastAsia="SimSun"/>
          <w:sz w:val="26"/>
          <w:szCs w:val="26"/>
          <w:lang w:eastAsia="zh-CN"/>
        </w:rPr>
        <w:t>право заключения договора на установку и эксплуатацию рекламной конструкции по лоту №___".</w:t>
      </w:r>
    </w:p>
    <w:p w:rsidR="00233409" w:rsidRPr="00485150" w:rsidRDefault="00233409" w:rsidP="00233409">
      <w:pPr>
        <w:autoSpaceDE w:val="0"/>
        <w:autoSpaceDN w:val="0"/>
        <w:adjustRightInd w:val="0"/>
        <w:ind w:firstLine="720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>Все листы заявки на участие в аукционе, включая приложенные к ней документы, должны быть пронумерованы, прошиты и на обороте последнего листа скреплены печатью участника (при наличии печати (для юридических лиц)) и заверены подписью участника или лицом, уполномоченным таким участником (при наличии в составе заявки документа, подтверждающего объем полномочий).</w:t>
      </w:r>
    </w:p>
    <w:p w:rsidR="00233409" w:rsidRPr="00485150" w:rsidRDefault="00233409" w:rsidP="00233409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b/>
          <w:bCs/>
          <w:sz w:val="26"/>
          <w:szCs w:val="26"/>
          <w:lang w:eastAsia="zh-CN"/>
        </w:rPr>
        <w:t>К заявке прилагается подписанная претендентом опись представленных документов в двух экземплярах.</w:t>
      </w:r>
    </w:p>
    <w:p w:rsidR="002D683D" w:rsidRPr="00485150" w:rsidRDefault="002D683D" w:rsidP="002D683D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</w:p>
    <w:p w:rsidR="00801391" w:rsidRPr="00485150" w:rsidRDefault="00801391" w:rsidP="00801391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b/>
          <w:bCs/>
          <w:sz w:val="26"/>
          <w:szCs w:val="26"/>
          <w:lang w:eastAsia="zh-CN"/>
        </w:rPr>
        <w:t xml:space="preserve">Организатор аукциона: </w:t>
      </w:r>
      <w:r w:rsidRPr="00485150">
        <w:rPr>
          <w:rFonts w:eastAsia="SimSun"/>
          <w:sz w:val="26"/>
          <w:szCs w:val="26"/>
          <w:lang w:eastAsia="zh-CN"/>
        </w:rPr>
        <w:t>департамент муниципальной собственности и земельных ресурсов администрации города</w:t>
      </w:r>
      <w:r w:rsidR="00936050" w:rsidRPr="00485150">
        <w:rPr>
          <w:rFonts w:eastAsia="SimSun"/>
          <w:sz w:val="26"/>
          <w:szCs w:val="26"/>
          <w:lang w:eastAsia="zh-CN"/>
        </w:rPr>
        <w:t xml:space="preserve"> Нижневартовска</w:t>
      </w:r>
      <w:r w:rsidRPr="00485150">
        <w:rPr>
          <w:rFonts w:eastAsia="SimSun"/>
          <w:sz w:val="26"/>
          <w:szCs w:val="26"/>
          <w:lang w:eastAsia="zh-CN"/>
        </w:rPr>
        <w:t>.</w:t>
      </w:r>
    </w:p>
    <w:p w:rsidR="00801391" w:rsidRPr="00485150" w:rsidRDefault="00801391" w:rsidP="00801391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>Почтовый адрес</w:t>
      </w:r>
      <w:r w:rsidR="00247FD4" w:rsidRPr="00485150">
        <w:rPr>
          <w:rFonts w:eastAsia="SimSun"/>
          <w:sz w:val="26"/>
          <w:szCs w:val="26"/>
          <w:lang w:eastAsia="zh-CN"/>
        </w:rPr>
        <w:t>, адрес электронной почты</w:t>
      </w:r>
      <w:r w:rsidRPr="00485150">
        <w:rPr>
          <w:rFonts w:eastAsia="SimSun"/>
          <w:sz w:val="26"/>
          <w:szCs w:val="26"/>
          <w:lang w:eastAsia="zh-CN"/>
        </w:rPr>
        <w:t xml:space="preserve"> и место нахождения организатора аукциона: 628602, Ханты-Мансийский автономный округ </w:t>
      </w:r>
      <w:r w:rsidR="004676BB" w:rsidRPr="00485150">
        <w:rPr>
          <w:rFonts w:eastAsia="SimSun"/>
          <w:sz w:val="26"/>
          <w:szCs w:val="26"/>
          <w:lang w:eastAsia="zh-CN"/>
        </w:rPr>
        <w:t>-</w:t>
      </w:r>
      <w:r w:rsidRPr="00485150">
        <w:rPr>
          <w:rFonts w:eastAsia="SimSun"/>
          <w:sz w:val="26"/>
          <w:szCs w:val="26"/>
          <w:lang w:eastAsia="zh-CN"/>
        </w:rPr>
        <w:t xml:space="preserve"> Югра, город Нижневартовск, ул. Таёжная, д.24, каб.207, тел.</w:t>
      </w:r>
      <w:r w:rsidR="00164F6E" w:rsidRPr="00485150">
        <w:rPr>
          <w:rFonts w:eastAsia="SimSun"/>
          <w:sz w:val="26"/>
          <w:szCs w:val="26"/>
          <w:lang w:eastAsia="zh-CN"/>
        </w:rPr>
        <w:t>:</w:t>
      </w:r>
      <w:r w:rsidR="00247FD4" w:rsidRPr="00485150">
        <w:rPr>
          <w:rFonts w:eastAsia="SimSun"/>
          <w:sz w:val="26"/>
          <w:szCs w:val="26"/>
          <w:lang w:eastAsia="zh-CN"/>
        </w:rPr>
        <w:t xml:space="preserve"> 8 </w:t>
      </w:r>
      <w:r w:rsidRPr="00485150">
        <w:rPr>
          <w:rFonts w:eastAsia="SimSun"/>
          <w:sz w:val="26"/>
          <w:szCs w:val="26"/>
          <w:lang w:eastAsia="zh-CN"/>
        </w:rPr>
        <w:t>(3466) 24</w:t>
      </w:r>
      <w:r w:rsidR="00171955">
        <w:rPr>
          <w:rFonts w:eastAsia="SimSun"/>
          <w:sz w:val="26"/>
          <w:szCs w:val="26"/>
          <w:lang w:eastAsia="zh-CN"/>
        </w:rPr>
        <w:t>-21-90</w:t>
      </w:r>
      <w:r w:rsidR="003115A1" w:rsidRPr="00485150">
        <w:rPr>
          <w:rFonts w:eastAsia="SimSun"/>
          <w:sz w:val="26"/>
          <w:szCs w:val="26"/>
          <w:lang w:eastAsia="zh-CN"/>
        </w:rPr>
        <w:t xml:space="preserve">, </w:t>
      </w:r>
      <w:r w:rsidR="00247FD4" w:rsidRPr="00485150">
        <w:rPr>
          <w:rFonts w:eastAsia="SimSun"/>
          <w:sz w:val="26"/>
          <w:szCs w:val="26"/>
          <w:lang w:eastAsia="zh-CN"/>
        </w:rPr>
        <w:t xml:space="preserve">8 </w:t>
      </w:r>
      <w:r w:rsidR="003115A1" w:rsidRPr="00485150">
        <w:rPr>
          <w:rFonts w:eastAsia="SimSun"/>
          <w:sz w:val="26"/>
          <w:szCs w:val="26"/>
          <w:lang w:eastAsia="zh-CN"/>
        </w:rPr>
        <w:t>(3466) 24-21-</w:t>
      </w:r>
      <w:r w:rsidR="00171955">
        <w:rPr>
          <w:rFonts w:eastAsia="SimSun"/>
          <w:sz w:val="26"/>
          <w:szCs w:val="26"/>
          <w:lang w:eastAsia="zh-CN"/>
        </w:rPr>
        <w:t>45</w:t>
      </w:r>
      <w:r w:rsidR="00247FD4" w:rsidRPr="00485150">
        <w:rPr>
          <w:rFonts w:eastAsia="SimSun"/>
          <w:sz w:val="26"/>
          <w:szCs w:val="26"/>
          <w:lang w:eastAsia="zh-CN"/>
        </w:rPr>
        <w:t>, е</w:t>
      </w:r>
      <w:r w:rsidRPr="00485150">
        <w:rPr>
          <w:rFonts w:eastAsia="SimSun"/>
          <w:sz w:val="26"/>
          <w:szCs w:val="26"/>
          <w:lang w:eastAsia="zh-CN"/>
        </w:rPr>
        <w:t>-</w:t>
      </w:r>
      <w:r w:rsidRPr="00485150">
        <w:rPr>
          <w:rFonts w:eastAsia="SimSun"/>
          <w:sz w:val="26"/>
          <w:szCs w:val="26"/>
          <w:lang w:val="en-US" w:eastAsia="zh-CN"/>
        </w:rPr>
        <w:t>mail</w:t>
      </w:r>
      <w:r w:rsidRPr="00485150">
        <w:rPr>
          <w:rFonts w:eastAsia="SimSun"/>
          <w:sz w:val="26"/>
          <w:szCs w:val="26"/>
        </w:rPr>
        <w:t xml:space="preserve">: </w:t>
      </w:r>
      <w:hyperlink r:id="rId16" w:history="1">
        <w:r w:rsidRPr="00485150">
          <w:rPr>
            <w:rStyle w:val="a4"/>
            <w:rFonts w:eastAsia="SimSun"/>
            <w:color w:val="auto"/>
            <w:sz w:val="26"/>
            <w:szCs w:val="26"/>
          </w:rPr>
          <w:t>dms@n-vartovsk.r</w:t>
        </w:r>
        <w:r w:rsidRPr="00485150">
          <w:rPr>
            <w:rStyle w:val="a4"/>
            <w:rFonts w:eastAsia="SimSun"/>
            <w:color w:val="auto"/>
            <w:sz w:val="26"/>
            <w:szCs w:val="26"/>
            <w:lang w:val="en-US" w:eastAsia="zh-CN"/>
          </w:rPr>
          <w:t>u</w:t>
        </w:r>
      </w:hyperlink>
      <w:r w:rsidRPr="00485150">
        <w:rPr>
          <w:rFonts w:eastAsia="SimSun"/>
          <w:sz w:val="26"/>
          <w:szCs w:val="26"/>
          <w:u w:val="single"/>
          <w:lang w:eastAsia="zh-CN"/>
        </w:rPr>
        <w:t>.</w:t>
      </w:r>
    </w:p>
    <w:p w:rsidR="00801391" w:rsidRPr="00485150" w:rsidRDefault="00801391" w:rsidP="00801391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</w:rPr>
      </w:pPr>
      <w:r w:rsidRPr="00485150">
        <w:rPr>
          <w:rFonts w:eastAsia="SimSun"/>
          <w:sz w:val="26"/>
          <w:szCs w:val="26"/>
          <w:lang w:eastAsia="zh-CN"/>
        </w:rPr>
        <w:t xml:space="preserve">Ответственное лицо </w:t>
      </w:r>
      <w:r w:rsidR="00171955">
        <w:rPr>
          <w:rFonts w:eastAsia="SimSun"/>
          <w:sz w:val="26"/>
          <w:szCs w:val="26"/>
          <w:lang w:eastAsia="zh-CN"/>
        </w:rPr>
        <w:t>–</w:t>
      </w:r>
      <w:r w:rsidRPr="00485150">
        <w:rPr>
          <w:rFonts w:eastAsia="SimSun"/>
          <w:sz w:val="26"/>
          <w:szCs w:val="26"/>
          <w:lang w:eastAsia="zh-CN"/>
        </w:rPr>
        <w:t xml:space="preserve"> специалист</w:t>
      </w:r>
      <w:r w:rsidR="00171955">
        <w:rPr>
          <w:rFonts w:eastAsia="SimSun"/>
          <w:sz w:val="26"/>
          <w:szCs w:val="26"/>
          <w:lang w:eastAsia="zh-CN"/>
        </w:rPr>
        <w:t>-эксперт</w:t>
      </w:r>
      <w:r w:rsidRPr="00485150">
        <w:rPr>
          <w:rFonts w:eastAsia="SimSun"/>
          <w:sz w:val="26"/>
          <w:szCs w:val="26"/>
          <w:lang w:eastAsia="zh-CN"/>
        </w:rPr>
        <w:t xml:space="preserve"> отдела приватизации и договорных отношений управления имущественных отношений </w:t>
      </w:r>
      <w:r w:rsidR="00171955">
        <w:rPr>
          <w:rFonts w:eastAsia="SimSun"/>
          <w:sz w:val="26"/>
          <w:szCs w:val="26"/>
          <w:lang w:eastAsia="zh-CN"/>
        </w:rPr>
        <w:t>Ибрагимова Луиза Линаровна</w:t>
      </w:r>
      <w:r w:rsidRPr="00485150">
        <w:rPr>
          <w:rFonts w:eastAsia="SimSun"/>
          <w:sz w:val="26"/>
          <w:szCs w:val="26"/>
          <w:lang w:eastAsia="zh-CN"/>
        </w:rPr>
        <w:t xml:space="preserve">, </w:t>
      </w:r>
      <w:r w:rsidR="00BF1012" w:rsidRPr="00485150">
        <w:rPr>
          <w:rFonts w:eastAsia="SimSun"/>
          <w:sz w:val="26"/>
          <w:szCs w:val="26"/>
          <w:lang w:eastAsia="zh-CN"/>
        </w:rPr>
        <w:t xml:space="preserve">                          </w:t>
      </w:r>
      <w:r w:rsidR="00171955">
        <w:rPr>
          <w:rFonts w:eastAsia="SimSun"/>
          <w:sz w:val="26"/>
          <w:szCs w:val="26"/>
          <w:lang w:eastAsia="zh-CN"/>
        </w:rPr>
        <w:t>тел.</w:t>
      </w:r>
      <w:r w:rsidR="00247FD4" w:rsidRPr="00485150">
        <w:rPr>
          <w:rFonts w:eastAsia="SimSun"/>
          <w:sz w:val="26"/>
          <w:szCs w:val="26"/>
          <w:lang w:eastAsia="zh-CN"/>
        </w:rPr>
        <w:t>: 8</w:t>
      </w:r>
      <w:r w:rsidR="003115A1" w:rsidRPr="00485150">
        <w:rPr>
          <w:rFonts w:eastAsia="SimSun"/>
          <w:sz w:val="26"/>
          <w:szCs w:val="26"/>
          <w:lang w:eastAsia="zh-CN"/>
        </w:rPr>
        <w:t xml:space="preserve"> (3466) 24-</w:t>
      </w:r>
      <w:r w:rsidRPr="00485150">
        <w:rPr>
          <w:rFonts w:eastAsia="SimSun"/>
          <w:sz w:val="26"/>
          <w:szCs w:val="26"/>
          <w:lang w:eastAsia="zh-CN"/>
        </w:rPr>
        <w:t>21</w:t>
      </w:r>
      <w:r w:rsidR="003115A1" w:rsidRPr="00485150">
        <w:rPr>
          <w:rFonts w:eastAsia="SimSun"/>
          <w:sz w:val="26"/>
          <w:szCs w:val="26"/>
          <w:lang w:eastAsia="zh-CN"/>
        </w:rPr>
        <w:t>-</w:t>
      </w:r>
      <w:r w:rsidR="00171955">
        <w:rPr>
          <w:rFonts w:eastAsia="SimSun"/>
          <w:sz w:val="26"/>
          <w:szCs w:val="26"/>
          <w:lang w:eastAsia="zh-CN"/>
        </w:rPr>
        <w:t>90</w:t>
      </w:r>
      <w:r w:rsidR="00247FD4" w:rsidRPr="00485150">
        <w:rPr>
          <w:rFonts w:eastAsia="SimSun"/>
          <w:sz w:val="26"/>
          <w:szCs w:val="26"/>
          <w:lang w:eastAsia="zh-CN"/>
        </w:rPr>
        <w:t>,</w:t>
      </w:r>
      <w:r w:rsidRPr="00485150">
        <w:rPr>
          <w:rFonts w:eastAsia="SimSun"/>
          <w:sz w:val="26"/>
          <w:szCs w:val="26"/>
          <w:lang w:eastAsia="zh-CN"/>
        </w:rPr>
        <w:t xml:space="preserve"> </w:t>
      </w:r>
      <w:r w:rsidR="00247FD4" w:rsidRPr="00485150">
        <w:rPr>
          <w:rFonts w:eastAsia="SimSun"/>
          <w:sz w:val="26"/>
          <w:szCs w:val="26"/>
          <w:lang w:eastAsia="zh-CN"/>
        </w:rPr>
        <w:t>е</w:t>
      </w:r>
      <w:r w:rsidRPr="00485150">
        <w:rPr>
          <w:rFonts w:eastAsia="SimSun"/>
          <w:sz w:val="26"/>
          <w:szCs w:val="26"/>
          <w:lang w:eastAsia="zh-CN"/>
        </w:rPr>
        <w:t>-</w:t>
      </w:r>
      <w:r w:rsidRPr="00485150">
        <w:rPr>
          <w:rFonts w:eastAsia="SimSun"/>
          <w:sz w:val="26"/>
          <w:szCs w:val="26"/>
          <w:lang w:val="en-US" w:eastAsia="zh-CN"/>
        </w:rPr>
        <w:t>mail</w:t>
      </w:r>
      <w:r w:rsidRPr="00485150">
        <w:rPr>
          <w:rFonts w:eastAsia="SimSun"/>
          <w:sz w:val="26"/>
          <w:szCs w:val="26"/>
          <w:lang w:eastAsia="zh-CN"/>
        </w:rPr>
        <w:t xml:space="preserve">: </w:t>
      </w:r>
      <w:hyperlink r:id="rId17" w:history="1">
        <w:r w:rsidRPr="00485150">
          <w:rPr>
            <w:rStyle w:val="a4"/>
            <w:rFonts w:eastAsia="SimSun"/>
            <w:color w:val="auto"/>
            <w:sz w:val="26"/>
            <w:szCs w:val="26"/>
            <w:lang w:val="en-US"/>
          </w:rPr>
          <w:t>opdo</w:t>
        </w:r>
        <w:r w:rsidRPr="00485150">
          <w:rPr>
            <w:rStyle w:val="a4"/>
            <w:rFonts w:eastAsia="SimSun"/>
            <w:color w:val="auto"/>
            <w:sz w:val="26"/>
            <w:szCs w:val="26"/>
          </w:rPr>
          <w:t>@</w:t>
        </w:r>
        <w:r w:rsidRPr="00485150">
          <w:rPr>
            <w:rStyle w:val="a4"/>
            <w:rFonts w:eastAsia="SimSun"/>
            <w:color w:val="auto"/>
            <w:sz w:val="26"/>
            <w:szCs w:val="26"/>
            <w:lang w:val="en-US"/>
          </w:rPr>
          <w:t>n</w:t>
        </w:r>
        <w:r w:rsidRPr="00485150">
          <w:rPr>
            <w:rStyle w:val="a4"/>
            <w:rFonts w:eastAsia="SimSun"/>
            <w:color w:val="auto"/>
            <w:sz w:val="26"/>
            <w:szCs w:val="26"/>
          </w:rPr>
          <w:t>-</w:t>
        </w:r>
        <w:r w:rsidRPr="00485150">
          <w:rPr>
            <w:rStyle w:val="a4"/>
            <w:rFonts w:eastAsia="SimSun"/>
            <w:color w:val="auto"/>
            <w:sz w:val="26"/>
            <w:szCs w:val="26"/>
            <w:lang w:val="en-US"/>
          </w:rPr>
          <w:t>vartovsk</w:t>
        </w:r>
        <w:r w:rsidRPr="00485150">
          <w:rPr>
            <w:rStyle w:val="a4"/>
            <w:rFonts w:eastAsia="SimSun"/>
            <w:color w:val="auto"/>
            <w:sz w:val="26"/>
            <w:szCs w:val="26"/>
          </w:rPr>
          <w:t>.</w:t>
        </w:r>
        <w:r w:rsidRPr="00485150">
          <w:rPr>
            <w:rStyle w:val="a4"/>
            <w:rFonts w:eastAsia="SimSun"/>
            <w:color w:val="auto"/>
            <w:sz w:val="26"/>
            <w:szCs w:val="26"/>
            <w:lang w:val="en-US"/>
          </w:rPr>
          <w:t>ru</w:t>
        </w:r>
      </w:hyperlink>
      <w:r w:rsidRPr="00485150">
        <w:rPr>
          <w:rFonts w:eastAsia="SimSun"/>
          <w:sz w:val="26"/>
          <w:szCs w:val="26"/>
        </w:rPr>
        <w:t>.</w:t>
      </w:r>
    </w:p>
    <w:p w:rsidR="00A820B3" w:rsidRPr="00485150" w:rsidRDefault="00A820B3" w:rsidP="00A820B3">
      <w:pPr>
        <w:tabs>
          <w:tab w:val="left" w:pos="6379"/>
        </w:tabs>
        <w:autoSpaceDE w:val="0"/>
        <w:autoSpaceDN w:val="0"/>
        <w:adjustRightInd w:val="0"/>
        <w:ind w:firstLine="709"/>
        <w:jc w:val="both"/>
        <w:rPr>
          <w:rFonts w:eastAsia="SimSun"/>
          <w:b/>
          <w:sz w:val="26"/>
          <w:szCs w:val="26"/>
        </w:rPr>
      </w:pPr>
    </w:p>
    <w:p w:rsidR="00233409" w:rsidRPr="008773D7" w:rsidRDefault="00233409" w:rsidP="00233409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8773D7">
        <w:rPr>
          <w:rFonts w:eastAsia="SimSun"/>
          <w:b/>
          <w:bCs/>
          <w:sz w:val="26"/>
          <w:szCs w:val="26"/>
          <w:lang w:eastAsia="zh-CN"/>
        </w:rPr>
        <w:t xml:space="preserve">Задаток </w:t>
      </w:r>
      <w:r w:rsidRPr="008773D7">
        <w:rPr>
          <w:rFonts w:eastAsia="SimSun"/>
          <w:bCs/>
          <w:sz w:val="26"/>
          <w:szCs w:val="26"/>
          <w:lang w:eastAsia="zh-CN"/>
        </w:rPr>
        <w:t xml:space="preserve">в размере 20% </w:t>
      </w:r>
      <w:r w:rsidR="004E00CB">
        <w:rPr>
          <w:rFonts w:eastAsia="SimSun"/>
          <w:bCs/>
          <w:sz w:val="26"/>
          <w:szCs w:val="26"/>
          <w:lang w:eastAsia="zh-CN"/>
        </w:rPr>
        <w:t xml:space="preserve">от </w:t>
      </w:r>
      <w:r w:rsidRPr="008773D7">
        <w:rPr>
          <w:rFonts w:eastAsia="SimSun"/>
          <w:bCs/>
          <w:sz w:val="26"/>
          <w:szCs w:val="26"/>
          <w:lang w:eastAsia="zh-CN"/>
        </w:rPr>
        <w:t>начальной цены аукциона по каждому из лотов вносится</w:t>
      </w:r>
      <w:r w:rsidR="00485150" w:rsidRPr="008773D7">
        <w:rPr>
          <w:rFonts w:eastAsia="SimSun"/>
          <w:bCs/>
          <w:sz w:val="26"/>
          <w:szCs w:val="26"/>
          <w:lang w:eastAsia="zh-CN"/>
        </w:rPr>
        <w:t xml:space="preserve"> </w:t>
      </w:r>
      <w:r w:rsidRPr="008773D7">
        <w:rPr>
          <w:rFonts w:eastAsia="SimSun"/>
          <w:sz w:val="26"/>
          <w:szCs w:val="26"/>
          <w:lang w:eastAsia="zh-CN"/>
        </w:rPr>
        <w:t>путем безналичного перечисления</w:t>
      </w:r>
      <w:r w:rsidRPr="008773D7">
        <w:rPr>
          <w:rFonts w:eastAsia="SimSun"/>
          <w:bCs/>
          <w:sz w:val="26"/>
          <w:szCs w:val="26"/>
          <w:lang w:eastAsia="zh-CN"/>
        </w:rPr>
        <w:t xml:space="preserve"> </w:t>
      </w:r>
      <w:r w:rsidRPr="00953F03">
        <w:rPr>
          <w:rFonts w:eastAsia="SimSun"/>
          <w:bCs/>
          <w:sz w:val="26"/>
          <w:szCs w:val="26"/>
          <w:lang w:eastAsia="zh-CN"/>
        </w:rPr>
        <w:t>с</w:t>
      </w:r>
      <w:r w:rsidR="00B862A8" w:rsidRPr="00953F03">
        <w:rPr>
          <w:rFonts w:eastAsia="SimSun"/>
          <w:bCs/>
          <w:sz w:val="26"/>
          <w:szCs w:val="26"/>
          <w:lang w:eastAsia="zh-CN"/>
        </w:rPr>
        <w:t xml:space="preserve"> </w:t>
      </w:r>
      <w:r w:rsidR="003D7F13">
        <w:rPr>
          <w:rFonts w:eastAsia="SimSun"/>
          <w:bCs/>
          <w:sz w:val="26"/>
          <w:szCs w:val="26"/>
          <w:u w:val="single"/>
          <w:lang w:eastAsia="zh-CN"/>
        </w:rPr>
        <w:t>24.03.2020</w:t>
      </w:r>
      <w:r w:rsidR="0009122E" w:rsidRPr="00953F03">
        <w:rPr>
          <w:rFonts w:eastAsia="SimSun"/>
          <w:bCs/>
          <w:sz w:val="26"/>
          <w:szCs w:val="26"/>
          <w:u w:val="single"/>
          <w:lang w:eastAsia="zh-CN"/>
        </w:rPr>
        <w:t xml:space="preserve"> по </w:t>
      </w:r>
      <w:r w:rsidR="00D05278">
        <w:rPr>
          <w:rFonts w:eastAsia="SimSun"/>
          <w:bCs/>
          <w:sz w:val="26"/>
          <w:szCs w:val="26"/>
          <w:u w:val="single"/>
          <w:lang w:eastAsia="zh-CN"/>
        </w:rPr>
        <w:t>25</w:t>
      </w:r>
      <w:r w:rsidR="003D7F13">
        <w:rPr>
          <w:rFonts w:eastAsia="SimSun"/>
          <w:bCs/>
          <w:sz w:val="26"/>
          <w:szCs w:val="26"/>
          <w:u w:val="single"/>
          <w:lang w:eastAsia="zh-CN"/>
        </w:rPr>
        <w:t>.0</w:t>
      </w:r>
      <w:r w:rsidR="00D05278">
        <w:rPr>
          <w:rFonts w:eastAsia="SimSun"/>
          <w:bCs/>
          <w:sz w:val="26"/>
          <w:szCs w:val="26"/>
          <w:u w:val="single"/>
          <w:lang w:eastAsia="zh-CN"/>
        </w:rPr>
        <w:t>5</w:t>
      </w:r>
      <w:r w:rsidR="00953F03" w:rsidRPr="00953F03">
        <w:rPr>
          <w:rFonts w:eastAsia="SimSun"/>
          <w:bCs/>
          <w:sz w:val="26"/>
          <w:szCs w:val="26"/>
          <w:u w:val="single"/>
          <w:lang w:eastAsia="zh-CN"/>
        </w:rPr>
        <w:t>.2020</w:t>
      </w:r>
      <w:r w:rsidR="004A5B21" w:rsidRPr="00953F03">
        <w:rPr>
          <w:rFonts w:eastAsia="SimSun"/>
          <w:bCs/>
          <w:sz w:val="26"/>
          <w:szCs w:val="26"/>
          <w:u w:val="single"/>
          <w:lang w:eastAsia="zh-CN"/>
        </w:rPr>
        <w:t>,</w:t>
      </w:r>
      <w:r w:rsidRPr="00953F03">
        <w:rPr>
          <w:rFonts w:eastAsia="SimSun"/>
          <w:sz w:val="26"/>
          <w:szCs w:val="26"/>
          <w:lang w:eastAsia="zh-CN"/>
        </w:rPr>
        <w:t xml:space="preserve"> до </w:t>
      </w:r>
      <w:r w:rsidRPr="0039537C">
        <w:rPr>
          <w:rFonts w:eastAsia="SimSun"/>
          <w:sz w:val="26"/>
          <w:szCs w:val="26"/>
          <w:lang w:eastAsia="zh-CN"/>
        </w:rPr>
        <w:t>подачи заявки организатору аукциона, на расчетный счет 40302810671695000003 РКЦ Нижневартовск</w:t>
      </w:r>
      <w:r w:rsidRPr="008773D7">
        <w:rPr>
          <w:rFonts w:eastAsia="SimSun"/>
          <w:sz w:val="26"/>
          <w:szCs w:val="26"/>
          <w:lang w:eastAsia="zh-CN"/>
        </w:rPr>
        <w:t xml:space="preserve"> г. Нижневартовск, БИК 047169000, получатель: ИНН 8603032896, администрация города Нижневартовска (лицевой счет 505.05.012.5). Назначение платежа: "задаток за участие в </w:t>
      </w:r>
      <w:r w:rsidRPr="00953F03">
        <w:rPr>
          <w:rFonts w:eastAsia="SimSun"/>
          <w:sz w:val="26"/>
          <w:szCs w:val="26"/>
          <w:lang w:eastAsia="zh-CN"/>
        </w:rPr>
        <w:t xml:space="preserve">аукционе </w:t>
      </w:r>
      <w:r w:rsidR="00D05278">
        <w:rPr>
          <w:rFonts w:eastAsia="SimSun"/>
          <w:sz w:val="26"/>
          <w:szCs w:val="26"/>
          <w:lang w:eastAsia="zh-CN"/>
        </w:rPr>
        <w:t>0</w:t>
      </w:r>
      <w:r w:rsidR="005E1BEF">
        <w:rPr>
          <w:rFonts w:eastAsia="SimSun"/>
          <w:sz w:val="26"/>
          <w:szCs w:val="26"/>
          <w:lang w:eastAsia="zh-CN"/>
        </w:rPr>
        <w:t>1</w:t>
      </w:r>
      <w:r w:rsidR="003D7F13">
        <w:rPr>
          <w:rFonts w:eastAsia="SimSun"/>
          <w:sz w:val="26"/>
          <w:szCs w:val="26"/>
          <w:lang w:eastAsia="zh-CN"/>
        </w:rPr>
        <w:t>.0</w:t>
      </w:r>
      <w:r w:rsidR="00D05278">
        <w:rPr>
          <w:rFonts w:eastAsia="SimSun"/>
          <w:sz w:val="26"/>
          <w:szCs w:val="26"/>
          <w:lang w:eastAsia="zh-CN"/>
        </w:rPr>
        <w:t>6</w:t>
      </w:r>
      <w:r w:rsidR="00953F03" w:rsidRPr="00953F03">
        <w:rPr>
          <w:rFonts w:eastAsia="SimSun"/>
          <w:sz w:val="26"/>
          <w:szCs w:val="26"/>
          <w:lang w:eastAsia="zh-CN"/>
        </w:rPr>
        <w:t>.2020</w:t>
      </w:r>
      <w:r w:rsidRPr="00953F03">
        <w:rPr>
          <w:rFonts w:eastAsia="SimSun"/>
          <w:sz w:val="26"/>
          <w:szCs w:val="26"/>
          <w:lang w:eastAsia="zh-CN"/>
        </w:rPr>
        <w:t xml:space="preserve"> на </w:t>
      </w:r>
      <w:r w:rsidRPr="008773D7">
        <w:rPr>
          <w:rFonts w:eastAsia="SimSun"/>
          <w:sz w:val="26"/>
          <w:szCs w:val="26"/>
          <w:lang w:eastAsia="zh-CN"/>
        </w:rPr>
        <w:t xml:space="preserve">право заключения договора на установку и эксплуатацию рекламной конструкции по лоту №___". </w:t>
      </w:r>
    </w:p>
    <w:p w:rsidR="00233409" w:rsidRPr="00485150" w:rsidRDefault="00233409" w:rsidP="00233409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8773D7">
        <w:rPr>
          <w:rFonts w:eastAsia="SimSun"/>
          <w:sz w:val="26"/>
          <w:szCs w:val="26"/>
          <w:lang w:eastAsia="zh-CN"/>
        </w:rPr>
        <w:t>Извещение о проведении аукциона является публичной</w:t>
      </w:r>
      <w:r w:rsidRPr="00485150">
        <w:rPr>
          <w:rFonts w:eastAsia="SimSun"/>
          <w:sz w:val="26"/>
          <w:szCs w:val="26"/>
          <w:lang w:eastAsia="zh-CN"/>
        </w:rPr>
        <w:t xml:space="preserve"> офертой для заключения до</w:t>
      </w:r>
      <w:r w:rsidR="00B272CA" w:rsidRPr="00485150">
        <w:rPr>
          <w:rFonts w:eastAsia="SimSun"/>
          <w:sz w:val="26"/>
          <w:szCs w:val="26"/>
          <w:lang w:eastAsia="zh-CN"/>
        </w:rPr>
        <w:t>говора о задатке в соо</w:t>
      </w:r>
      <w:r w:rsidRPr="00485150">
        <w:rPr>
          <w:rFonts w:eastAsia="SimSun"/>
          <w:sz w:val="26"/>
          <w:szCs w:val="26"/>
          <w:lang w:eastAsia="zh-CN"/>
        </w:rPr>
        <w:t>тветствии со статьей 437 Гражданского кодекса Российской Федерации, а подача претендентом заявк</w:t>
      </w:r>
      <w:r w:rsidR="00B272CA" w:rsidRPr="00485150">
        <w:rPr>
          <w:rFonts w:eastAsia="SimSun"/>
          <w:sz w:val="26"/>
          <w:szCs w:val="26"/>
          <w:lang w:eastAsia="zh-CN"/>
        </w:rPr>
        <w:t>и и перечисление задатка являют</w:t>
      </w:r>
      <w:r w:rsidRPr="00485150">
        <w:rPr>
          <w:rFonts w:eastAsia="SimSun"/>
          <w:sz w:val="26"/>
          <w:szCs w:val="26"/>
          <w:lang w:eastAsia="zh-CN"/>
        </w:rPr>
        <w:t>ся акцептом такой оферты, после чего договор о задатке считается заключенным в письменной форме.</w:t>
      </w:r>
    </w:p>
    <w:p w:rsidR="00233409" w:rsidRPr="00485150" w:rsidRDefault="00233409" w:rsidP="00233409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 xml:space="preserve">Сумма задатка претенденту, не допущенному к участию в аукционе, возвращается в течение 5 рабочих дней со дня проведения аукциона. </w:t>
      </w:r>
    </w:p>
    <w:p w:rsidR="00233409" w:rsidRPr="00485150" w:rsidRDefault="00233409" w:rsidP="00233409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 xml:space="preserve">В течение 5 рабочих дней со дня проведения аукциона участникам аукциона, не ставшим победителями аукциона, возвращаются внесенные задатки. </w:t>
      </w:r>
    </w:p>
    <w:p w:rsidR="00233409" w:rsidRPr="00485150" w:rsidRDefault="00233409" w:rsidP="00233409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>Победителем аукциона признается участник аукциона, предложивший наиболее высокую цену.</w:t>
      </w:r>
    </w:p>
    <w:p w:rsidR="00694D56" w:rsidRPr="00485150" w:rsidRDefault="00D15374" w:rsidP="00694D56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b/>
          <w:sz w:val="26"/>
          <w:szCs w:val="26"/>
          <w:lang w:eastAsia="zh-CN"/>
        </w:rPr>
        <w:t>Цена договора</w:t>
      </w:r>
      <w:r w:rsidRPr="00485150">
        <w:rPr>
          <w:rFonts w:eastAsia="SimSun"/>
          <w:sz w:val="26"/>
          <w:szCs w:val="26"/>
          <w:lang w:eastAsia="zh-CN"/>
        </w:rPr>
        <w:t xml:space="preserve"> (</w:t>
      </w:r>
      <w:r w:rsidR="00694D56" w:rsidRPr="00485150">
        <w:rPr>
          <w:rFonts w:eastAsia="SimSun"/>
          <w:sz w:val="26"/>
          <w:szCs w:val="26"/>
          <w:lang w:eastAsia="zh-CN"/>
        </w:rPr>
        <w:t xml:space="preserve">размер платы по договору </w:t>
      </w:r>
      <w:r w:rsidR="00386475" w:rsidRPr="00485150">
        <w:rPr>
          <w:rFonts w:eastAsia="SimSun"/>
          <w:sz w:val="26"/>
          <w:szCs w:val="26"/>
          <w:lang w:eastAsia="zh-CN"/>
        </w:rPr>
        <w:t>н</w:t>
      </w:r>
      <w:r w:rsidR="00694D56" w:rsidRPr="00485150">
        <w:rPr>
          <w:rFonts w:eastAsia="SimSun"/>
          <w:sz w:val="26"/>
          <w:szCs w:val="26"/>
          <w:lang w:eastAsia="zh-CN"/>
        </w:rPr>
        <w:t xml:space="preserve">а установку и эксплуатацию рекламной конструкции за срок договора) по каждому из лотов определяется по итогам проведения аукциона и состоит из размера платежей, определенных в твердой сумме и вносимых ежемесячно в бюджет города, в срок до 5 числа текущего месяца. </w:t>
      </w:r>
    </w:p>
    <w:p w:rsidR="00694D56" w:rsidRPr="00485150" w:rsidRDefault="00694D56" w:rsidP="00694D56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lastRenderedPageBreak/>
        <w:t xml:space="preserve">Предложения о цене предмета торгов заявляются участниками аукциона в ходе проведения аукциона. Критерием выявления победителя по каждому из лотов является предложение максимальной цены. </w:t>
      </w:r>
    </w:p>
    <w:p w:rsidR="00CC5467" w:rsidRPr="00485150" w:rsidRDefault="00CC5467" w:rsidP="00694D56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</w:p>
    <w:p w:rsidR="00694D56" w:rsidRPr="00485150" w:rsidRDefault="00694D56" w:rsidP="00694D56">
      <w:pPr>
        <w:autoSpaceDE w:val="0"/>
        <w:autoSpaceDN w:val="0"/>
        <w:adjustRightInd w:val="0"/>
        <w:ind w:firstLine="709"/>
        <w:jc w:val="both"/>
        <w:rPr>
          <w:rFonts w:eastAsia="SimSun"/>
          <w:b/>
          <w:bCs/>
          <w:sz w:val="26"/>
          <w:szCs w:val="26"/>
          <w:lang w:eastAsia="zh-CN"/>
        </w:rPr>
      </w:pPr>
      <w:r w:rsidRPr="00485150">
        <w:rPr>
          <w:rFonts w:eastAsia="SimSun"/>
          <w:b/>
          <w:bCs/>
          <w:sz w:val="26"/>
          <w:szCs w:val="26"/>
          <w:lang w:eastAsia="zh-CN"/>
        </w:rPr>
        <w:t xml:space="preserve">Итоги аукциона по каждому из лотов подводятся в день проведения аукциона. </w:t>
      </w:r>
    </w:p>
    <w:p w:rsidR="00CC5467" w:rsidRPr="00485150" w:rsidRDefault="00CC5467" w:rsidP="00CC5467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>Цена договора не может быть пересмотрена сторонами в сторону уменьшения.</w:t>
      </w:r>
    </w:p>
    <w:p w:rsidR="00A27C07" w:rsidRPr="00485150" w:rsidRDefault="00A27C07" w:rsidP="00A27C07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 xml:space="preserve">До заключения договора </w:t>
      </w:r>
      <w:r w:rsidR="00BD2C2E" w:rsidRPr="00485150">
        <w:rPr>
          <w:rFonts w:eastAsia="SimSun"/>
          <w:sz w:val="26"/>
          <w:szCs w:val="26"/>
          <w:lang w:eastAsia="zh-CN"/>
        </w:rPr>
        <w:t xml:space="preserve">на установку и эксплуатацию рекламной конструкции </w:t>
      </w:r>
      <w:r w:rsidRPr="00485150">
        <w:rPr>
          <w:rFonts w:eastAsia="SimSun"/>
          <w:sz w:val="26"/>
          <w:szCs w:val="26"/>
          <w:lang w:eastAsia="zh-CN"/>
        </w:rPr>
        <w:t>по</w:t>
      </w:r>
      <w:r w:rsidR="00583F1E" w:rsidRPr="00485150">
        <w:rPr>
          <w:rFonts w:eastAsia="SimSun"/>
          <w:sz w:val="26"/>
          <w:szCs w:val="26"/>
          <w:lang w:eastAsia="zh-CN"/>
        </w:rPr>
        <w:t xml:space="preserve">бедителем аукциона должен быть </w:t>
      </w:r>
      <w:r w:rsidRPr="00485150">
        <w:rPr>
          <w:rFonts w:eastAsia="SimSun"/>
          <w:sz w:val="26"/>
          <w:szCs w:val="26"/>
          <w:lang w:eastAsia="zh-CN"/>
        </w:rPr>
        <w:t xml:space="preserve">внесен </w:t>
      </w:r>
      <w:r w:rsidR="008D3F14">
        <w:rPr>
          <w:rFonts w:eastAsia="SimSun"/>
          <w:sz w:val="26"/>
          <w:szCs w:val="26"/>
          <w:lang w:eastAsia="zh-CN"/>
        </w:rPr>
        <w:t>Администрации</w:t>
      </w:r>
      <w:r w:rsidRPr="00485150">
        <w:rPr>
          <w:rFonts w:eastAsia="SimSun"/>
          <w:sz w:val="26"/>
          <w:szCs w:val="26"/>
          <w:lang w:eastAsia="zh-CN"/>
        </w:rPr>
        <w:t xml:space="preserve"> обеспечительный платеж в размере платежей за два месяца действия договора.</w:t>
      </w:r>
    </w:p>
    <w:p w:rsidR="00A27C07" w:rsidRPr="00485150" w:rsidRDefault="00A27C07" w:rsidP="00A27C07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 xml:space="preserve">Обеспечительным платежом обеспечивается обязательство </w:t>
      </w:r>
      <w:r w:rsidR="0039426A" w:rsidRPr="00485150">
        <w:rPr>
          <w:rFonts w:eastAsia="SimSun"/>
          <w:sz w:val="26"/>
          <w:szCs w:val="26"/>
          <w:lang w:eastAsia="zh-CN"/>
        </w:rPr>
        <w:t>Р</w:t>
      </w:r>
      <w:r w:rsidRPr="00485150">
        <w:rPr>
          <w:rFonts w:eastAsia="SimSun"/>
          <w:sz w:val="26"/>
          <w:szCs w:val="26"/>
          <w:lang w:eastAsia="zh-CN"/>
        </w:rPr>
        <w:t xml:space="preserve">екламораспространителя по внесению платы в соответствии с условиями договора </w:t>
      </w:r>
      <w:r w:rsidR="008D3F14">
        <w:rPr>
          <w:rFonts w:eastAsia="SimSun"/>
          <w:sz w:val="26"/>
          <w:szCs w:val="26"/>
          <w:lang w:eastAsia="zh-CN"/>
        </w:rPr>
        <w:t>на установку и эксплуатацию рекламной конструкции</w:t>
      </w:r>
      <w:r w:rsidRPr="00485150">
        <w:rPr>
          <w:rFonts w:eastAsia="SimSun"/>
          <w:sz w:val="26"/>
          <w:szCs w:val="26"/>
          <w:lang w:eastAsia="zh-CN"/>
        </w:rPr>
        <w:t>.</w:t>
      </w:r>
    </w:p>
    <w:p w:rsidR="00A27C07" w:rsidRPr="00485150" w:rsidRDefault="00A27C07" w:rsidP="00A27C07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>Поступление обеспечительного платежа подтверждается выпиской из лицевого счета администрации города Нижневартовска.</w:t>
      </w:r>
    </w:p>
    <w:p w:rsidR="0039426A" w:rsidRPr="00485150" w:rsidRDefault="0039426A" w:rsidP="0039426A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>Сумма платы, установленная по результатам аукциона, подлежит изменению в одностороннем порядке по инициативе Администрации, но не чаще одного раза в год путем применения индекса потребительских цен, утвержденного приказом Росстата.</w:t>
      </w:r>
    </w:p>
    <w:p w:rsidR="0039426A" w:rsidRPr="00485150" w:rsidRDefault="0039426A" w:rsidP="0039426A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>Об указанном изменении платы Администрация информирует Рекламораспространителя путем направления уведомления.</w:t>
      </w:r>
    </w:p>
    <w:p w:rsidR="00723D8D" w:rsidRPr="00485150" w:rsidRDefault="00723D8D" w:rsidP="00801391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</w:p>
    <w:p w:rsidR="00801391" w:rsidRPr="00485150" w:rsidRDefault="00801391" w:rsidP="00801391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b/>
          <w:bCs/>
          <w:sz w:val="26"/>
          <w:szCs w:val="26"/>
          <w:lang w:eastAsia="zh-CN"/>
        </w:rPr>
        <w:t>Организатор аукциона</w:t>
      </w:r>
      <w:r w:rsidRPr="00485150">
        <w:rPr>
          <w:rFonts w:eastAsia="SimSun"/>
          <w:sz w:val="26"/>
          <w:szCs w:val="26"/>
          <w:lang w:eastAsia="zh-CN"/>
        </w:rPr>
        <w:t xml:space="preserve"> вправе отказаться от проведения аукциона в любое время, но не позднее чем за три дня до наступления даты его проведения.</w:t>
      </w:r>
    </w:p>
    <w:p w:rsidR="00723D8D" w:rsidRPr="00485150" w:rsidRDefault="00C10927" w:rsidP="00801391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485150">
        <w:rPr>
          <w:rFonts w:eastAsia="SimSun"/>
          <w:sz w:val="26"/>
          <w:szCs w:val="26"/>
          <w:lang w:eastAsia="zh-CN"/>
        </w:rPr>
        <w:t>О</w:t>
      </w:r>
      <w:r w:rsidR="00723D8D" w:rsidRPr="00485150">
        <w:rPr>
          <w:rFonts w:eastAsia="SimSun"/>
          <w:sz w:val="26"/>
          <w:szCs w:val="26"/>
          <w:lang w:eastAsia="zh-CN"/>
        </w:rPr>
        <w:t xml:space="preserve">рганизатор аукциона несет ответственность за достоверность </w:t>
      </w:r>
      <w:r w:rsidR="00185B95" w:rsidRPr="00485150">
        <w:rPr>
          <w:rFonts w:eastAsia="SimSun"/>
          <w:sz w:val="26"/>
          <w:szCs w:val="26"/>
          <w:lang w:eastAsia="zh-CN"/>
        </w:rPr>
        <w:t>размещаемой информации.</w:t>
      </w:r>
    </w:p>
    <w:sectPr w:rsidR="00723D8D" w:rsidRPr="00485150" w:rsidSect="00C04921">
      <w:pgSz w:w="11906" w:h="16838"/>
      <w:pgMar w:top="1134" w:right="567" w:bottom="1134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6DA2" w:rsidRDefault="00C26DA2" w:rsidP="00DE145A">
      <w:r>
        <w:separator/>
      </w:r>
    </w:p>
  </w:endnote>
  <w:endnote w:type="continuationSeparator" w:id="0">
    <w:p w:rsidR="00C26DA2" w:rsidRDefault="00C26DA2" w:rsidP="00DE1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г‡ЪЛМТНЛИ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6DA2" w:rsidRDefault="00C26DA2" w:rsidP="00DE145A">
      <w:r>
        <w:separator/>
      </w:r>
    </w:p>
  </w:footnote>
  <w:footnote w:type="continuationSeparator" w:id="0">
    <w:p w:rsidR="00C26DA2" w:rsidRDefault="00C26DA2" w:rsidP="00DE14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57714547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C521FE" w:rsidRPr="008D0273" w:rsidRDefault="00C521FE" w:rsidP="00B92B98">
        <w:pPr>
          <w:pStyle w:val="af0"/>
          <w:jc w:val="center"/>
          <w:rPr>
            <w:sz w:val="16"/>
            <w:szCs w:val="16"/>
          </w:rPr>
        </w:pPr>
        <w:r w:rsidRPr="00DE145A">
          <w:rPr>
            <w:sz w:val="24"/>
            <w:szCs w:val="24"/>
          </w:rPr>
          <w:fldChar w:fldCharType="begin"/>
        </w:r>
        <w:r w:rsidRPr="00DE145A">
          <w:rPr>
            <w:sz w:val="24"/>
            <w:szCs w:val="24"/>
          </w:rPr>
          <w:instrText>PAGE   \* MERGEFORMAT</w:instrText>
        </w:r>
        <w:r w:rsidRPr="00DE145A">
          <w:rPr>
            <w:sz w:val="24"/>
            <w:szCs w:val="24"/>
          </w:rPr>
          <w:fldChar w:fldCharType="separate"/>
        </w:r>
        <w:r w:rsidR="00435F8A">
          <w:rPr>
            <w:noProof/>
            <w:sz w:val="24"/>
            <w:szCs w:val="24"/>
          </w:rPr>
          <w:t>1</w:t>
        </w:r>
        <w:r w:rsidRPr="00DE145A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A21B6"/>
    <w:multiLevelType w:val="hybridMultilevel"/>
    <w:tmpl w:val="F6549570"/>
    <w:lvl w:ilvl="0" w:tplc="9AAAF4A4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C85258D"/>
    <w:multiLevelType w:val="hybridMultilevel"/>
    <w:tmpl w:val="E52C8930"/>
    <w:lvl w:ilvl="0" w:tplc="C3FAE2D0">
      <w:start w:val="3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72CE2225"/>
    <w:multiLevelType w:val="multilevel"/>
    <w:tmpl w:val="166A2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DA9"/>
    <w:rsid w:val="00000861"/>
    <w:rsid w:val="00002063"/>
    <w:rsid w:val="0000475A"/>
    <w:rsid w:val="00005467"/>
    <w:rsid w:val="0000589B"/>
    <w:rsid w:val="000066DD"/>
    <w:rsid w:val="000100A2"/>
    <w:rsid w:val="000102E4"/>
    <w:rsid w:val="00010D3E"/>
    <w:rsid w:val="0001153F"/>
    <w:rsid w:val="00011D61"/>
    <w:rsid w:val="00012AC3"/>
    <w:rsid w:val="00012D7D"/>
    <w:rsid w:val="000130A0"/>
    <w:rsid w:val="00013407"/>
    <w:rsid w:val="00013F2D"/>
    <w:rsid w:val="00014478"/>
    <w:rsid w:val="00014673"/>
    <w:rsid w:val="0001494C"/>
    <w:rsid w:val="0001695F"/>
    <w:rsid w:val="00016B98"/>
    <w:rsid w:val="00017CF1"/>
    <w:rsid w:val="0002024E"/>
    <w:rsid w:val="00020600"/>
    <w:rsid w:val="00020979"/>
    <w:rsid w:val="00020D3C"/>
    <w:rsid w:val="0002235A"/>
    <w:rsid w:val="000226C2"/>
    <w:rsid w:val="00023101"/>
    <w:rsid w:val="00025756"/>
    <w:rsid w:val="00025FA0"/>
    <w:rsid w:val="00026519"/>
    <w:rsid w:val="000309C5"/>
    <w:rsid w:val="000314FB"/>
    <w:rsid w:val="00032161"/>
    <w:rsid w:val="00032A05"/>
    <w:rsid w:val="00033576"/>
    <w:rsid w:val="00033D21"/>
    <w:rsid w:val="00034084"/>
    <w:rsid w:val="00035B75"/>
    <w:rsid w:val="00035D28"/>
    <w:rsid w:val="00037518"/>
    <w:rsid w:val="000416CF"/>
    <w:rsid w:val="000433BF"/>
    <w:rsid w:val="00043997"/>
    <w:rsid w:val="00044630"/>
    <w:rsid w:val="000466CF"/>
    <w:rsid w:val="00050D1E"/>
    <w:rsid w:val="0005191B"/>
    <w:rsid w:val="00052511"/>
    <w:rsid w:val="00052E1C"/>
    <w:rsid w:val="00054702"/>
    <w:rsid w:val="0005505A"/>
    <w:rsid w:val="00055107"/>
    <w:rsid w:val="00055158"/>
    <w:rsid w:val="0005594E"/>
    <w:rsid w:val="00056143"/>
    <w:rsid w:val="000612C7"/>
    <w:rsid w:val="0006131D"/>
    <w:rsid w:val="000638D0"/>
    <w:rsid w:val="00064766"/>
    <w:rsid w:val="000653B2"/>
    <w:rsid w:val="000655A2"/>
    <w:rsid w:val="000665AB"/>
    <w:rsid w:val="00066718"/>
    <w:rsid w:val="0006795A"/>
    <w:rsid w:val="00072222"/>
    <w:rsid w:val="0007279A"/>
    <w:rsid w:val="0007430C"/>
    <w:rsid w:val="00074597"/>
    <w:rsid w:val="00075E41"/>
    <w:rsid w:val="000773DD"/>
    <w:rsid w:val="00077B3C"/>
    <w:rsid w:val="00077C09"/>
    <w:rsid w:val="00077C49"/>
    <w:rsid w:val="00077CD8"/>
    <w:rsid w:val="0008181C"/>
    <w:rsid w:val="000829A1"/>
    <w:rsid w:val="00082EEB"/>
    <w:rsid w:val="00085CB3"/>
    <w:rsid w:val="00085DFE"/>
    <w:rsid w:val="00086886"/>
    <w:rsid w:val="00087620"/>
    <w:rsid w:val="00087C10"/>
    <w:rsid w:val="00090C51"/>
    <w:rsid w:val="0009122E"/>
    <w:rsid w:val="000912B0"/>
    <w:rsid w:val="00091B71"/>
    <w:rsid w:val="00091BA6"/>
    <w:rsid w:val="00092AA0"/>
    <w:rsid w:val="00094118"/>
    <w:rsid w:val="000948DB"/>
    <w:rsid w:val="00094C90"/>
    <w:rsid w:val="00095983"/>
    <w:rsid w:val="00096035"/>
    <w:rsid w:val="0009731C"/>
    <w:rsid w:val="000A130A"/>
    <w:rsid w:val="000A1997"/>
    <w:rsid w:val="000A1DD0"/>
    <w:rsid w:val="000A23BA"/>
    <w:rsid w:val="000A262E"/>
    <w:rsid w:val="000A295A"/>
    <w:rsid w:val="000A4ADE"/>
    <w:rsid w:val="000A5528"/>
    <w:rsid w:val="000A57A8"/>
    <w:rsid w:val="000A6D32"/>
    <w:rsid w:val="000A6FC8"/>
    <w:rsid w:val="000A7215"/>
    <w:rsid w:val="000A77A5"/>
    <w:rsid w:val="000B0523"/>
    <w:rsid w:val="000B0C54"/>
    <w:rsid w:val="000B14C7"/>
    <w:rsid w:val="000B32A5"/>
    <w:rsid w:val="000B428C"/>
    <w:rsid w:val="000B55B6"/>
    <w:rsid w:val="000B74F2"/>
    <w:rsid w:val="000C0ADC"/>
    <w:rsid w:val="000C1154"/>
    <w:rsid w:val="000C1401"/>
    <w:rsid w:val="000C1E7D"/>
    <w:rsid w:val="000C4B19"/>
    <w:rsid w:val="000C667C"/>
    <w:rsid w:val="000C6919"/>
    <w:rsid w:val="000C6959"/>
    <w:rsid w:val="000D0A13"/>
    <w:rsid w:val="000D2114"/>
    <w:rsid w:val="000D264C"/>
    <w:rsid w:val="000D28C4"/>
    <w:rsid w:val="000D5A6E"/>
    <w:rsid w:val="000D6EC5"/>
    <w:rsid w:val="000D6FF2"/>
    <w:rsid w:val="000D7D3F"/>
    <w:rsid w:val="000E0321"/>
    <w:rsid w:val="000E11FB"/>
    <w:rsid w:val="000E1E35"/>
    <w:rsid w:val="000E2381"/>
    <w:rsid w:val="000E2A17"/>
    <w:rsid w:val="000E320D"/>
    <w:rsid w:val="000E4AA6"/>
    <w:rsid w:val="000E513C"/>
    <w:rsid w:val="000E5A56"/>
    <w:rsid w:val="000E61A6"/>
    <w:rsid w:val="000E7E42"/>
    <w:rsid w:val="000F035A"/>
    <w:rsid w:val="000F1E01"/>
    <w:rsid w:val="000F3003"/>
    <w:rsid w:val="000F3200"/>
    <w:rsid w:val="000F62E8"/>
    <w:rsid w:val="000F728E"/>
    <w:rsid w:val="000F784A"/>
    <w:rsid w:val="001000F6"/>
    <w:rsid w:val="00100475"/>
    <w:rsid w:val="00101C5B"/>
    <w:rsid w:val="00101DDA"/>
    <w:rsid w:val="00101E29"/>
    <w:rsid w:val="001036C7"/>
    <w:rsid w:val="00104428"/>
    <w:rsid w:val="00106ACD"/>
    <w:rsid w:val="00106ED6"/>
    <w:rsid w:val="00107371"/>
    <w:rsid w:val="00107432"/>
    <w:rsid w:val="00107951"/>
    <w:rsid w:val="0011203A"/>
    <w:rsid w:val="001126B4"/>
    <w:rsid w:val="00114E62"/>
    <w:rsid w:val="001153CB"/>
    <w:rsid w:val="00115A1F"/>
    <w:rsid w:val="00115C43"/>
    <w:rsid w:val="00115CE4"/>
    <w:rsid w:val="00115E28"/>
    <w:rsid w:val="0011714A"/>
    <w:rsid w:val="001171FB"/>
    <w:rsid w:val="00120928"/>
    <w:rsid w:val="00120A62"/>
    <w:rsid w:val="00121103"/>
    <w:rsid w:val="001226DE"/>
    <w:rsid w:val="0012277B"/>
    <w:rsid w:val="00122E2C"/>
    <w:rsid w:val="00123CE9"/>
    <w:rsid w:val="001240CE"/>
    <w:rsid w:val="00124249"/>
    <w:rsid w:val="00125438"/>
    <w:rsid w:val="00125C74"/>
    <w:rsid w:val="00125FAD"/>
    <w:rsid w:val="00126899"/>
    <w:rsid w:val="001268AB"/>
    <w:rsid w:val="00126D5E"/>
    <w:rsid w:val="00127A7D"/>
    <w:rsid w:val="00127D4B"/>
    <w:rsid w:val="00130A00"/>
    <w:rsid w:val="001328DD"/>
    <w:rsid w:val="0013336F"/>
    <w:rsid w:val="001362B6"/>
    <w:rsid w:val="0013666B"/>
    <w:rsid w:val="00137878"/>
    <w:rsid w:val="00137C5F"/>
    <w:rsid w:val="001404D7"/>
    <w:rsid w:val="00140B67"/>
    <w:rsid w:val="00144323"/>
    <w:rsid w:val="00144F7F"/>
    <w:rsid w:val="0014534F"/>
    <w:rsid w:val="00145FE5"/>
    <w:rsid w:val="00146498"/>
    <w:rsid w:val="00146702"/>
    <w:rsid w:val="00151129"/>
    <w:rsid w:val="00152494"/>
    <w:rsid w:val="00152497"/>
    <w:rsid w:val="001544C9"/>
    <w:rsid w:val="00155786"/>
    <w:rsid w:val="00157778"/>
    <w:rsid w:val="0015781D"/>
    <w:rsid w:val="00157922"/>
    <w:rsid w:val="00157CFC"/>
    <w:rsid w:val="0016074D"/>
    <w:rsid w:val="00161DF2"/>
    <w:rsid w:val="00162065"/>
    <w:rsid w:val="00162A7F"/>
    <w:rsid w:val="001636C0"/>
    <w:rsid w:val="00164890"/>
    <w:rsid w:val="00164F6E"/>
    <w:rsid w:val="001666E1"/>
    <w:rsid w:val="00167E1F"/>
    <w:rsid w:val="001711FB"/>
    <w:rsid w:val="00171955"/>
    <w:rsid w:val="00173430"/>
    <w:rsid w:val="00173F46"/>
    <w:rsid w:val="001748C3"/>
    <w:rsid w:val="00175A34"/>
    <w:rsid w:val="00175BFF"/>
    <w:rsid w:val="00176109"/>
    <w:rsid w:val="00177237"/>
    <w:rsid w:val="00177554"/>
    <w:rsid w:val="00183738"/>
    <w:rsid w:val="00185939"/>
    <w:rsid w:val="00185B95"/>
    <w:rsid w:val="00186139"/>
    <w:rsid w:val="001861FB"/>
    <w:rsid w:val="00187A6A"/>
    <w:rsid w:val="00192BD7"/>
    <w:rsid w:val="001948B8"/>
    <w:rsid w:val="00194E8C"/>
    <w:rsid w:val="00195F5B"/>
    <w:rsid w:val="001960CA"/>
    <w:rsid w:val="00196F76"/>
    <w:rsid w:val="001A0337"/>
    <w:rsid w:val="001A03D4"/>
    <w:rsid w:val="001A27D5"/>
    <w:rsid w:val="001A2CCB"/>
    <w:rsid w:val="001B00B7"/>
    <w:rsid w:val="001B12D7"/>
    <w:rsid w:val="001B2CF2"/>
    <w:rsid w:val="001B4000"/>
    <w:rsid w:val="001B4373"/>
    <w:rsid w:val="001B467D"/>
    <w:rsid w:val="001B608E"/>
    <w:rsid w:val="001B6316"/>
    <w:rsid w:val="001B6407"/>
    <w:rsid w:val="001B64AC"/>
    <w:rsid w:val="001B66FD"/>
    <w:rsid w:val="001C1D29"/>
    <w:rsid w:val="001C1E2C"/>
    <w:rsid w:val="001C30FA"/>
    <w:rsid w:val="001C792C"/>
    <w:rsid w:val="001C7CA0"/>
    <w:rsid w:val="001D0045"/>
    <w:rsid w:val="001D0D53"/>
    <w:rsid w:val="001D0F5C"/>
    <w:rsid w:val="001D1459"/>
    <w:rsid w:val="001D17AD"/>
    <w:rsid w:val="001D1801"/>
    <w:rsid w:val="001D186C"/>
    <w:rsid w:val="001D2490"/>
    <w:rsid w:val="001D24AD"/>
    <w:rsid w:val="001D2664"/>
    <w:rsid w:val="001D2D54"/>
    <w:rsid w:val="001D3A5D"/>
    <w:rsid w:val="001D40B1"/>
    <w:rsid w:val="001D5899"/>
    <w:rsid w:val="001D5EC1"/>
    <w:rsid w:val="001D691A"/>
    <w:rsid w:val="001D6E56"/>
    <w:rsid w:val="001E494F"/>
    <w:rsid w:val="001E5360"/>
    <w:rsid w:val="001E56BE"/>
    <w:rsid w:val="001E6DCE"/>
    <w:rsid w:val="001E744A"/>
    <w:rsid w:val="001F2143"/>
    <w:rsid w:val="001F231B"/>
    <w:rsid w:val="001F261F"/>
    <w:rsid w:val="001F268E"/>
    <w:rsid w:val="001F26D9"/>
    <w:rsid w:val="001F395C"/>
    <w:rsid w:val="001F3EF3"/>
    <w:rsid w:val="001F456F"/>
    <w:rsid w:val="001F59A3"/>
    <w:rsid w:val="001F74E1"/>
    <w:rsid w:val="00200284"/>
    <w:rsid w:val="00200BEA"/>
    <w:rsid w:val="0020113D"/>
    <w:rsid w:val="00201564"/>
    <w:rsid w:val="00202780"/>
    <w:rsid w:val="00202902"/>
    <w:rsid w:val="00202AB8"/>
    <w:rsid w:val="002033F2"/>
    <w:rsid w:val="00203FA1"/>
    <w:rsid w:val="0020416A"/>
    <w:rsid w:val="002078BB"/>
    <w:rsid w:val="002102D5"/>
    <w:rsid w:val="00210A47"/>
    <w:rsid w:val="00211E82"/>
    <w:rsid w:val="00212351"/>
    <w:rsid w:val="00212390"/>
    <w:rsid w:val="00212568"/>
    <w:rsid w:val="002131B8"/>
    <w:rsid w:val="002147C3"/>
    <w:rsid w:val="00214A5A"/>
    <w:rsid w:val="002159B8"/>
    <w:rsid w:val="002176E7"/>
    <w:rsid w:val="00217AFF"/>
    <w:rsid w:val="00220875"/>
    <w:rsid w:val="00221934"/>
    <w:rsid w:val="00224624"/>
    <w:rsid w:val="0022566A"/>
    <w:rsid w:val="00227056"/>
    <w:rsid w:val="00227111"/>
    <w:rsid w:val="0022745D"/>
    <w:rsid w:val="002275E3"/>
    <w:rsid w:val="00227B90"/>
    <w:rsid w:val="002300E8"/>
    <w:rsid w:val="0023033D"/>
    <w:rsid w:val="00233409"/>
    <w:rsid w:val="002345EF"/>
    <w:rsid w:val="00234A7B"/>
    <w:rsid w:val="002351DE"/>
    <w:rsid w:val="00235616"/>
    <w:rsid w:val="00240451"/>
    <w:rsid w:val="0024228B"/>
    <w:rsid w:val="00242E9E"/>
    <w:rsid w:val="00243192"/>
    <w:rsid w:val="0024351D"/>
    <w:rsid w:val="00243AD3"/>
    <w:rsid w:val="002441EB"/>
    <w:rsid w:val="002445EA"/>
    <w:rsid w:val="0024746A"/>
    <w:rsid w:val="00247CD8"/>
    <w:rsid w:val="00247FD4"/>
    <w:rsid w:val="00251DE3"/>
    <w:rsid w:val="00253484"/>
    <w:rsid w:val="0025362F"/>
    <w:rsid w:val="0025367D"/>
    <w:rsid w:val="00254361"/>
    <w:rsid w:val="00256A00"/>
    <w:rsid w:val="00256F99"/>
    <w:rsid w:val="002571C9"/>
    <w:rsid w:val="00257B93"/>
    <w:rsid w:val="00257C05"/>
    <w:rsid w:val="00262516"/>
    <w:rsid w:val="002641D9"/>
    <w:rsid w:val="002642BC"/>
    <w:rsid w:val="002643DF"/>
    <w:rsid w:val="002655DB"/>
    <w:rsid w:val="00265E20"/>
    <w:rsid w:val="00266A0E"/>
    <w:rsid w:val="002674CA"/>
    <w:rsid w:val="00267A3D"/>
    <w:rsid w:val="002701C5"/>
    <w:rsid w:val="00270536"/>
    <w:rsid w:val="0027088B"/>
    <w:rsid w:val="00272C7E"/>
    <w:rsid w:val="00272F65"/>
    <w:rsid w:val="002731B7"/>
    <w:rsid w:val="00273D2C"/>
    <w:rsid w:val="00273E44"/>
    <w:rsid w:val="002742D4"/>
    <w:rsid w:val="00275CE5"/>
    <w:rsid w:val="00276DD9"/>
    <w:rsid w:val="00276FE9"/>
    <w:rsid w:val="002771A9"/>
    <w:rsid w:val="0027747B"/>
    <w:rsid w:val="00280574"/>
    <w:rsid w:val="00280AB5"/>
    <w:rsid w:val="00281945"/>
    <w:rsid w:val="002826DC"/>
    <w:rsid w:val="002828D3"/>
    <w:rsid w:val="00283140"/>
    <w:rsid w:val="00283564"/>
    <w:rsid w:val="00284F06"/>
    <w:rsid w:val="0028537B"/>
    <w:rsid w:val="002902F9"/>
    <w:rsid w:val="0029044E"/>
    <w:rsid w:val="00290833"/>
    <w:rsid w:val="002912CD"/>
    <w:rsid w:val="002917E9"/>
    <w:rsid w:val="00291E65"/>
    <w:rsid w:val="002927A8"/>
    <w:rsid w:val="002929E2"/>
    <w:rsid w:val="00292B72"/>
    <w:rsid w:val="0029360C"/>
    <w:rsid w:val="002939DB"/>
    <w:rsid w:val="002A0827"/>
    <w:rsid w:val="002A29D1"/>
    <w:rsid w:val="002A2DA2"/>
    <w:rsid w:val="002A3C77"/>
    <w:rsid w:val="002A4C32"/>
    <w:rsid w:val="002A54FE"/>
    <w:rsid w:val="002A615D"/>
    <w:rsid w:val="002A713E"/>
    <w:rsid w:val="002A7CE6"/>
    <w:rsid w:val="002B0218"/>
    <w:rsid w:val="002B07AD"/>
    <w:rsid w:val="002B0FC9"/>
    <w:rsid w:val="002B2080"/>
    <w:rsid w:val="002B3767"/>
    <w:rsid w:val="002B39D6"/>
    <w:rsid w:val="002B3D04"/>
    <w:rsid w:val="002B43D4"/>
    <w:rsid w:val="002B4DAA"/>
    <w:rsid w:val="002B4EDE"/>
    <w:rsid w:val="002B50E7"/>
    <w:rsid w:val="002B65D9"/>
    <w:rsid w:val="002B7DCA"/>
    <w:rsid w:val="002C0888"/>
    <w:rsid w:val="002C236F"/>
    <w:rsid w:val="002C26EC"/>
    <w:rsid w:val="002C4139"/>
    <w:rsid w:val="002C4207"/>
    <w:rsid w:val="002C49DE"/>
    <w:rsid w:val="002C4DB1"/>
    <w:rsid w:val="002C59FF"/>
    <w:rsid w:val="002C64CB"/>
    <w:rsid w:val="002C65A4"/>
    <w:rsid w:val="002C670C"/>
    <w:rsid w:val="002D03D9"/>
    <w:rsid w:val="002D07B8"/>
    <w:rsid w:val="002D09E9"/>
    <w:rsid w:val="002D1375"/>
    <w:rsid w:val="002D13F0"/>
    <w:rsid w:val="002D1590"/>
    <w:rsid w:val="002D1BEF"/>
    <w:rsid w:val="002D25AA"/>
    <w:rsid w:val="002D2B32"/>
    <w:rsid w:val="002D374F"/>
    <w:rsid w:val="002D395D"/>
    <w:rsid w:val="002D3A88"/>
    <w:rsid w:val="002D683D"/>
    <w:rsid w:val="002D7435"/>
    <w:rsid w:val="002D74A7"/>
    <w:rsid w:val="002E05A9"/>
    <w:rsid w:val="002E194E"/>
    <w:rsid w:val="002E24B3"/>
    <w:rsid w:val="002E3CEE"/>
    <w:rsid w:val="002E40A3"/>
    <w:rsid w:val="002E4CD7"/>
    <w:rsid w:val="002E6006"/>
    <w:rsid w:val="002E6368"/>
    <w:rsid w:val="002E7E11"/>
    <w:rsid w:val="002E7EBD"/>
    <w:rsid w:val="002F00B4"/>
    <w:rsid w:val="002F031B"/>
    <w:rsid w:val="002F0A50"/>
    <w:rsid w:val="002F0B60"/>
    <w:rsid w:val="002F21D3"/>
    <w:rsid w:val="002F27CD"/>
    <w:rsid w:val="002F33DC"/>
    <w:rsid w:val="002F5112"/>
    <w:rsid w:val="002F6301"/>
    <w:rsid w:val="002F6B16"/>
    <w:rsid w:val="002F6B1A"/>
    <w:rsid w:val="002F6BAB"/>
    <w:rsid w:val="0030031B"/>
    <w:rsid w:val="00300BB0"/>
    <w:rsid w:val="00301C63"/>
    <w:rsid w:val="00301FD1"/>
    <w:rsid w:val="00304FDB"/>
    <w:rsid w:val="0030535D"/>
    <w:rsid w:val="00305B5F"/>
    <w:rsid w:val="00305C92"/>
    <w:rsid w:val="003065AD"/>
    <w:rsid w:val="0030695A"/>
    <w:rsid w:val="00306C48"/>
    <w:rsid w:val="003079C5"/>
    <w:rsid w:val="003115A1"/>
    <w:rsid w:val="003116BA"/>
    <w:rsid w:val="00311C11"/>
    <w:rsid w:val="0031474F"/>
    <w:rsid w:val="00314B27"/>
    <w:rsid w:val="00314BD8"/>
    <w:rsid w:val="00314E86"/>
    <w:rsid w:val="00316560"/>
    <w:rsid w:val="0031704A"/>
    <w:rsid w:val="00317642"/>
    <w:rsid w:val="00320064"/>
    <w:rsid w:val="0032010E"/>
    <w:rsid w:val="003202E1"/>
    <w:rsid w:val="003215E0"/>
    <w:rsid w:val="00321FF0"/>
    <w:rsid w:val="00322009"/>
    <w:rsid w:val="00322097"/>
    <w:rsid w:val="00322611"/>
    <w:rsid w:val="00323161"/>
    <w:rsid w:val="00324C06"/>
    <w:rsid w:val="003256EA"/>
    <w:rsid w:val="0032597D"/>
    <w:rsid w:val="00326003"/>
    <w:rsid w:val="003267FD"/>
    <w:rsid w:val="00326B7A"/>
    <w:rsid w:val="003309BF"/>
    <w:rsid w:val="0033105D"/>
    <w:rsid w:val="00331650"/>
    <w:rsid w:val="00331CC2"/>
    <w:rsid w:val="00333336"/>
    <w:rsid w:val="00333DC1"/>
    <w:rsid w:val="00336EDA"/>
    <w:rsid w:val="003372EB"/>
    <w:rsid w:val="003375CA"/>
    <w:rsid w:val="003377CA"/>
    <w:rsid w:val="00337899"/>
    <w:rsid w:val="00340E10"/>
    <w:rsid w:val="00341315"/>
    <w:rsid w:val="003413E1"/>
    <w:rsid w:val="003418D8"/>
    <w:rsid w:val="00341C96"/>
    <w:rsid w:val="00341D95"/>
    <w:rsid w:val="00341E15"/>
    <w:rsid w:val="00342EEA"/>
    <w:rsid w:val="0034449D"/>
    <w:rsid w:val="0034453B"/>
    <w:rsid w:val="003468E1"/>
    <w:rsid w:val="003471EC"/>
    <w:rsid w:val="00347646"/>
    <w:rsid w:val="00347948"/>
    <w:rsid w:val="003524D7"/>
    <w:rsid w:val="00352BC4"/>
    <w:rsid w:val="00355A07"/>
    <w:rsid w:val="00356D25"/>
    <w:rsid w:val="00360261"/>
    <w:rsid w:val="00361501"/>
    <w:rsid w:val="003629B4"/>
    <w:rsid w:val="00363595"/>
    <w:rsid w:val="00364682"/>
    <w:rsid w:val="00364ABE"/>
    <w:rsid w:val="0036515B"/>
    <w:rsid w:val="0037034D"/>
    <w:rsid w:val="00371180"/>
    <w:rsid w:val="003719A6"/>
    <w:rsid w:val="00371AD6"/>
    <w:rsid w:val="0037249B"/>
    <w:rsid w:val="0037290D"/>
    <w:rsid w:val="00373D11"/>
    <w:rsid w:val="003742E7"/>
    <w:rsid w:val="00380484"/>
    <w:rsid w:val="003809F4"/>
    <w:rsid w:val="0038191B"/>
    <w:rsid w:val="00381932"/>
    <w:rsid w:val="00381D48"/>
    <w:rsid w:val="0038279E"/>
    <w:rsid w:val="0038325D"/>
    <w:rsid w:val="00383F8B"/>
    <w:rsid w:val="003841B4"/>
    <w:rsid w:val="00385677"/>
    <w:rsid w:val="00385CC0"/>
    <w:rsid w:val="003860E7"/>
    <w:rsid w:val="00386475"/>
    <w:rsid w:val="003866C1"/>
    <w:rsid w:val="00387C8C"/>
    <w:rsid w:val="003903F7"/>
    <w:rsid w:val="003913C9"/>
    <w:rsid w:val="00393F25"/>
    <w:rsid w:val="00393FBF"/>
    <w:rsid w:val="0039426A"/>
    <w:rsid w:val="0039537C"/>
    <w:rsid w:val="00395C00"/>
    <w:rsid w:val="00395C08"/>
    <w:rsid w:val="00395D9A"/>
    <w:rsid w:val="003A2BC3"/>
    <w:rsid w:val="003A34DE"/>
    <w:rsid w:val="003A3592"/>
    <w:rsid w:val="003A44D5"/>
    <w:rsid w:val="003A4B87"/>
    <w:rsid w:val="003A4E53"/>
    <w:rsid w:val="003A67EB"/>
    <w:rsid w:val="003B0510"/>
    <w:rsid w:val="003B0A57"/>
    <w:rsid w:val="003B1396"/>
    <w:rsid w:val="003B1B77"/>
    <w:rsid w:val="003B20DF"/>
    <w:rsid w:val="003B2E1E"/>
    <w:rsid w:val="003B31A3"/>
    <w:rsid w:val="003B3E33"/>
    <w:rsid w:val="003B41BC"/>
    <w:rsid w:val="003B468C"/>
    <w:rsid w:val="003B57EB"/>
    <w:rsid w:val="003B5CFE"/>
    <w:rsid w:val="003B6315"/>
    <w:rsid w:val="003B6D8E"/>
    <w:rsid w:val="003B7D6A"/>
    <w:rsid w:val="003C0AB1"/>
    <w:rsid w:val="003C1B83"/>
    <w:rsid w:val="003C21E8"/>
    <w:rsid w:val="003C279D"/>
    <w:rsid w:val="003C2F2C"/>
    <w:rsid w:val="003C4BAB"/>
    <w:rsid w:val="003C4BBD"/>
    <w:rsid w:val="003C5855"/>
    <w:rsid w:val="003C6396"/>
    <w:rsid w:val="003C73B9"/>
    <w:rsid w:val="003C7A48"/>
    <w:rsid w:val="003D20E5"/>
    <w:rsid w:val="003D3095"/>
    <w:rsid w:val="003D313D"/>
    <w:rsid w:val="003D32B2"/>
    <w:rsid w:val="003D3B28"/>
    <w:rsid w:val="003D3E1A"/>
    <w:rsid w:val="003D3F38"/>
    <w:rsid w:val="003D62F7"/>
    <w:rsid w:val="003D7012"/>
    <w:rsid w:val="003D7F13"/>
    <w:rsid w:val="003E0C6F"/>
    <w:rsid w:val="003E1683"/>
    <w:rsid w:val="003E24F4"/>
    <w:rsid w:val="003E3192"/>
    <w:rsid w:val="003E690D"/>
    <w:rsid w:val="003E6BCB"/>
    <w:rsid w:val="003E7E3C"/>
    <w:rsid w:val="003F0BC8"/>
    <w:rsid w:val="003F2190"/>
    <w:rsid w:val="003F4CA3"/>
    <w:rsid w:val="003F51E9"/>
    <w:rsid w:val="003F5A62"/>
    <w:rsid w:val="003F6B1B"/>
    <w:rsid w:val="003F6B1F"/>
    <w:rsid w:val="003F7428"/>
    <w:rsid w:val="003F7454"/>
    <w:rsid w:val="00401514"/>
    <w:rsid w:val="004021D7"/>
    <w:rsid w:val="00402B8D"/>
    <w:rsid w:val="004033DE"/>
    <w:rsid w:val="00403509"/>
    <w:rsid w:val="00404CB2"/>
    <w:rsid w:val="00405818"/>
    <w:rsid w:val="00406232"/>
    <w:rsid w:val="00406786"/>
    <w:rsid w:val="004070EA"/>
    <w:rsid w:val="00410053"/>
    <w:rsid w:val="00411345"/>
    <w:rsid w:val="004115B0"/>
    <w:rsid w:val="00413629"/>
    <w:rsid w:val="00414E31"/>
    <w:rsid w:val="00415FDF"/>
    <w:rsid w:val="0041645E"/>
    <w:rsid w:val="00416972"/>
    <w:rsid w:val="00417ABD"/>
    <w:rsid w:val="00417E19"/>
    <w:rsid w:val="0042104A"/>
    <w:rsid w:val="004214C4"/>
    <w:rsid w:val="004216E0"/>
    <w:rsid w:val="00421899"/>
    <w:rsid w:val="00422A49"/>
    <w:rsid w:val="00422B44"/>
    <w:rsid w:val="00422E0F"/>
    <w:rsid w:val="00423079"/>
    <w:rsid w:val="0042416C"/>
    <w:rsid w:val="00425C8D"/>
    <w:rsid w:val="004262DE"/>
    <w:rsid w:val="00426390"/>
    <w:rsid w:val="00427E1C"/>
    <w:rsid w:val="0043078D"/>
    <w:rsid w:val="00431777"/>
    <w:rsid w:val="00431C32"/>
    <w:rsid w:val="00431DD1"/>
    <w:rsid w:val="00432C0E"/>
    <w:rsid w:val="004332E1"/>
    <w:rsid w:val="00433682"/>
    <w:rsid w:val="00433A3A"/>
    <w:rsid w:val="00434428"/>
    <w:rsid w:val="00435E15"/>
    <w:rsid w:val="00435F8A"/>
    <w:rsid w:val="0043750C"/>
    <w:rsid w:val="00437B8E"/>
    <w:rsid w:val="004409F4"/>
    <w:rsid w:val="00442441"/>
    <w:rsid w:val="00443A6E"/>
    <w:rsid w:val="00443CDE"/>
    <w:rsid w:val="0044536D"/>
    <w:rsid w:val="004462F0"/>
    <w:rsid w:val="00447287"/>
    <w:rsid w:val="00447461"/>
    <w:rsid w:val="00451324"/>
    <w:rsid w:val="00452438"/>
    <w:rsid w:val="00454302"/>
    <w:rsid w:val="004553ED"/>
    <w:rsid w:val="00455D87"/>
    <w:rsid w:val="004566E1"/>
    <w:rsid w:val="00456EFC"/>
    <w:rsid w:val="00460003"/>
    <w:rsid w:val="0046061F"/>
    <w:rsid w:val="00460906"/>
    <w:rsid w:val="0046160A"/>
    <w:rsid w:val="00461908"/>
    <w:rsid w:val="00465482"/>
    <w:rsid w:val="00465BAD"/>
    <w:rsid w:val="004676BB"/>
    <w:rsid w:val="00470DDE"/>
    <w:rsid w:val="00471942"/>
    <w:rsid w:val="00472D5B"/>
    <w:rsid w:val="00473B13"/>
    <w:rsid w:val="00473CB2"/>
    <w:rsid w:val="004746E7"/>
    <w:rsid w:val="004750B1"/>
    <w:rsid w:val="00477E75"/>
    <w:rsid w:val="00477FA1"/>
    <w:rsid w:val="004807AF"/>
    <w:rsid w:val="00480A0F"/>
    <w:rsid w:val="004816FF"/>
    <w:rsid w:val="00481FD0"/>
    <w:rsid w:val="00485150"/>
    <w:rsid w:val="004876C9"/>
    <w:rsid w:val="00487BD3"/>
    <w:rsid w:val="0049153F"/>
    <w:rsid w:val="00493EF6"/>
    <w:rsid w:val="004961F3"/>
    <w:rsid w:val="004967C1"/>
    <w:rsid w:val="00497776"/>
    <w:rsid w:val="004A0064"/>
    <w:rsid w:val="004A0260"/>
    <w:rsid w:val="004A026F"/>
    <w:rsid w:val="004A2D47"/>
    <w:rsid w:val="004A4728"/>
    <w:rsid w:val="004A4E7F"/>
    <w:rsid w:val="004A5559"/>
    <w:rsid w:val="004A5B21"/>
    <w:rsid w:val="004A77D1"/>
    <w:rsid w:val="004A7E29"/>
    <w:rsid w:val="004B1D3D"/>
    <w:rsid w:val="004B200F"/>
    <w:rsid w:val="004B2FB0"/>
    <w:rsid w:val="004B36F9"/>
    <w:rsid w:val="004B4392"/>
    <w:rsid w:val="004B4CEB"/>
    <w:rsid w:val="004B6448"/>
    <w:rsid w:val="004B65F4"/>
    <w:rsid w:val="004B68DD"/>
    <w:rsid w:val="004B695D"/>
    <w:rsid w:val="004B7D24"/>
    <w:rsid w:val="004C0422"/>
    <w:rsid w:val="004C0C7C"/>
    <w:rsid w:val="004C0EAA"/>
    <w:rsid w:val="004C164F"/>
    <w:rsid w:val="004C2355"/>
    <w:rsid w:val="004C2F26"/>
    <w:rsid w:val="004C36E4"/>
    <w:rsid w:val="004C3CEC"/>
    <w:rsid w:val="004C4C6B"/>
    <w:rsid w:val="004C4FEA"/>
    <w:rsid w:val="004C5D40"/>
    <w:rsid w:val="004C7924"/>
    <w:rsid w:val="004C7B76"/>
    <w:rsid w:val="004C7CB5"/>
    <w:rsid w:val="004D2B4F"/>
    <w:rsid w:val="004D2C70"/>
    <w:rsid w:val="004D3CF1"/>
    <w:rsid w:val="004D4028"/>
    <w:rsid w:val="004D4D80"/>
    <w:rsid w:val="004D4DF4"/>
    <w:rsid w:val="004D4EC3"/>
    <w:rsid w:val="004D5D19"/>
    <w:rsid w:val="004D5F8A"/>
    <w:rsid w:val="004D6081"/>
    <w:rsid w:val="004D60F7"/>
    <w:rsid w:val="004D6EE4"/>
    <w:rsid w:val="004D79A9"/>
    <w:rsid w:val="004D7D5B"/>
    <w:rsid w:val="004D7E57"/>
    <w:rsid w:val="004E00CB"/>
    <w:rsid w:val="004E1818"/>
    <w:rsid w:val="004E3CCA"/>
    <w:rsid w:val="004E3E90"/>
    <w:rsid w:val="004E3FEB"/>
    <w:rsid w:val="004E6014"/>
    <w:rsid w:val="004E610C"/>
    <w:rsid w:val="004F024E"/>
    <w:rsid w:val="004F0E3C"/>
    <w:rsid w:val="004F1D98"/>
    <w:rsid w:val="004F3E68"/>
    <w:rsid w:val="004F446F"/>
    <w:rsid w:val="004F46EB"/>
    <w:rsid w:val="004F472A"/>
    <w:rsid w:val="004F60F7"/>
    <w:rsid w:val="0050045E"/>
    <w:rsid w:val="00500994"/>
    <w:rsid w:val="0050242C"/>
    <w:rsid w:val="00502A46"/>
    <w:rsid w:val="00502A4E"/>
    <w:rsid w:val="005042B5"/>
    <w:rsid w:val="00504A4D"/>
    <w:rsid w:val="00505CFD"/>
    <w:rsid w:val="00506F3C"/>
    <w:rsid w:val="005070E1"/>
    <w:rsid w:val="00511370"/>
    <w:rsid w:val="00512350"/>
    <w:rsid w:val="005130EE"/>
    <w:rsid w:val="00513276"/>
    <w:rsid w:val="00513478"/>
    <w:rsid w:val="00513876"/>
    <w:rsid w:val="005141C4"/>
    <w:rsid w:val="0051562F"/>
    <w:rsid w:val="00516BE5"/>
    <w:rsid w:val="00517C3F"/>
    <w:rsid w:val="00522086"/>
    <w:rsid w:val="00523354"/>
    <w:rsid w:val="00524598"/>
    <w:rsid w:val="00524CB4"/>
    <w:rsid w:val="00524F55"/>
    <w:rsid w:val="0052503C"/>
    <w:rsid w:val="00525643"/>
    <w:rsid w:val="005260E0"/>
    <w:rsid w:val="00526C30"/>
    <w:rsid w:val="0052747D"/>
    <w:rsid w:val="00527EBE"/>
    <w:rsid w:val="00531DDF"/>
    <w:rsid w:val="00532E04"/>
    <w:rsid w:val="00534A27"/>
    <w:rsid w:val="00534DCD"/>
    <w:rsid w:val="0053585E"/>
    <w:rsid w:val="00535F44"/>
    <w:rsid w:val="00536201"/>
    <w:rsid w:val="005408E9"/>
    <w:rsid w:val="00541077"/>
    <w:rsid w:val="00542510"/>
    <w:rsid w:val="0054256D"/>
    <w:rsid w:val="00543AD7"/>
    <w:rsid w:val="00544326"/>
    <w:rsid w:val="005463C4"/>
    <w:rsid w:val="00550BDF"/>
    <w:rsid w:val="00551C3A"/>
    <w:rsid w:val="005523FB"/>
    <w:rsid w:val="005524A5"/>
    <w:rsid w:val="00554A8C"/>
    <w:rsid w:val="00555FFD"/>
    <w:rsid w:val="00556618"/>
    <w:rsid w:val="0055698F"/>
    <w:rsid w:val="005576DB"/>
    <w:rsid w:val="005600C7"/>
    <w:rsid w:val="00560489"/>
    <w:rsid w:val="00560604"/>
    <w:rsid w:val="00560D49"/>
    <w:rsid w:val="00561439"/>
    <w:rsid w:val="005642E8"/>
    <w:rsid w:val="00564A8A"/>
    <w:rsid w:val="005665E4"/>
    <w:rsid w:val="00571305"/>
    <w:rsid w:val="005721E0"/>
    <w:rsid w:val="00572D36"/>
    <w:rsid w:val="00574F5B"/>
    <w:rsid w:val="00575ABA"/>
    <w:rsid w:val="005760BE"/>
    <w:rsid w:val="005763F5"/>
    <w:rsid w:val="00577CFF"/>
    <w:rsid w:val="005818E1"/>
    <w:rsid w:val="005821D3"/>
    <w:rsid w:val="005822A5"/>
    <w:rsid w:val="005823F5"/>
    <w:rsid w:val="00583044"/>
    <w:rsid w:val="00583F1E"/>
    <w:rsid w:val="00585016"/>
    <w:rsid w:val="005860AE"/>
    <w:rsid w:val="00587079"/>
    <w:rsid w:val="0058768A"/>
    <w:rsid w:val="00593151"/>
    <w:rsid w:val="00593995"/>
    <w:rsid w:val="00594833"/>
    <w:rsid w:val="00594980"/>
    <w:rsid w:val="00594A16"/>
    <w:rsid w:val="00596058"/>
    <w:rsid w:val="005977DC"/>
    <w:rsid w:val="005A00E5"/>
    <w:rsid w:val="005A4507"/>
    <w:rsid w:val="005A5253"/>
    <w:rsid w:val="005A5522"/>
    <w:rsid w:val="005A5543"/>
    <w:rsid w:val="005A5562"/>
    <w:rsid w:val="005A65C7"/>
    <w:rsid w:val="005A7910"/>
    <w:rsid w:val="005B01A1"/>
    <w:rsid w:val="005B1ADF"/>
    <w:rsid w:val="005B255C"/>
    <w:rsid w:val="005B4319"/>
    <w:rsid w:val="005B593F"/>
    <w:rsid w:val="005B5D3A"/>
    <w:rsid w:val="005B60EB"/>
    <w:rsid w:val="005B660A"/>
    <w:rsid w:val="005B75C6"/>
    <w:rsid w:val="005B77AB"/>
    <w:rsid w:val="005C026B"/>
    <w:rsid w:val="005C035F"/>
    <w:rsid w:val="005C0AFE"/>
    <w:rsid w:val="005C11B4"/>
    <w:rsid w:val="005C1C24"/>
    <w:rsid w:val="005C1DDF"/>
    <w:rsid w:val="005C3107"/>
    <w:rsid w:val="005C31F0"/>
    <w:rsid w:val="005C4757"/>
    <w:rsid w:val="005C485F"/>
    <w:rsid w:val="005C4957"/>
    <w:rsid w:val="005C4F18"/>
    <w:rsid w:val="005C515D"/>
    <w:rsid w:val="005C6818"/>
    <w:rsid w:val="005D0827"/>
    <w:rsid w:val="005D1B79"/>
    <w:rsid w:val="005D3B70"/>
    <w:rsid w:val="005D4F29"/>
    <w:rsid w:val="005D51E5"/>
    <w:rsid w:val="005D542D"/>
    <w:rsid w:val="005D5925"/>
    <w:rsid w:val="005D6459"/>
    <w:rsid w:val="005D6D0E"/>
    <w:rsid w:val="005D764E"/>
    <w:rsid w:val="005D7B77"/>
    <w:rsid w:val="005E1BEF"/>
    <w:rsid w:val="005E234E"/>
    <w:rsid w:val="005E2836"/>
    <w:rsid w:val="005E2C20"/>
    <w:rsid w:val="005E32B2"/>
    <w:rsid w:val="005E3D5C"/>
    <w:rsid w:val="005E5AE7"/>
    <w:rsid w:val="005E6CC4"/>
    <w:rsid w:val="005F07BE"/>
    <w:rsid w:val="005F0FAA"/>
    <w:rsid w:val="005F1F0A"/>
    <w:rsid w:val="005F26C7"/>
    <w:rsid w:val="005F2997"/>
    <w:rsid w:val="005F2A5B"/>
    <w:rsid w:val="005F2AA5"/>
    <w:rsid w:val="005F7E4D"/>
    <w:rsid w:val="005F7E73"/>
    <w:rsid w:val="005F7E9A"/>
    <w:rsid w:val="00601EB6"/>
    <w:rsid w:val="0060320C"/>
    <w:rsid w:val="00605B26"/>
    <w:rsid w:val="00606159"/>
    <w:rsid w:val="00610559"/>
    <w:rsid w:val="00610B06"/>
    <w:rsid w:val="0061162E"/>
    <w:rsid w:val="00611B57"/>
    <w:rsid w:val="00614CD6"/>
    <w:rsid w:val="00615305"/>
    <w:rsid w:val="00616841"/>
    <w:rsid w:val="00616B9E"/>
    <w:rsid w:val="00616E81"/>
    <w:rsid w:val="0061715A"/>
    <w:rsid w:val="006205CA"/>
    <w:rsid w:val="00621B43"/>
    <w:rsid w:val="00621E6F"/>
    <w:rsid w:val="00622488"/>
    <w:rsid w:val="0062261A"/>
    <w:rsid w:val="00624F34"/>
    <w:rsid w:val="006268BA"/>
    <w:rsid w:val="00630137"/>
    <w:rsid w:val="006315BA"/>
    <w:rsid w:val="00632828"/>
    <w:rsid w:val="00632C26"/>
    <w:rsid w:val="006346A0"/>
    <w:rsid w:val="006346E8"/>
    <w:rsid w:val="00634D44"/>
    <w:rsid w:val="00635306"/>
    <w:rsid w:val="0063542D"/>
    <w:rsid w:val="00635B01"/>
    <w:rsid w:val="00636936"/>
    <w:rsid w:val="006369EB"/>
    <w:rsid w:val="006375D3"/>
    <w:rsid w:val="006376FA"/>
    <w:rsid w:val="00643137"/>
    <w:rsid w:val="0064353A"/>
    <w:rsid w:val="00650A67"/>
    <w:rsid w:val="00650B97"/>
    <w:rsid w:val="00650D29"/>
    <w:rsid w:val="00650F20"/>
    <w:rsid w:val="00652771"/>
    <w:rsid w:val="00652AFF"/>
    <w:rsid w:val="00652D30"/>
    <w:rsid w:val="00653449"/>
    <w:rsid w:val="006537A5"/>
    <w:rsid w:val="00653C22"/>
    <w:rsid w:val="006542DD"/>
    <w:rsid w:val="00655436"/>
    <w:rsid w:val="0065568A"/>
    <w:rsid w:val="00655AEB"/>
    <w:rsid w:val="0065610C"/>
    <w:rsid w:val="00657727"/>
    <w:rsid w:val="0066133B"/>
    <w:rsid w:val="0066238D"/>
    <w:rsid w:val="0066371F"/>
    <w:rsid w:val="006639E3"/>
    <w:rsid w:val="006654FF"/>
    <w:rsid w:val="00665FC5"/>
    <w:rsid w:val="0066760B"/>
    <w:rsid w:val="00671177"/>
    <w:rsid w:val="0067188A"/>
    <w:rsid w:val="00672487"/>
    <w:rsid w:val="00672B0D"/>
    <w:rsid w:val="006745F7"/>
    <w:rsid w:val="00675074"/>
    <w:rsid w:val="00675D13"/>
    <w:rsid w:val="00676161"/>
    <w:rsid w:val="00676BDC"/>
    <w:rsid w:val="00677B96"/>
    <w:rsid w:val="00677C3B"/>
    <w:rsid w:val="00680B3F"/>
    <w:rsid w:val="006818A4"/>
    <w:rsid w:val="00682C10"/>
    <w:rsid w:val="00682DAA"/>
    <w:rsid w:val="00683042"/>
    <w:rsid w:val="0068394E"/>
    <w:rsid w:val="00685874"/>
    <w:rsid w:val="00685A45"/>
    <w:rsid w:val="00685EE3"/>
    <w:rsid w:val="006860A9"/>
    <w:rsid w:val="006878D2"/>
    <w:rsid w:val="00690041"/>
    <w:rsid w:val="00692142"/>
    <w:rsid w:val="00692C6E"/>
    <w:rsid w:val="00692D65"/>
    <w:rsid w:val="00693A20"/>
    <w:rsid w:val="00693ABD"/>
    <w:rsid w:val="00693B4F"/>
    <w:rsid w:val="00693C3F"/>
    <w:rsid w:val="0069498C"/>
    <w:rsid w:val="00694D56"/>
    <w:rsid w:val="006959BB"/>
    <w:rsid w:val="006966FD"/>
    <w:rsid w:val="006967E8"/>
    <w:rsid w:val="0069706F"/>
    <w:rsid w:val="006971C1"/>
    <w:rsid w:val="006A140E"/>
    <w:rsid w:val="006A1F14"/>
    <w:rsid w:val="006A1F82"/>
    <w:rsid w:val="006A23AC"/>
    <w:rsid w:val="006A2449"/>
    <w:rsid w:val="006A36C2"/>
    <w:rsid w:val="006A4963"/>
    <w:rsid w:val="006A50F9"/>
    <w:rsid w:val="006A5DF7"/>
    <w:rsid w:val="006A63B1"/>
    <w:rsid w:val="006A68E9"/>
    <w:rsid w:val="006A6BC1"/>
    <w:rsid w:val="006B1C91"/>
    <w:rsid w:val="006B1E41"/>
    <w:rsid w:val="006B2C6F"/>
    <w:rsid w:val="006B3990"/>
    <w:rsid w:val="006B39AD"/>
    <w:rsid w:val="006B3F5A"/>
    <w:rsid w:val="006B5662"/>
    <w:rsid w:val="006B5E12"/>
    <w:rsid w:val="006B7B36"/>
    <w:rsid w:val="006C0030"/>
    <w:rsid w:val="006C1A12"/>
    <w:rsid w:val="006C1B28"/>
    <w:rsid w:val="006C1DB8"/>
    <w:rsid w:val="006C2A25"/>
    <w:rsid w:val="006C2A55"/>
    <w:rsid w:val="006C4229"/>
    <w:rsid w:val="006C724E"/>
    <w:rsid w:val="006C7798"/>
    <w:rsid w:val="006D05CB"/>
    <w:rsid w:val="006D0C9C"/>
    <w:rsid w:val="006D0E88"/>
    <w:rsid w:val="006D131C"/>
    <w:rsid w:val="006D16AA"/>
    <w:rsid w:val="006D3670"/>
    <w:rsid w:val="006D4084"/>
    <w:rsid w:val="006D4815"/>
    <w:rsid w:val="006D4D0C"/>
    <w:rsid w:val="006D578B"/>
    <w:rsid w:val="006D5C44"/>
    <w:rsid w:val="006E0523"/>
    <w:rsid w:val="006E08DE"/>
    <w:rsid w:val="006E0BA6"/>
    <w:rsid w:val="006E0D66"/>
    <w:rsid w:val="006E15B1"/>
    <w:rsid w:val="006E1EEA"/>
    <w:rsid w:val="006E27DA"/>
    <w:rsid w:val="006E4403"/>
    <w:rsid w:val="006E49D6"/>
    <w:rsid w:val="006E5D14"/>
    <w:rsid w:val="006E6163"/>
    <w:rsid w:val="006E65D8"/>
    <w:rsid w:val="006E76F8"/>
    <w:rsid w:val="006E787B"/>
    <w:rsid w:val="006F0AAB"/>
    <w:rsid w:val="006F1771"/>
    <w:rsid w:val="006F2024"/>
    <w:rsid w:val="006F349A"/>
    <w:rsid w:val="006F3976"/>
    <w:rsid w:val="006F6795"/>
    <w:rsid w:val="006F68EE"/>
    <w:rsid w:val="006F6A05"/>
    <w:rsid w:val="006F748D"/>
    <w:rsid w:val="006F7923"/>
    <w:rsid w:val="006F7A50"/>
    <w:rsid w:val="006F7D35"/>
    <w:rsid w:val="00701276"/>
    <w:rsid w:val="00701ECE"/>
    <w:rsid w:val="00703BE1"/>
    <w:rsid w:val="007043E0"/>
    <w:rsid w:val="00704D2F"/>
    <w:rsid w:val="00707209"/>
    <w:rsid w:val="007127F5"/>
    <w:rsid w:val="00716CD9"/>
    <w:rsid w:val="00717065"/>
    <w:rsid w:val="00721718"/>
    <w:rsid w:val="007235A3"/>
    <w:rsid w:val="00723887"/>
    <w:rsid w:val="00723D8D"/>
    <w:rsid w:val="0072583A"/>
    <w:rsid w:val="00725EE8"/>
    <w:rsid w:val="007260E3"/>
    <w:rsid w:val="00727329"/>
    <w:rsid w:val="007279C8"/>
    <w:rsid w:val="00727E2A"/>
    <w:rsid w:val="00731191"/>
    <w:rsid w:val="0073164E"/>
    <w:rsid w:val="00731F20"/>
    <w:rsid w:val="007328F4"/>
    <w:rsid w:val="00732C49"/>
    <w:rsid w:val="00733735"/>
    <w:rsid w:val="00733B9D"/>
    <w:rsid w:val="007343DA"/>
    <w:rsid w:val="00736370"/>
    <w:rsid w:val="00736786"/>
    <w:rsid w:val="00740ADD"/>
    <w:rsid w:val="007410F8"/>
    <w:rsid w:val="00742DCD"/>
    <w:rsid w:val="00742F7D"/>
    <w:rsid w:val="00744BF6"/>
    <w:rsid w:val="00744F02"/>
    <w:rsid w:val="007466C7"/>
    <w:rsid w:val="00752285"/>
    <w:rsid w:val="00754A90"/>
    <w:rsid w:val="00754CB0"/>
    <w:rsid w:val="00755AE0"/>
    <w:rsid w:val="00757246"/>
    <w:rsid w:val="00760E49"/>
    <w:rsid w:val="00761176"/>
    <w:rsid w:val="007617B9"/>
    <w:rsid w:val="00761C4D"/>
    <w:rsid w:val="00762EB4"/>
    <w:rsid w:val="007668D9"/>
    <w:rsid w:val="00766C6E"/>
    <w:rsid w:val="00766CAA"/>
    <w:rsid w:val="007678F0"/>
    <w:rsid w:val="00767D9E"/>
    <w:rsid w:val="0077181B"/>
    <w:rsid w:val="00773143"/>
    <w:rsid w:val="00774276"/>
    <w:rsid w:val="00777F4B"/>
    <w:rsid w:val="00780173"/>
    <w:rsid w:val="007803BF"/>
    <w:rsid w:val="00780F51"/>
    <w:rsid w:val="00781016"/>
    <w:rsid w:val="007814B4"/>
    <w:rsid w:val="00784E00"/>
    <w:rsid w:val="00785173"/>
    <w:rsid w:val="0078690A"/>
    <w:rsid w:val="00786E1F"/>
    <w:rsid w:val="00787284"/>
    <w:rsid w:val="00787EB7"/>
    <w:rsid w:val="00790876"/>
    <w:rsid w:val="007911BE"/>
    <w:rsid w:val="007917E2"/>
    <w:rsid w:val="007921BF"/>
    <w:rsid w:val="00792B58"/>
    <w:rsid w:val="00792DD7"/>
    <w:rsid w:val="00794322"/>
    <w:rsid w:val="007947E0"/>
    <w:rsid w:val="007A0BC8"/>
    <w:rsid w:val="007A31FA"/>
    <w:rsid w:val="007A36C4"/>
    <w:rsid w:val="007A57B9"/>
    <w:rsid w:val="007A5B75"/>
    <w:rsid w:val="007A66B2"/>
    <w:rsid w:val="007A6C8C"/>
    <w:rsid w:val="007A6FA2"/>
    <w:rsid w:val="007B045E"/>
    <w:rsid w:val="007B0552"/>
    <w:rsid w:val="007B18B6"/>
    <w:rsid w:val="007B18E1"/>
    <w:rsid w:val="007B2188"/>
    <w:rsid w:val="007B251B"/>
    <w:rsid w:val="007B33F5"/>
    <w:rsid w:val="007B3DF5"/>
    <w:rsid w:val="007B419C"/>
    <w:rsid w:val="007B4A78"/>
    <w:rsid w:val="007B60D4"/>
    <w:rsid w:val="007B6B7B"/>
    <w:rsid w:val="007B7884"/>
    <w:rsid w:val="007B7C06"/>
    <w:rsid w:val="007C22B0"/>
    <w:rsid w:val="007C48A7"/>
    <w:rsid w:val="007C58B2"/>
    <w:rsid w:val="007C7CCE"/>
    <w:rsid w:val="007D1CDF"/>
    <w:rsid w:val="007D33DA"/>
    <w:rsid w:val="007D468E"/>
    <w:rsid w:val="007D49BD"/>
    <w:rsid w:val="007D56D8"/>
    <w:rsid w:val="007E05D0"/>
    <w:rsid w:val="007E0971"/>
    <w:rsid w:val="007E170B"/>
    <w:rsid w:val="007E18A5"/>
    <w:rsid w:val="007E41C8"/>
    <w:rsid w:val="007E4A33"/>
    <w:rsid w:val="007E4C7F"/>
    <w:rsid w:val="007E6CA3"/>
    <w:rsid w:val="007E6E70"/>
    <w:rsid w:val="007E759A"/>
    <w:rsid w:val="007E7FCE"/>
    <w:rsid w:val="007F0053"/>
    <w:rsid w:val="007F114B"/>
    <w:rsid w:val="007F160F"/>
    <w:rsid w:val="007F1B4C"/>
    <w:rsid w:val="007F1F3F"/>
    <w:rsid w:val="007F3F5A"/>
    <w:rsid w:val="007F4EA1"/>
    <w:rsid w:val="007F6CF1"/>
    <w:rsid w:val="007F7385"/>
    <w:rsid w:val="00801391"/>
    <w:rsid w:val="00801F8C"/>
    <w:rsid w:val="0080205A"/>
    <w:rsid w:val="00802578"/>
    <w:rsid w:val="008030D1"/>
    <w:rsid w:val="00803DFA"/>
    <w:rsid w:val="0080423F"/>
    <w:rsid w:val="00804B06"/>
    <w:rsid w:val="00804D3E"/>
    <w:rsid w:val="00806D06"/>
    <w:rsid w:val="00806DC0"/>
    <w:rsid w:val="00811254"/>
    <w:rsid w:val="00811328"/>
    <w:rsid w:val="00811D42"/>
    <w:rsid w:val="0081214A"/>
    <w:rsid w:val="008137F8"/>
    <w:rsid w:val="008147F6"/>
    <w:rsid w:val="00815C2F"/>
    <w:rsid w:val="0082121F"/>
    <w:rsid w:val="008213D8"/>
    <w:rsid w:val="00821671"/>
    <w:rsid w:val="00824D67"/>
    <w:rsid w:val="00824EDE"/>
    <w:rsid w:val="0083004C"/>
    <w:rsid w:val="00830925"/>
    <w:rsid w:val="00831095"/>
    <w:rsid w:val="00832866"/>
    <w:rsid w:val="00832AF5"/>
    <w:rsid w:val="0083466F"/>
    <w:rsid w:val="00835724"/>
    <w:rsid w:val="0083579A"/>
    <w:rsid w:val="00836097"/>
    <w:rsid w:val="00836CDF"/>
    <w:rsid w:val="00837072"/>
    <w:rsid w:val="00837522"/>
    <w:rsid w:val="008379EB"/>
    <w:rsid w:val="0084018B"/>
    <w:rsid w:val="008412B4"/>
    <w:rsid w:val="008415C4"/>
    <w:rsid w:val="008415CC"/>
    <w:rsid w:val="0084168E"/>
    <w:rsid w:val="0084221D"/>
    <w:rsid w:val="0084264A"/>
    <w:rsid w:val="008429CA"/>
    <w:rsid w:val="00843405"/>
    <w:rsid w:val="00844C42"/>
    <w:rsid w:val="0084539F"/>
    <w:rsid w:val="008471D3"/>
    <w:rsid w:val="00847AEE"/>
    <w:rsid w:val="00850097"/>
    <w:rsid w:val="00850FC3"/>
    <w:rsid w:val="00851447"/>
    <w:rsid w:val="00851F7F"/>
    <w:rsid w:val="00851FB8"/>
    <w:rsid w:val="0085217F"/>
    <w:rsid w:val="008522B2"/>
    <w:rsid w:val="008552D9"/>
    <w:rsid w:val="00855360"/>
    <w:rsid w:val="0085781C"/>
    <w:rsid w:val="0086087C"/>
    <w:rsid w:val="00860F4E"/>
    <w:rsid w:val="00861356"/>
    <w:rsid w:val="008615E4"/>
    <w:rsid w:val="00862C3D"/>
    <w:rsid w:val="0086336B"/>
    <w:rsid w:val="0086399F"/>
    <w:rsid w:val="00863B0F"/>
    <w:rsid w:val="0086446F"/>
    <w:rsid w:val="00864E3E"/>
    <w:rsid w:val="00865F2E"/>
    <w:rsid w:val="008669A9"/>
    <w:rsid w:val="00867B44"/>
    <w:rsid w:val="00870D70"/>
    <w:rsid w:val="008712BF"/>
    <w:rsid w:val="00871950"/>
    <w:rsid w:val="00872822"/>
    <w:rsid w:val="00872F9A"/>
    <w:rsid w:val="00873912"/>
    <w:rsid w:val="00874D6F"/>
    <w:rsid w:val="0087542E"/>
    <w:rsid w:val="00875736"/>
    <w:rsid w:val="008764A4"/>
    <w:rsid w:val="008771D0"/>
    <w:rsid w:val="00877204"/>
    <w:rsid w:val="008773D7"/>
    <w:rsid w:val="00877B02"/>
    <w:rsid w:val="00877E8B"/>
    <w:rsid w:val="00880C03"/>
    <w:rsid w:val="0088121D"/>
    <w:rsid w:val="00881DA9"/>
    <w:rsid w:val="0088327E"/>
    <w:rsid w:val="008849ED"/>
    <w:rsid w:val="008861D7"/>
    <w:rsid w:val="00887266"/>
    <w:rsid w:val="00887287"/>
    <w:rsid w:val="008900B0"/>
    <w:rsid w:val="00890FD6"/>
    <w:rsid w:val="00891753"/>
    <w:rsid w:val="008938A6"/>
    <w:rsid w:val="0089414A"/>
    <w:rsid w:val="008951B4"/>
    <w:rsid w:val="00895F3A"/>
    <w:rsid w:val="0089791A"/>
    <w:rsid w:val="008A031B"/>
    <w:rsid w:val="008A1077"/>
    <w:rsid w:val="008A27DE"/>
    <w:rsid w:val="008A5A6C"/>
    <w:rsid w:val="008A62ED"/>
    <w:rsid w:val="008A669F"/>
    <w:rsid w:val="008A6E38"/>
    <w:rsid w:val="008B02EA"/>
    <w:rsid w:val="008B09E5"/>
    <w:rsid w:val="008B0D4E"/>
    <w:rsid w:val="008B0DEB"/>
    <w:rsid w:val="008B1F5B"/>
    <w:rsid w:val="008B265E"/>
    <w:rsid w:val="008B3B59"/>
    <w:rsid w:val="008B498E"/>
    <w:rsid w:val="008B5DEB"/>
    <w:rsid w:val="008B5F3C"/>
    <w:rsid w:val="008B6826"/>
    <w:rsid w:val="008B6878"/>
    <w:rsid w:val="008C25F3"/>
    <w:rsid w:val="008C52EC"/>
    <w:rsid w:val="008C5537"/>
    <w:rsid w:val="008C6EB8"/>
    <w:rsid w:val="008C71A1"/>
    <w:rsid w:val="008C7CCD"/>
    <w:rsid w:val="008C7E45"/>
    <w:rsid w:val="008D0273"/>
    <w:rsid w:val="008D0E88"/>
    <w:rsid w:val="008D0EDD"/>
    <w:rsid w:val="008D0F86"/>
    <w:rsid w:val="008D153E"/>
    <w:rsid w:val="008D1A0B"/>
    <w:rsid w:val="008D39B3"/>
    <w:rsid w:val="008D3B09"/>
    <w:rsid w:val="008D3F14"/>
    <w:rsid w:val="008D5786"/>
    <w:rsid w:val="008D6BF0"/>
    <w:rsid w:val="008E02B4"/>
    <w:rsid w:val="008E078F"/>
    <w:rsid w:val="008E0AA9"/>
    <w:rsid w:val="008E1E62"/>
    <w:rsid w:val="008E390B"/>
    <w:rsid w:val="008E3DF3"/>
    <w:rsid w:val="008E546A"/>
    <w:rsid w:val="008E6DBF"/>
    <w:rsid w:val="008F01F7"/>
    <w:rsid w:val="008F10C2"/>
    <w:rsid w:val="008F235D"/>
    <w:rsid w:val="008F255F"/>
    <w:rsid w:val="008F26C0"/>
    <w:rsid w:val="008F380B"/>
    <w:rsid w:val="008F63F1"/>
    <w:rsid w:val="008F67B7"/>
    <w:rsid w:val="008F6BAC"/>
    <w:rsid w:val="008F7794"/>
    <w:rsid w:val="008F78C8"/>
    <w:rsid w:val="008F7CB0"/>
    <w:rsid w:val="00900338"/>
    <w:rsid w:val="00901375"/>
    <w:rsid w:val="00901387"/>
    <w:rsid w:val="0090231D"/>
    <w:rsid w:val="0090347B"/>
    <w:rsid w:val="00904767"/>
    <w:rsid w:val="00904CA3"/>
    <w:rsid w:val="00905AF8"/>
    <w:rsid w:val="009070C2"/>
    <w:rsid w:val="00907457"/>
    <w:rsid w:val="00907DFD"/>
    <w:rsid w:val="009103AE"/>
    <w:rsid w:val="00910923"/>
    <w:rsid w:val="00912ABB"/>
    <w:rsid w:val="00912F61"/>
    <w:rsid w:val="00913328"/>
    <w:rsid w:val="00913599"/>
    <w:rsid w:val="009144C3"/>
    <w:rsid w:val="00915B36"/>
    <w:rsid w:val="00917E02"/>
    <w:rsid w:val="009208CA"/>
    <w:rsid w:val="009236E2"/>
    <w:rsid w:val="00923B51"/>
    <w:rsid w:val="00925948"/>
    <w:rsid w:val="0092729C"/>
    <w:rsid w:val="00927354"/>
    <w:rsid w:val="00930F2F"/>
    <w:rsid w:val="009340BB"/>
    <w:rsid w:val="00935608"/>
    <w:rsid w:val="009358BF"/>
    <w:rsid w:val="00936050"/>
    <w:rsid w:val="009363D9"/>
    <w:rsid w:val="00940BAC"/>
    <w:rsid w:val="00941CE8"/>
    <w:rsid w:val="00942CAD"/>
    <w:rsid w:val="00943FFA"/>
    <w:rsid w:val="009450BD"/>
    <w:rsid w:val="0094569C"/>
    <w:rsid w:val="00945DAD"/>
    <w:rsid w:val="00945E8C"/>
    <w:rsid w:val="00946193"/>
    <w:rsid w:val="00947344"/>
    <w:rsid w:val="00947ABA"/>
    <w:rsid w:val="00950EF1"/>
    <w:rsid w:val="0095117E"/>
    <w:rsid w:val="00951722"/>
    <w:rsid w:val="00952070"/>
    <w:rsid w:val="0095235A"/>
    <w:rsid w:val="00952DD1"/>
    <w:rsid w:val="00952E85"/>
    <w:rsid w:val="00953F03"/>
    <w:rsid w:val="0095428C"/>
    <w:rsid w:val="00956DBE"/>
    <w:rsid w:val="00956F2D"/>
    <w:rsid w:val="009575BF"/>
    <w:rsid w:val="00957D58"/>
    <w:rsid w:val="0096001F"/>
    <w:rsid w:val="00960102"/>
    <w:rsid w:val="00960548"/>
    <w:rsid w:val="009607F6"/>
    <w:rsid w:val="0096207D"/>
    <w:rsid w:val="009620D3"/>
    <w:rsid w:val="009620E3"/>
    <w:rsid w:val="00962BE2"/>
    <w:rsid w:val="009632CD"/>
    <w:rsid w:val="009647E7"/>
    <w:rsid w:val="00966293"/>
    <w:rsid w:val="009668F3"/>
    <w:rsid w:val="00967CBF"/>
    <w:rsid w:val="00971845"/>
    <w:rsid w:val="0097372B"/>
    <w:rsid w:val="00973F90"/>
    <w:rsid w:val="00975E97"/>
    <w:rsid w:val="00976A0A"/>
    <w:rsid w:val="00977232"/>
    <w:rsid w:val="00977812"/>
    <w:rsid w:val="0098073B"/>
    <w:rsid w:val="009808AD"/>
    <w:rsid w:val="009811F8"/>
    <w:rsid w:val="00981742"/>
    <w:rsid w:val="009833EE"/>
    <w:rsid w:val="0098542B"/>
    <w:rsid w:val="009857C4"/>
    <w:rsid w:val="009866CA"/>
    <w:rsid w:val="0098722C"/>
    <w:rsid w:val="009875FC"/>
    <w:rsid w:val="00987ECB"/>
    <w:rsid w:val="00990DA7"/>
    <w:rsid w:val="00990EB0"/>
    <w:rsid w:val="0099137F"/>
    <w:rsid w:val="0099255E"/>
    <w:rsid w:val="00992ACE"/>
    <w:rsid w:val="00992FD1"/>
    <w:rsid w:val="009933F6"/>
    <w:rsid w:val="009934A1"/>
    <w:rsid w:val="00993833"/>
    <w:rsid w:val="00993CDE"/>
    <w:rsid w:val="00994365"/>
    <w:rsid w:val="009958CC"/>
    <w:rsid w:val="00996376"/>
    <w:rsid w:val="009A0197"/>
    <w:rsid w:val="009A15D4"/>
    <w:rsid w:val="009A6E5D"/>
    <w:rsid w:val="009A7751"/>
    <w:rsid w:val="009B09D0"/>
    <w:rsid w:val="009B37E5"/>
    <w:rsid w:val="009B64D1"/>
    <w:rsid w:val="009B67FD"/>
    <w:rsid w:val="009B685E"/>
    <w:rsid w:val="009B75A9"/>
    <w:rsid w:val="009B7A7B"/>
    <w:rsid w:val="009C033C"/>
    <w:rsid w:val="009C2138"/>
    <w:rsid w:val="009C33C4"/>
    <w:rsid w:val="009C37F8"/>
    <w:rsid w:val="009C3E7D"/>
    <w:rsid w:val="009C4D12"/>
    <w:rsid w:val="009C58F7"/>
    <w:rsid w:val="009C5AE6"/>
    <w:rsid w:val="009C75A6"/>
    <w:rsid w:val="009D082B"/>
    <w:rsid w:val="009D0B3E"/>
    <w:rsid w:val="009D1BFC"/>
    <w:rsid w:val="009D25DA"/>
    <w:rsid w:val="009D44E2"/>
    <w:rsid w:val="009D4517"/>
    <w:rsid w:val="009D4AC9"/>
    <w:rsid w:val="009D59E6"/>
    <w:rsid w:val="009D5C60"/>
    <w:rsid w:val="009E3693"/>
    <w:rsid w:val="009E3A15"/>
    <w:rsid w:val="009E4AAF"/>
    <w:rsid w:val="009E4D03"/>
    <w:rsid w:val="009E55E1"/>
    <w:rsid w:val="009E5855"/>
    <w:rsid w:val="009E5C73"/>
    <w:rsid w:val="009E7A2D"/>
    <w:rsid w:val="009E7AD5"/>
    <w:rsid w:val="009F065F"/>
    <w:rsid w:val="009F291D"/>
    <w:rsid w:val="009F2F82"/>
    <w:rsid w:val="009F3238"/>
    <w:rsid w:val="009F3B83"/>
    <w:rsid w:val="009F433B"/>
    <w:rsid w:val="009F5CFB"/>
    <w:rsid w:val="009F6332"/>
    <w:rsid w:val="009F666A"/>
    <w:rsid w:val="009F79D1"/>
    <w:rsid w:val="00A00476"/>
    <w:rsid w:val="00A0462C"/>
    <w:rsid w:val="00A05A0D"/>
    <w:rsid w:val="00A06CC6"/>
    <w:rsid w:val="00A077E9"/>
    <w:rsid w:val="00A07977"/>
    <w:rsid w:val="00A07B6F"/>
    <w:rsid w:val="00A11F25"/>
    <w:rsid w:val="00A14648"/>
    <w:rsid w:val="00A146ED"/>
    <w:rsid w:val="00A157AE"/>
    <w:rsid w:val="00A15F96"/>
    <w:rsid w:val="00A22A46"/>
    <w:rsid w:val="00A24783"/>
    <w:rsid w:val="00A25D13"/>
    <w:rsid w:val="00A25DE5"/>
    <w:rsid w:val="00A2656C"/>
    <w:rsid w:val="00A2689A"/>
    <w:rsid w:val="00A26B3D"/>
    <w:rsid w:val="00A27C07"/>
    <w:rsid w:val="00A3050A"/>
    <w:rsid w:val="00A306A3"/>
    <w:rsid w:val="00A311E1"/>
    <w:rsid w:val="00A31919"/>
    <w:rsid w:val="00A33664"/>
    <w:rsid w:val="00A34240"/>
    <w:rsid w:val="00A34A1F"/>
    <w:rsid w:val="00A35DA6"/>
    <w:rsid w:val="00A36013"/>
    <w:rsid w:val="00A36D78"/>
    <w:rsid w:val="00A3790F"/>
    <w:rsid w:val="00A37CE2"/>
    <w:rsid w:val="00A37FA2"/>
    <w:rsid w:val="00A4034D"/>
    <w:rsid w:val="00A41309"/>
    <w:rsid w:val="00A45D7C"/>
    <w:rsid w:val="00A463DF"/>
    <w:rsid w:val="00A5095E"/>
    <w:rsid w:val="00A51088"/>
    <w:rsid w:val="00A516E4"/>
    <w:rsid w:val="00A51A12"/>
    <w:rsid w:val="00A51CAA"/>
    <w:rsid w:val="00A51D80"/>
    <w:rsid w:val="00A52CD1"/>
    <w:rsid w:val="00A530A2"/>
    <w:rsid w:val="00A547C4"/>
    <w:rsid w:val="00A548AD"/>
    <w:rsid w:val="00A54B67"/>
    <w:rsid w:val="00A54F18"/>
    <w:rsid w:val="00A54F88"/>
    <w:rsid w:val="00A55076"/>
    <w:rsid w:val="00A5603D"/>
    <w:rsid w:val="00A56E73"/>
    <w:rsid w:val="00A5798E"/>
    <w:rsid w:val="00A6012B"/>
    <w:rsid w:val="00A63537"/>
    <w:rsid w:val="00A64E02"/>
    <w:rsid w:val="00A64F3C"/>
    <w:rsid w:val="00A6555B"/>
    <w:rsid w:val="00A66182"/>
    <w:rsid w:val="00A66D80"/>
    <w:rsid w:val="00A673D8"/>
    <w:rsid w:val="00A67493"/>
    <w:rsid w:val="00A70D12"/>
    <w:rsid w:val="00A71703"/>
    <w:rsid w:val="00A80CC7"/>
    <w:rsid w:val="00A820B3"/>
    <w:rsid w:val="00A820F7"/>
    <w:rsid w:val="00A82539"/>
    <w:rsid w:val="00A8303D"/>
    <w:rsid w:val="00A83787"/>
    <w:rsid w:val="00A839F6"/>
    <w:rsid w:val="00A85452"/>
    <w:rsid w:val="00A85847"/>
    <w:rsid w:val="00A8625F"/>
    <w:rsid w:val="00A862AF"/>
    <w:rsid w:val="00A86D20"/>
    <w:rsid w:val="00A879FE"/>
    <w:rsid w:val="00A90376"/>
    <w:rsid w:val="00A9080F"/>
    <w:rsid w:val="00A911BE"/>
    <w:rsid w:val="00A91D11"/>
    <w:rsid w:val="00A92769"/>
    <w:rsid w:val="00A92B39"/>
    <w:rsid w:val="00A92C90"/>
    <w:rsid w:val="00A943FF"/>
    <w:rsid w:val="00A94FBC"/>
    <w:rsid w:val="00A95D74"/>
    <w:rsid w:val="00A961FC"/>
    <w:rsid w:val="00A96319"/>
    <w:rsid w:val="00AA1689"/>
    <w:rsid w:val="00AA1B23"/>
    <w:rsid w:val="00AA21A6"/>
    <w:rsid w:val="00AA2666"/>
    <w:rsid w:val="00AA2D2D"/>
    <w:rsid w:val="00AA3DAC"/>
    <w:rsid w:val="00AA40EE"/>
    <w:rsid w:val="00AA4EE0"/>
    <w:rsid w:val="00AA5256"/>
    <w:rsid w:val="00AA5FC2"/>
    <w:rsid w:val="00AA666B"/>
    <w:rsid w:val="00AA6BDF"/>
    <w:rsid w:val="00AB1D63"/>
    <w:rsid w:val="00AB3545"/>
    <w:rsid w:val="00AB4814"/>
    <w:rsid w:val="00AB48DD"/>
    <w:rsid w:val="00AB4B83"/>
    <w:rsid w:val="00AB5DBC"/>
    <w:rsid w:val="00AB5EEF"/>
    <w:rsid w:val="00AB6827"/>
    <w:rsid w:val="00AB77CC"/>
    <w:rsid w:val="00AB7E6F"/>
    <w:rsid w:val="00AC01BF"/>
    <w:rsid w:val="00AC1238"/>
    <w:rsid w:val="00AC1CEE"/>
    <w:rsid w:val="00AC1FEE"/>
    <w:rsid w:val="00AC2CA7"/>
    <w:rsid w:val="00AC3118"/>
    <w:rsid w:val="00AC33BF"/>
    <w:rsid w:val="00AC5039"/>
    <w:rsid w:val="00AC50E2"/>
    <w:rsid w:val="00AC617C"/>
    <w:rsid w:val="00AC61FF"/>
    <w:rsid w:val="00AC621B"/>
    <w:rsid w:val="00AC6435"/>
    <w:rsid w:val="00AC683F"/>
    <w:rsid w:val="00AD0460"/>
    <w:rsid w:val="00AD054E"/>
    <w:rsid w:val="00AD05FA"/>
    <w:rsid w:val="00AD07F1"/>
    <w:rsid w:val="00AD11C2"/>
    <w:rsid w:val="00AD1321"/>
    <w:rsid w:val="00AD14E5"/>
    <w:rsid w:val="00AD1597"/>
    <w:rsid w:val="00AD1B5F"/>
    <w:rsid w:val="00AD23E4"/>
    <w:rsid w:val="00AD4DF5"/>
    <w:rsid w:val="00AD5444"/>
    <w:rsid w:val="00AD766B"/>
    <w:rsid w:val="00AD78CC"/>
    <w:rsid w:val="00AD79DC"/>
    <w:rsid w:val="00AD7E53"/>
    <w:rsid w:val="00AE0243"/>
    <w:rsid w:val="00AE0EF2"/>
    <w:rsid w:val="00AE15C4"/>
    <w:rsid w:val="00AE2301"/>
    <w:rsid w:val="00AE2543"/>
    <w:rsid w:val="00AE2608"/>
    <w:rsid w:val="00AE3290"/>
    <w:rsid w:val="00AE3D87"/>
    <w:rsid w:val="00AE56CE"/>
    <w:rsid w:val="00AE5A29"/>
    <w:rsid w:val="00AE7CD9"/>
    <w:rsid w:val="00AF0896"/>
    <w:rsid w:val="00AF1F55"/>
    <w:rsid w:val="00AF2796"/>
    <w:rsid w:val="00AF2E1A"/>
    <w:rsid w:val="00AF367E"/>
    <w:rsid w:val="00AF3A36"/>
    <w:rsid w:val="00AF4B03"/>
    <w:rsid w:val="00AF5B6C"/>
    <w:rsid w:val="00AF5F60"/>
    <w:rsid w:val="00AF6B4B"/>
    <w:rsid w:val="00AF6C42"/>
    <w:rsid w:val="00B00BE0"/>
    <w:rsid w:val="00B00E2B"/>
    <w:rsid w:val="00B02F2C"/>
    <w:rsid w:val="00B03B27"/>
    <w:rsid w:val="00B063C7"/>
    <w:rsid w:val="00B06708"/>
    <w:rsid w:val="00B0717E"/>
    <w:rsid w:val="00B07ABA"/>
    <w:rsid w:val="00B10E2A"/>
    <w:rsid w:val="00B1264B"/>
    <w:rsid w:val="00B1346C"/>
    <w:rsid w:val="00B13875"/>
    <w:rsid w:val="00B14BF0"/>
    <w:rsid w:val="00B14C47"/>
    <w:rsid w:val="00B14DAB"/>
    <w:rsid w:val="00B153E3"/>
    <w:rsid w:val="00B16344"/>
    <w:rsid w:val="00B16DBF"/>
    <w:rsid w:val="00B177A3"/>
    <w:rsid w:val="00B17BC6"/>
    <w:rsid w:val="00B202AF"/>
    <w:rsid w:val="00B21A53"/>
    <w:rsid w:val="00B21A8D"/>
    <w:rsid w:val="00B2262C"/>
    <w:rsid w:val="00B22DB9"/>
    <w:rsid w:val="00B237A1"/>
    <w:rsid w:val="00B24085"/>
    <w:rsid w:val="00B24B21"/>
    <w:rsid w:val="00B24D87"/>
    <w:rsid w:val="00B2575E"/>
    <w:rsid w:val="00B25D40"/>
    <w:rsid w:val="00B272CA"/>
    <w:rsid w:val="00B27860"/>
    <w:rsid w:val="00B30212"/>
    <w:rsid w:val="00B31F80"/>
    <w:rsid w:val="00B34416"/>
    <w:rsid w:val="00B34481"/>
    <w:rsid w:val="00B348A5"/>
    <w:rsid w:val="00B34ED3"/>
    <w:rsid w:val="00B3690D"/>
    <w:rsid w:val="00B370FD"/>
    <w:rsid w:val="00B40333"/>
    <w:rsid w:val="00B40B4B"/>
    <w:rsid w:val="00B417FF"/>
    <w:rsid w:val="00B42A8C"/>
    <w:rsid w:val="00B42A94"/>
    <w:rsid w:val="00B42EC7"/>
    <w:rsid w:val="00B46D7E"/>
    <w:rsid w:val="00B4758E"/>
    <w:rsid w:val="00B5011F"/>
    <w:rsid w:val="00B50719"/>
    <w:rsid w:val="00B53E32"/>
    <w:rsid w:val="00B5495C"/>
    <w:rsid w:val="00B55EF2"/>
    <w:rsid w:val="00B5792F"/>
    <w:rsid w:val="00B615C9"/>
    <w:rsid w:val="00B615DB"/>
    <w:rsid w:val="00B62E1F"/>
    <w:rsid w:val="00B64245"/>
    <w:rsid w:val="00B64F0B"/>
    <w:rsid w:val="00B66373"/>
    <w:rsid w:val="00B665DC"/>
    <w:rsid w:val="00B674C4"/>
    <w:rsid w:val="00B6763A"/>
    <w:rsid w:val="00B70360"/>
    <w:rsid w:val="00B704D6"/>
    <w:rsid w:val="00B71AED"/>
    <w:rsid w:val="00B749DB"/>
    <w:rsid w:val="00B756BC"/>
    <w:rsid w:val="00B76D20"/>
    <w:rsid w:val="00B800FE"/>
    <w:rsid w:val="00B8070E"/>
    <w:rsid w:val="00B813CB"/>
    <w:rsid w:val="00B824C0"/>
    <w:rsid w:val="00B849F6"/>
    <w:rsid w:val="00B84FF4"/>
    <w:rsid w:val="00B85E42"/>
    <w:rsid w:val="00B86046"/>
    <w:rsid w:val="00B862A8"/>
    <w:rsid w:val="00B86BE5"/>
    <w:rsid w:val="00B87382"/>
    <w:rsid w:val="00B911B4"/>
    <w:rsid w:val="00B92713"/>
    <w:rsid w:val="00B92B98"/>
    <w:rsid w:val="00B934C3"/>
    <w:rsid w:val="00B938AC"/>
    <w:rsid w:val="00B938C6"/>
    <w:rsid w:val="00B94233"/>
    <w:rsid w:val="00B94467"/>
    <w:rsid w:val="00B9530A"/>
    <w:rsid w:val="00B964BD"/>
    <w:rsid w:val="00B96F43"/>
    <w:rsid w:val="00BA020C"/>
    <w:rsid w:val="00BA118D"/>
    <w:rsid w:val="00BA1654"/>
    <w:rsid w:val="00BA1837"/>
    <w:rsid w:val="00BA1B9C"/>
    <w:rsid w:val="00BA41AC"/>
    <w:rsid w:val="00BA4C06"/>
    <w:rsid w:val="00BA4C18"/>
    <w:rsid w:val="00BA52BD"/>
    <w:rsid w:val="00BA5782"/>
    <w:rsid w:val="00BA58AF"/>
    <w:rsid w:val="00BA6A59"/>
    <w:rsid w:val="00BB0895"/>
    <w:rsid w:val="00BB0912"/>
    <w:rsid w:val="00BB1A66"/>
    <w:rsid w:val="00BB2139"/>
    <w:rsid w:val="00BB2DC6"/>
    <w:rsid w:val="00BB305D"/>
    <w:rsid w:val="00BB3908"/>
    <w:rsid w:val="00BB443B"/>
    <w:rsid w:val="00BB48B3"/>
    <w:rsid w:val="00BB4935"/>
    <w:rsid w:val="00BB7035"/>
    <w:rsid w:val="00BB755D"/>
    <w:rsid w:val="00BC00EF"/>
    <w:rsid w:val="00BC00F3"/>
    <w:rsid w:val="00BC027A"/>
    <w:rsid w:val="00BC0350"/>
    <w:rsid w:val="00BC1C60"/>
    <w:rsid w:val="00BC2391"/>
    <w:rsid w:val="00BC2BF6"/>
    <w:rsid w:val="00BC3B74"/>
    <w:rsid w:val="00BC3C3B"/>
    <w:rsid w:val="00BC5AC9"/>
    <w:rsid w:val="00BC5B56"/>
    <w:rsid w:val="00BC6C9B"/>
    <w:rsid w:val="00BC7A5D"/>
    <w:rsid w:val="00BC7B2E"/>
    <w:rsid w:val="00BD05C5"/>
    <w:rsid w:val="00BD06EE"/>
    <w:rsid w:val="00BD0E63"/>
    <w:rsid w:val="00BD1219"/>
    <w:rsid w:val="00BD26A8"/>
    <w:rsid w:val="00BD2C28"/>
    <w:rsid w:val="00BD2C2E"/>
    <w:rsid w:val="00BD4D33"/>
    <w:rsid w:val="00BD5278"/>
    <w:rsid w:val="00BD556C"/>
    <w:rsid w:val="00BD57A1"/>
    <w:rsid w:val="00BD61CC"/>
    <w:rsid w:val="00BD7466"/>
    <w:rsid w:val="00BD7CFC"/>
    <w:rsid w:val="00BE0423"/>
    <w:rsid w:val="00BE17F4"/>
    <w:rsid w:val="00BE3807"/>
    <w:rsid w:val="00BE5CA6"/>
    <w:rsid w:val="00BE6368"/>
    <w:rsid w:val="00BE6C9E"/>
    <w:rsid w:val="00BE760B"/>
    <w:rsid w:val="00BE7944"/>
    <w:rsid w:val="00BF0220"/>
    <w:rsid w:val="00BF1012"/>
    <w:rsid w:val="00BF294E"/>
    <w:rsid w:val="00BF3070"/>
    <w:rsid w:val="00BF46CE"/>
    <w:rsid w:val="00BF704C"/>
    <w:rsid w:val="00C004BE"/>
    <w:rsid w:val="00C00B1C"/>
    <w:rsid w:val="00C0128F"/>
    <w:rsid w:val="00C022DF"/>
    <w:rsid w:val="00C02FAA"/>
    <w:rsid w:val="00C030BF"/>
    <w:rsid w:val="00C038FC"/>
    <w:rsid w:val="00C04228"/>
    <w:rsid w:val="00C04921"/>
    <w:rsid w:val="00C07011"/>
    <w:rsid w:val="00C10847"/>
    <w:rsid w:val="00C10927"/>
    <w:rsid w:val="00C11A2E"/>
    <w:rsid w:val="00C11F43"/>
    <w:rsid w:val="00C12425"/>
    <w:rsid w:val="00C12D0D"/>
    <w:rsid w:val="00C13087"/>
    <w:rsid w:val="00C13211"/>
    <w:rsid w:val="00C137D6"/>
    <w:rsid w:val="00C140BF"/>
    <w:rsid w:val="00C1472E"/>
    <w:rsid w:val="00C16460"/>
    <w:rsid w:val="00C16B26"/>
    <w:rsid w:val="00C17473"/>
    <w:rsid w:val="00C20414"/>
    <w:rsid w:val="00C2060A"/>
    <w:rsid w:val="00C20785"/>
    <w:rsid w:val="00C2082F"/>
    <w:rsid w:val="00C21802"/>
    <w:rsid w:val="00C221AC"/>
    <w:rsid w:val="00C226A4"/>
    <w:rsid w:val="00C229F0"/>
    <w:rsid w:val="00C23F70"/>
    <w:rsid w:val="00C246FF"/>
    <w:rsid w:val="00C2514B"/>
    <w:rsid w:val="00C26472"/>
    <w:rsid w:val="00C265D6"/>
    <w:rsid w:val="00C26916"/>
    <w:rsid w:val="00C26DA2"/>
    <w:rsid w:val="00C26FD5"/>
    <w:rsid w:val="00C2707B"/>
    <w:rsid w:val="00C31579"/>
    <w:rsid w:val="00C31CA4"/>
    <w:rsid w:val="00C32892"/>
    <w:rsid w:val="00C3297F"/>
    <w:rsid w:val="00C3317D"/>
    <w:rsid w:val="00C33E1D"/>
    <w:rsid w:val="00C348E6"/>
    <w:rsid w:val="00C355D3"/>
    <w:rsid w:val="00C367E9"/>
    <w:rsid w:val="00C376A3"/>
    <w:rsid w:val="00C37E1C"/>
    <w:rsid w:val="00C40099"/>
    <w:rsid w:val="00C41253"/>
    <w:rsid w:val="00C416BB"/>
    <w:rsid w:val="00C4223D"/>
    <w:rsid w:val="00C428E3"/>
    <w:rsid w:val="00C42910"/>
    <w:rsid w:val="00C4441E"/>
    <w:rsid w:val="00C45542"/>
    <w:rsid w:val="00C45DEB"/>
    <w:rsid w:val="00C46909"/>
    <w:rsid w:val="00C47841"/>
    <w:rsid w:val="00C501A2"/>
    <w:rsid w:val="00C50329"/>
    <w:rsid w:val="00C5109F"/>
    <w:rsid w:val="00C5143F"/>
    <w:rsid w:val="00C51532"/>
    <w:rsid w:val="00C521FE"/>
    <w:rsid w:val="00C52354"/>
    <w:rsid w:val="00C532DD"/>
    <w:rsid w:val="00C54005"/>
    <w:rsid w:val="00C54268"/>
    <w:rsid w:val="00C55551"/>
    <w:rsid w:val="00C57232"/>
    <w:rsid w:val="00C57DB1"/>
    <w:rsid w:val="00C601CC"/>
    <w:rsid w:val="00C60CA9"/>
    <w:rsid w:val="00C626E8"/>
    <w:rsid w:val="00C64318"/>
    <w:rsid w:val="00C64640"/>
    <w:rsid w:val="00C64803"/>
    <w:rsid w:val="00C64E87"/>
    <w:rsid w:val="00C65CE3"/>
    <w:rsid w:val="00C6614F"/>
    <w:rsid w:val="00C66A36"/>
    <w:rsid w:val="00C71984"/>
    <w:rsid w:val="00C71D1C"/>
    <w:rsid w:val="00C730FE"/>
    <w:rsid w:val="00C7495B"/>
    <w:rsid w:val="00C7685D"/>
    <w:rsid w:val="00C77AD9"/>
    <w:rsid w:val="00C812CC"/>
    <w:rsid w:val="00C82E12"/>
    <w:rsid w:val="00C833ED"/>
    <w:rsid w:val="00C83B84"/>
    <w:rsid w:val="00C8536D"/>
    <w:rsid w:val="00C85B54"/>
    <w:rsid w:val="00C86842"/>
    <w:rsid w:val="00C86FD5"/>
    <w:rsid w:val="00C87D58"/>
    <w:rsid w:val="00C910FC"/>
    <w:rsid w:val="00C91C41"/>
    <w:rsid w:val="00C92008"/>
    <w:rsid w:val="00C928D5"/>
    <w:rsid w:val="00C928F7"/>
    <w:rsid w:val="00C92D9F"/>
    <w:rsid w:val="00C938CA"/>
    <w:rsid w:val="00C95920"/>
    <w:rsid w:val="00C9616A"/>
    <w:rsid w:val="00CA08FA"/>
    <w:rsid w:val="00CA09F4"/>
    <w:rsid w:val="00CA0F61"/>
    <w:rsid w:val="00CA310D"/>
    <w:rsid w:val="00CA3489"/>
    <w:rsid w:val="00CA3CB9"/>
    <w:rsid w:val="00CA4EAB"/>
    <w:rsid w:val="00CA6BC1"/>
    <w:rsid w:val="00CB034D"/>
    <w:rsid w:val="00CB077F"/>
    <w:rsid w:val="00CB0B7D"/>
    <w:rsid w:val="00CB12B3"/>
    <w:rsid w:val="00CB161D"/>
    <w:rsid w:val="00CB1EC8"/>
    <w:rsid w:val="00CB2141"/>
    <w:rsid w:val="00CB2321"/>
    <w:rsid w:val="00CB2F13"/>
    <w:rsid w:val="00CB39CB"/>
    <w:rsid w:val="00CB688A"/>
    <w:rsid w:val="00CB6AD9"/>
    <w:rsid w:val="00CB6BCE"/>
    <w:rsid w:val="00CB7C76"/>
    <w:rsid w:val="00CC0280"/>
    <w:rsid w:val="00CC05F0"/>
    <w:rsid w:val="00CC178C"/>
    <w:rsid w:val="00CC2FF6"/>
    <w:rsid w:val="00CC4219"/>
    <w:rsid w:val="00CC4660"/>
    <w:rsid w:val="00CC5467"/>
    <w:rsid w:val="00CC558D"/>
    <w:rsid w:val="00CC61DA"/>
    <w:rsid w:val="00CC67B6"/>
    <w:rsid w:val="00CC700A"/>
    <w:rsid w:val="00CC7C52"/>
    <w:rsid w:val="00CD0344"/>
    <w:rsid w:val="00CD171D"/>
    <w:rsid w:val="00CD22C6"/>
    <w:rsid w:val="00CD2930"/>
    <w:rsid w:val="00CD34E6"/>
    <w:rsid w:val="00CD36F5"/>
    <w:rsid w:val="00CD3F31"/>
    <w:rsid w:val="00CD457E"/>
    <w:rsid w:val="00CD4B74"/>
    <w:rsid w:val="00CD5673"/>
    <w:rsid w:val="00CD5738"/>
    <w:rsid w:val="00CD59B6"/>
    <w:rsid w:val="00CD70D0"/>
    <w:rsid w:val="00CD7F9A"/>
    <w:rsid w:val="00CE0AA4"/>
    <w:rsid w:val="00CE16F5"/>
    <w:rsid w:val="00CE1B9F"/>
    <w:rsid w:val="00CE1F36"/>
    <w:rsid w:val="00CE274D"/>
    <w:rsid w:val="00CE2BB7"/>
    <w:rsid w:val="00CE343D"/>
    <w:rsid w:val="00CE394D"/>
    <w:rsid w:val="00CE3D9E"/>
    <w:rsid w:val="00CE3EB4"/>
    <w:rsid w:val="00CE5CE2"/>
    <w:rsid w:val="00CE60C4"/>
    <w:rsid w:val="00CE72D1"/>
    <w:rsid w:val="00CF1348"/>
    <w:rsid w:val="00CF2BB7"/>
    <w:rsid w:val="00CF369A"/>
    <w:rsid w:val="00CF5705"/>
    <w:rsid w:val="00CF65CB"/>
    <w:rsid w:val="00CF6917"/>
    <w:rsid w:val="00CF7450"/>
    <w:rsid w:val="00CF7DB1"/>
    <w:rsid w:val="00D00C24"/>
    <w:rsid w:val="00D0335D"/>
    <w:rsid w:val="00D034C8"/>
    <w:rsid w:val="00D05278"/>
    <w:rsid w:val="00D05485"/>
    <w:rsid w:val="00D06E21"/>
    <w:rsid w:val="00D0713A"/>
    <w:rsid w:val="00D1052B"/>
    <w:rsid w:val="00D108AF"/>
    <w:rsid w:val="00D117B9"/>
    <w:rsid w:val="00D11B87"/>
    <w:rsid w:val="00D11BEC"/>
    <w:rsid w:val="00D12770"/>
    <w:rsid w:val="00D13A06"/>
    <w:rsid w:val="00D140DD"/>
    <w:rsid w:val="00D1441C"/>
    <w:rsid w:val="00D1503E"/>
    <w:rsid w:val="00D15374"/>
    <w:rsid w:val="00D15C3D"/>
    <w:rsid w:val="00D2071A"/>
    <w:rsid w:val="00D2164E"/>
    <w:rsid w:val="00D21D55"/>
    <w:rsid w:val="00D2242E"/>
    <w:rsid w:val="00D22E19"/>
    <w:rsid w:val="00D22FAD"/>
    <w:rsid w:val="00D25853"/>
    <w:rsid w:val="00D30EC2"/>
    <w:rsid w:val="00D33279"/>
    <w:rsid w:val="00D33A4F"/>
    <w:rsid w:val="00D3413A"/>
    <w:rsid w:val="00D343BB"/>
    <w:rsid w:val="00D351C8"/>
    <w:rsid w:val="00D3639F"/>
    <w:rsid w:val="00D3662D"/>
    <w:rsid w:val="00D36E79"/>
    <w:rsid w:val="00D40B0A"/>
    <w:rsid w:val="00D41D4D"/>
    <w:rsid w:val="00D42C7B"/>
    <w:rsid w:val="00D440D0"/>
    <w:rsid w:val="00D446A0"/>
    <w:rsid w:val="00D44A22"/>
    <w:rsid w:val="00D44FE7"/>
    <w:rsid w:val="00D45050"/>
    <w:rsid w:val="00D45184"/>
    <w:rsid w:val="00D45E0D"/>
    <w:rsid w:val="00D45E63"/>
    <w:rsid w:val="00D46155"/>
    <w:rsid w:val="00D466B2"/>
    <w:rsid w:val="00D47804"/>
    <w:rsid w:val="00D47D59"/>
    <w:rsid w:val="00D50AC2"/>
    <w:rsid w:val="00D51DAE"/>
    <w:rsid w:val="00D5372A"/>
    <w:rsid w:val="00D54709"/>
    <w:rsid w:val="00D54C55"/>
    <w:rsid w:val="00D56ADB"/>
    <w:rsid w:val="00D56CAA"/>
    <w:rsid w:val="00D57203"/>
    <w:rsid w:val="00D573A1"/>
    <w:rsid w:val="00D57D50"/>
    <w:rsid w:val="00D607EF"/>
    <w:rsid w:val="00D60F5B"/>
    <w:rsid w:val="00D619FA"/>
    <w:rsid w:val="00D6304A"/>
    <w:rsid w:val="00D63385"/>
    <w:rsid w:val="00D63ED2"/>
    <w:rsid w:val="00D64485"/>
    <w:rsid w:val="00D65033"/>
    <w:rsid w:val="00D6503E"/>
    <w:rsid w:val="00D6598B"/>
    <w:rsid w:val="00D65E1C"/>
    <w:rsid w:val="00D67A0B"/>
    <w:rsid w:val="00D709E5"/>
    <w:rsid w:val="00D70E39"/>
    <w:rsid w:val="00D7239C"/>
    <w:rsid w:val="00D72DDD"/>
    <w:rsid w:val="00D74079"/>
    <w:rsid w:val="00D7551D"/>
    <w:rsid w:val="00D76236"/>
    <w:rsid w:val="00D7669C"/>
    <w:rsid w:val="00D776BC"/>
    <w:rsid w:val="00D77C1B"/>
    <w:rsid w:val="00D83053"/>
    <w:rsid w:val="00D83131"/>
    <w:rsid w:val="00D841A9"/>
    <w:rsid w:val="00D84378"/>
    <w:rsid w:val="00D8551F"/>
    <w:rsid w:val="00D86E0B"/>
    <w:rsid w:val="00D879BA"/>
    <w:rsid w:val="00D87A85"/>
    <w:rsid w:val="00D9045E"/>
    <w:rsid w:val="00D91138"/>
    <w:rsid w:val="00D9134A"/>
    <w:rsid w:val="00D91F53"/>
    <w:rsid w:val="00D93852"/>
    <w:rsid w:val="00D9427F"/>
    <w:rsid w:val="00D955B2"/>
    <w:rsid w:val="00D96703"/>
    <w:rsid w:val="00D968C0"/>
    <w:rsid w:val="00DA08D5"/>
    <w:rsid w:val="00DA0B4F"/>
    <w:rsid w:val="00DA1FFA"/>
    <w:rsid w:val="00DA49A9"/>
    <w:rsid w:val="00DA4B98"/>
    <w:rsid w:val="00DA4E93"/>
    <w:rsid w:val="00DA5957"/>
    <w:rsid w:val="00DA658E"/>
    <w:rsid w:val="00DA6899"/>
    <w:rsid w:val="00DB037E"/>
    <w:rsid w:val="00DB05DE"/>
    <w:rsid w:val="00DB2223"/>
    <w:rsid w:val="00DB3A8C"/>
    <w:rsid w:val="00DB5021"/>
    <w:rsid w:val="00DB52B4"/>
    <w:rsid w:val="00DB55FC"/>
    <w:rsid w:val="00DB5B3D"/>
    <w:rsid w:val="00DB6371"/>
    <w:rsid w:val="00DB6FA8"/>
    <w:rsid w:val="00DB700C"/>
    <w:rsid w:val="00DC005D"/>
    <w:rsid w:val="00DC046C"/>
    <w:rsid w:val="00DC073D"/>
    <w:rsid w:val="00DC1C76"/>
    <w:rsid w:val="00DC1CF4"/>
    <w:rsid w:val="00DC2FDD"/>
    <w:rsid w:val="00DC354F"/>
    <w:rsid w:val="00DC37FB"/>
    <w:rsid w:val="00DC53B2"/>
    <w:rsid w:val="00DC6C99"/>
    <w:rsid w:val="00DC6E26"/>
    <w:rsid w:val="00DD0C81"/>
    <w:rsid w:val="00DD1FFE"/>
    <w:rsid w:val="00DD3E32"/>
    <w:rsid w:val="00DD4C4E"/>
    <w:rsid w:val="00DD6681"/>
    <w:rsid w:val="00DD6F1E"/>
    <w:rsid w:val="00DE0907"/>
    <w:rsid w:val="00DE0A29"/>
    <w:rsid w:val="00DE11C1"/>
    <w:rsid w:val="00DE145A"/>
    <w:rsid w:val="00DE17A4"/>
    <w:rsid w:val="00DE19F4"/>
    <w:rsid w:val="00DE22E1"/>
    <w:rsid w:val="00DE235A"/>
    <w:rsid w:val="00DE2F62"/>
    <w:rsid w:val="00DE3A58"/>
    <w:rsid w:val="00DE4036"/>
    <w:rsid w:val="00DE4457"/>
    <w:rsid w:val="00DE5AE3"/>
    <w:rsid w:val="00DE6204"/>
    <w:rsid w:val="00DE653D"/>
    <w:rsid w:val="00DF0B15"/>
    <w:rsid w:val="00DF0E04"/>
    <w:rsid w:val="00DF23CB"/>
    <w:rsid w:val="00DF27E9"/>
    <w:rsid w:val="00DF2D42"/>
    <w:rsid w:val="00DF3F95"/>
    <w:rsid w:val="00DF4560"/>
    <w:rsid w:val="00DF4E97"/>
    <w:rsid w:val="00DF6131"/>
    <w:rsid w:val="00DF663C"/>
    <w:rsid w:val="00DF7CD3"/>
    <w:rsid w:val="00E00CE3"/>
    <w:rsid w:val="00E011DB"/>
    <w:rsid w:val="00E01667"/>
    <w:rsid w:val="00E01C30"/>
    <w:rsid w:val="00E01E94"/>
    <w:rsid w:val="00E01F2D"/>
    <w:rsid w:val="00E02ADD"/>
    <w:rsid w:val="00E02FB2"/>
    <w:rsid w:val="00E04F48"/>
    <w:rsid w:val="00E05433"/>
    <w:rsid w:val="00E057EF"/>
    <w:rsid w:val="00E061FC"/>
    <w:rsid w:val="00E10404"/>
    <w:rsid w:val="00E107EA"/>
    <w:rsid w:val="00E109A4"/>
    <w:rsid w:val="00E149D2"/>
    <w:rsid w:val="00E14A1E"/>
    <w:rsid w:val="00E157EA"/>
    <w:rsid w:val="00E16078"/>
    <w:rsid w:val="00E21352"/>
    <w:rsid w:val="00E223CA"/>
    <w:rsid w:val="00E22BC7"/>
    <w:rsid w:val="00E2373E"/>
    <w:rsid w:val="00E25399"/>
    <w:rsid w:val="00E27125"/>
    <w:rsid w:val="00E273E7"/>
    <w:rsid w:val="00E27AFD"/>
    <w:rsid w:val="00E27C25"/>
    <w:rsid w:val="00E30029"/>
    <w:rsid w:val="00E31768"/>
    <w:rsid w:val="00E329A5"/>
    <w:rsid w:val="00E32A93"/>
    <w:rsid w:val="00E33AAE"/>
    <w:rsid w:val="00E33B4B"/>
    <w:rsid w:val="00E342D6"/>
    <w:rsid w:val="00E353C7"/>
    <w:rsid w:val="00E36E69"/>
    <w:rsid w:val="00E37EAD"/>
    <w:rsid w:val="00E407E2"/>
    <w:rsid w:val="00E4104C"/>
    <w:rsid w:val="00E437FE"/>
    <w:rsid w:val="00E43846"/>
    <w:rsid w:val="00E4495A"/>
    <w:rsid w:val="00E44CF3"/>
    <w:rsid w:val="00E44E90"/>
    <w:rsid w:val="00E45BA2"/>
    <w:rsid w:val="00E46F96"/>
    <w:rsid w:val="00E5119B"/>
    <w:rsid w:val="00E5205B"/>
    <w:rsid w:val="00E52BD7"/>
    <w:rsid w:val="00E52F0B"/>
    <w:rsid w:val="00E54B4E"/>
    <w:rsid w:val="00E551B8"/>
    <w:rsid w:val="00E554DB"/>
    <w:rsid w:val="00E55788"/>
    <w:rsid w:val="00E56096"/>
    <w:rsid w:val="00E564AC"/>
    <w:rsid w:val="00E56CB0"/>
    <w:rsid w:val="00E56E8C"/>
    <w:rsid w:val="00E57615"/>
    <w:rsid w:val="00E57849"/>
    <w:rsid w:val="00E57AE9"/>
    <w:rsid w:val="00E6070B"/>
    <w:rsid w:val="00E614FA"/>
    <w:rsid w:val="00E62C9F"/>
    <w:rsid w:val="00E62F76"/>
    <w:rsid w:val="00E63202"/>
    <w:rsid w:val="00E63212"/>
    <w:rsid w:val="00E63453"/>
    <w:rsid w:val="00E63846"/>
    <w:rsid w:val="00E63F91"/>
    <w:rsid w:val="00E64205"/>
    <w:rsid w:val="00E64E3A"/>
    <w:rsid w:val="00E70F77"/>
    <w:rsid w:val="00E729A6"/>
    <w:rsid w:val="00E747BD"/>
    <w:rsid w:val="00E75F50"/>
    <w:rsid w:val="00E76969"/>
    <w:rsid w:val="00E76DBF"/>
    <w:rsid w:val="00E76EE0"/>
    <w:rsid w:val="00E77195"/>
    <w:rsid w:val="00E77D46"/>
    <w:rsid w:val="00E77F8A"/>
    <w:rsid w:val="00E80595"/>
    <w:rsid w:val="00E827D1"/>
    <w:rsid w:val="00E82A39"/>
    <w:rsid w:val="00E82DC8"/>
    <w:rsid w:val="00E82E86"/>
    <w:rsid w:val="00E832C2"/>
    <w:rsid w:val="00E83606"/>
    <w:rsid w:val="00E836A7"/>
    <w:rsid w:val="00E83D44"/>
    <w:rsid w:val="00E83D73"/>
    <w:rsid w:val="00E8493A"/>
    <w:rsid w:val="00E855E9"/>
    <w:rsid w:val="00E865D1"/>
    <w:rsid w:val="00E871CC"/>
    <w:rsid w:val="00E87C0C"/>
    <w:rsid w:val="00E90E17"/>
    <w:rsid w:val="00E911F2"/>
    <w:rsid w:val="00E918DF"/>
    <w:rsid w:val="00E92323"/>
    <w:rsid w:val="00E925CC"/>
    <w:rsid w:val="00E926E4"/>
    <w:rsid w:val="00E929D6"/>
    <w:rsid w:val="00E93969"/>
    <w:rsid w:val="00E93ABA"/>
    <w:rsid w:val="00E93D8B"/>
    <w:rsid w:val="00E942ED"/>
    <w:rsid w:val="00E9448C"/>
    <w:rsid w:val="00E95A8A"/>
    <w:rsid w:val="00E95B81"/>
    <w:rsid w:val="00E96EF6"/>
    <w:rsid w:val="00E97D84"/>
    <w:rsid w:val="00EA0D1B"/>
    <w:rsid w:val="00EA1496"/>
    <w:rsid w:val="00EA1899"/>
    <w:rsid w:val="00EA1C9F"/>
    <w:rsid w:val="00EA5F56"/>
    <w:rsid w:val="00EA6106"/>
    <w:rsid w:val="00EA6581"/>
    <w:rsid w:val="00EA6994"/>
    <w:rsid w:val="00EA7CDD"/>
    <w:rsid w:val="00EB1CFD"/>
    <w:rsid w:val="00EB20D7"/>
    <w:rsid w:val="00EB3088"/>
    <w:rsid w:val="00EB4416"/>
    <w:rsid w:val="00EB487F"/>
    <w:rsid w:val="00EB62C3"/>
    <w:rsid w:val="00EB63C4"/>
    <w:rsid w:val="00EB7327"/>
    <w:rsid w:val="00EB73D5"/>
    <w:rsid w:val="00EB7C3F"/>
    <w:rsid w:val="00EC13E4"/>
    <w:rsid w:val="00EC1D98"/>
    <w:rsid w:val="00EC1DD5"/>
    <w:rsid w:val="00EC3DAC"/>
    <w:rsid w:val="00EC48B9"/>
    <w:rsid w:val="00EC4B69"/>
    <w:rsid w:val="00EC6715"/>
    <w:rsid w:val="00EC7113"/>
    <w:rsid w:val="00EC7653"/>
    <w:rsid w:val="00ED092B"/>
    <w:rsid w:val="00ED0E75"/>
    <w:rsid w:val="00ED1913"/>
    <w:rsid w:val="00ED2173"/>
    <w:rsid w:val="00ED220A"/>
    <w:rsid w:val="00ED41A8"/>
    <w:rsid w:val="00ED5C8F"/>
    <w:rsid w:val="00ED7EA6"/>
    <w:rsid w:val="00EE019E"/>
    <w:rsid w:val="00EE0974"/>
    <w:rsid w:val="00EE1CD2"/>
    <w:rsid w:val="00EE2C2E"/>
    <w:rsid w:val="00EE3B9F"/>
    <w:rsid w:val="00EE4852"/>
    <w:rsid w:val="00EE4C61"/>
    <w:rsid w:val="00EE5AD8"/>
    <w:rsid w:val="00EE6D78"/>
    <w:rsid w:val="00EE6E31"/>
    <w:rsid w:val="00EE7DA0"/>
    <w:rsid w:val="00EE7DFB"/>
    <w:rsid w:val="00EF07DA"/>
    <w:rsid w:val="00EF1245"/>
    <w:rsid w:val="00EF2675"/>
    <w:rsid w:val="00EF2A55"/>
    <w:rsid w:val="00EF354E"/>
    <w:rsid w:val="00EF38B2"/>
    <w:rsid w:val="00EF44D5"/>
    <w:rsid w:val="00EF4722"/>
    <w:rsid w:val="00EF5181"/>
    <w:rsid w:val="00EF57BB"/>
    <w:rsid w:val="00EF6283"/>
    <w:rsid w:val="00EF7B5E"/>
    <w:rsid w:val="00F0082F"/>
    <w:rsid w:val="00F0171B"/>
    <w:rsid w:val="00F026B9"/>
    <w:rsid w:val="00F02C23"/>
    <w:rsid w:val="00F05973"/>
    <w:rsid w:val="00F0699B"/>
    <w:rsid w:val="00F10BB3"/>
    <w:rsid w:val="00F127F2"/>
    <w:rsid w:val="00F1365B"/>
    <w:rsid w:val="00F139CA"/>
    <w:rsid w:val="00F14969"/>
    <w:rsid w:val="00F15C61"/>
    <w:rsid w:val="00F1753C"/>
    <w:rsid w:val="00F17C0E"/>
    <w:rsid w:val="00F21668"/>
    <w:rsid w:val="00F241B6"/>
    <w:rsid w:val="00F25441"/>
    <w:rsid w:val="00F25464"/>
    <w:rsid w:val="00F259C3"/>
    <w:rsid w:val="00F308C2"/>
    <w:rsid w:val="00F31534"/>
    <w:rsid w:val="00F32B9F"/>
    <w:rsid w:val="00F33CB5"/>
    <w:rsid w:val="00F34A98"/>
    <w:rsid w:val="00F35BB2"/>
    <w:rsid w:val="00F364BC"/>
    <w:rsid w:val="00F37878"/>
    <w:rsid w:val="00F42C06"/>
    <w:rsid w:val="00F4338A"/>
    <w:rsid w:val="00F43F44"/>
    <w:rsid w:val="00F4404A"/>
    <w:rsid w:val="00F44B27"/>
    <w:rsid w:val="00F4526F"/>
    <w:rsid w:val="00F46B98"/>
    <w:rsid w:val="00F47089"/>
    <w:rsid w:val="00F470BF"/>
    <w:rsid w:val="00F50624"/>
    <w:rsid w:val="00F509CA"/>
    <w:rsid w:val="00F50A66"/>
    <w:rsid w:val="00F50E85"/>
    <w:rsid w:val="00F50F1B"/>
    <w:rsid w:val="00F51630"/>
    <w:rsid w:val="00F528B9"/>
    <w:rsid w:val="00F528E9"/>
    <w:rsid w:val="00F530FB"/>
    <w:rsid w:val="00F5380F"/>
    <w:rsid w:val="00F54DFD"/>
    <w:rsid w:val="00F5524B"/>
    <w:rsid w:val="00F556AB"/>
    <w:rsid w:val="00F559FC"/>
    <w:rsid w:val="00F56633"/>
    <w:rsid w:val="00F56998"/>
    <w:rsid w:val="00F56E81"/>
    <w:rsid w:val="00F600F0"/>
    <w:rsid w:val="00F60BB0"/>
    <w:rsid w:val="00F6169C"/>
    <w:rsid w:val="00F62005"/>
    <w:rsid w:val="00F62343"/>
    <w:rsid w:val="00F62498"/>
    <w:rsid w:val="00F6285A"/>
    <w:rsid w:val="00F6315B"/>
    <w:rsid w:val="00F635AB"/>
    <w:rsid w:val="00F65032"/>
    <w:rsid w:val="00F664AC"/>
    <w:rsid w:val="00F66F78"/>
    <w:rsid w:val="00F672BA"/>
    <w:rsid w:val="00F70A18"/>
    <w:rsid w:val="00F70EBA"/>
    <w:rsid w:val="00F71AE5"/>
    <w:rsid w:val="00F745C3"/>
    <w:rsid w:val="00F76130"/>
    <w:rsid w:val="00F80D81"/>
    <w:rsid w:val="00F817CC"/>
    <w:rsid w:val="00F81E6E"/>
    <w:rsid w:val="00F81FB8"/>
    <w:rsid w:val="00F82A40"/>
    <w:rsid w:val="00F82F1B"/>
    <w:rsid w:val="00F835F7"/>
    <w:rsid w:val="00F83828"/>
    <w:rsid w:val="00F846C3"/>
    <w:rsid w:val="00F85157"/>
    <w:rsid w:val="00F854DD"/>
    <w:rsid w:val="00F85F53"/>
    <w:rsid w:val="00F878CB"/>
    <w:rsid w:val="00F87C73"/>
    <w:rsid w:val="00F90B4E"/>
    <w:rsid w:val="00F9113C"/>
    <w:rsid w:val="00F91492"/>
    <w:rsid w:val="00F915C9"/>
    <w:rsid w:val="00F91FCF"/>
    <w:rsid w:val="00F92827"/>
    <w:rsid w:val="00F92A23"/>
    <w:rsid w:val="00F93087"/>
    <w:rsid w:val="00F93AC3"/>
    <w:rsid w:val="00F949F1"/>
    <w:rsid w:val="00F94C86"/>
    <w:rsid w:val="00F94E1C"/>
    <w:rsid w:val="00F96B27"/>
    <w:rsid w:val="00F97539"/>
    <w:rsid w:val="00FA158C"/>
    <w:rsid w:val="00FA21A5"/>
    <w:rsid w:val="00FA26ED"/>
    <w:rsid w:val="00FA2897"/>
    <w:rsid w:val="00FA5570"/>
    <w:rsid w:val="00FA68F3"/>
    <w:rsid w:val="00FA6D78"/>
    <w:rsid w:val="00FA7379"/>
    <w:rsid w:val="00FA78B6"/>
    <w:rsid w:val="00FA7FA3"/>
    <w:rsid w:val="00FB012B"/>
    <w:rsid w:val="00FB0134"/>
    <w:rsid w:val="00FB0A54"/>
    <w:rsid w:val="00FB1905"/>
    <w:rsid w:val="00FB2E56"/>
    <w:rsid w:val="00FB2F87"/>
    <w:rsid w:val="00FB506F"/>
    <w:rsid w:val="00FB5EAE"/>
    <w:rsid w:val="00FB6E4F"/>
    <w:rsid w:val="00FB77EA"/>
    <w:rsid w:val="00FC021B"/>
    <w:rsid w:val="00FC0EF6"/>
    <w:rsid w:val="00FC106A"/>
    <w:rsid w:val="00FC1C58"/>
    <w:rsid w:val="00FC3512"/>
    <w:rsid w:val="00FC4F35"/>
    <w:rsid w:val="00FC65DC"/>
    <w:rsid w:val="00FC7505"/>
    <w:rsid w:val="00FC7D9E"/>
    <w:rsid w:val="00FD1B4C"/>
    <w:rsid w:val="00FD34E1"/>
    <w:rsid w:val="00FD3A04"/>
    <w:rsid w:val="00FD3E6E"/>
    <w:rsid w:val="00FD4A8F"/>
    <w:rsid w:val="00FD53D1"/>
    <w:rsid w:val="00FD6E6F"/>
    <w:rsid w:val="00FD7F66"/>
    <w:rsid w:val="00FE031E"/>
    <w:rsid w:val="00FE30F9"/>
    <w:rsid w:val="00FE3B31"/>
    <w:rsid w:val="00FE4F97"/>
    <w:rsid w:val="00FE57F1"/>
    <w:rsid w:val="00FE711E"/>
    <w:rsid w:val="00FE73EF"/>
    <w:rsid w:val="00FF005A"/>
    <w:rsid w:val="00FF0722"/>
    <w:rsid w:val="00FF0732"/>
    <w:rsid w:val="00FF0734"/>
    <w:rsid w:val="00FF0CE6"/>
    <w:rsid w:val="00FF0D1D"/>
    <w:rsid w:val="00FF294D"/>
    <w:rsid w:val="00FF3AFE"/>
    <w:rsid w:val="00FF4F86"/>
    <w:rsid w:val="00FF5624"/>
    <w:rsid w:val="00FF5B14"/>
    <w:rsid w:val="00FF76BD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A709661-E113-43C6-8963-1BE69E4E9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768A"/>
  </w:style>
  <w:style w:type="paragraph" w:styleId="1">
    <w:name w:val="heading 1"/>
    <w:basedOn w:val="a"/>
    <w:next w:val="a"/>
    <w:link w:val="10"/>
    <w:qFormat/>
    <w:rsid w:val="00F817CC"/>
    <w:pPr>
      <w:keepNext/>
      <w:ind w:firstLine="340"/>
      <w:jc w:val="center"/>
      <w:outlineLvl w:val="0"/>
    </w:pPr>
    <w:rPr>
      <w:rFonts w:ascii="Courier New" w:hAnsi="Courier New"/>
      <w:b/>
      <w:spacing w:val="-20"/>
      <w:sz w:val="36"/>
    </w:rPr>
  </w:style>
  <w:style w:type="paragraph" w:styleId="2">
    <w:name w:val="heading 2"/>
    <w:basedOn w:val="a"/>
    <w:next w:val="a"/>
    <w:link w:val="20"/>
    <w:qFormat/>
    <w:rsid w:val="00F817CC"/>
    <w:pPr>
      <w:keepNext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link w:val="30"/>
    <w:qFormat/>
    <w:rsid w:val="00F817CC"/>
    <w:pPr>
      <w:keepNext/>
      <w:jc w:val="center"/>
      <w:outlineLvl w:val="2"/>
    </w:pPr>
    <w:rPr>
      <w:rFonts w:ascii="Courier New" w:hAnsi="Courier New"/>
      <w:b/>
      <w:sz w:val="32"/>
    </w:rPr>
  </w:style>
  <w:style w:type="paragraph" w:styleId="4">
    <w:name w:val="heading 4"/>
    <w:basedOn w:val="a"/>
    <w:next w:val="a"/>
    <w:link w:val="40"/>
    <w:qFormat/>
    <w:rsid w:val="00F817CC"/>
    <w:pPr>
      <w:keepNext/>
      <w:ind w:firstLine="5670"/>
      <w:outlineLvl w:val="3"/>
    </w:pPr>
    <w:rPr>
      <w:rFonts w:ascii="Courier New" w:hAnsi="Courier New"/>
      <w:sz w:val="24"/>
    </w:rPr>
  </w:style>
  <w:style w:type="paragraph" w:styleId="5">
    <w:name w:val="heading 5"/>
    <w:basedOn w:val="a"/>
    <w:next w:val="a"/>
    <w:link w:val="50"/>
    <w:qFormat/>
    <w:rsid w:val="00F817CC"/>
    <w:pPr>
      <w:keepNext/>
      <w:jc w:val="both"/>
      <w:outlineLvl w:val="4"/>
    </w:pPr>
    <w:rPr>
      <w:rFonts w:ascii="Courier New" w:hAnsi="Courier New"/>
      <w:sz w:val="24"/>
    </w:rPr>
  </w:style>
  <w:style w:type="paragraph" w:styleId="6">
    <w:name w:val="heading 6"/>
    <w:basedOn w:val="a"/>
    <w:next w:val="a"/>
    <w:link w:val="60"/>
    <w:qFormat/>
    <w:rsid w:val="00F817CC"/>
    <w:pPr>
      <w:keepNext/>
      <w:tabs>
        <w:tab w:val="left" w:pos="5245"/>
      </w:tabs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link w:val="70"/>
    <w:qFormat/>
    <w:rsid w:val="00F817CC"/>
    <w:pPr>
      <w:keepNext/>
      <w:tabs>
        <w:tab w:val="left" w:pos="4820"/>
      </w:tabs>
      <w:ind w:left="-20" w:firstLine="20"/>
      <w:jc w:val="both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F817CC"/>
    <w:pPr>
      <w:ind w:firstLine="340"/>
      <w:jc w:val="center"/>
    </w:pPr>
    <w:rPr>
      <w:rFonts w:ascii="Courier New" w:hAnsi="Courier New"/>
      <w:b/>
      <w:spacing w:val="-20"/>
      <w:sz w:val="24"/>
    </w:rPr>
  </w:style>
  <w:style w:type="character" w:styleId="a4">
    <w:name w:val="Hyperlink"/>
    <w:rsid w:val="00F817CC"/>
    <w:rPr>
      <w:color w:val="0000FF"/>
      <w:u w:val="single"/>
    </w:rPr>
  </w:style>
  <w:style w:type="paragraph" w:styleId="21">
    <w:name w:val="Body Text Indent 2"/>
    <w:basedOn w:val="a"/>
    <w:link w:val="22"/>
    <w:rsid w:val="00F817CC"/>
    <w:pPr>
      <w:ind w:firstLine="340"/>
    </w:pPr>
    <w:rPr>
      <w:rFonts w:ascii="Courier New" w:hAnsi="Courier New"/>
      <w:b/>
      <w:spacing w:val="-20"/>
      <w:sz w:val="24"/>
    </w:rPr>
  </w:style>
  <w:style w:type="paragraph" w:styleId="a5">
    <w:name w:val="Body Text Indent"/>
    <w:basedOn w:val="a"/>
    <w:link w:val="a6"/>
    <w:rsid w:val="00F817CC"/>
    <w:pPr>
      <w:ind w:firstLine="851"/>
      <w:jc w:val="both"/>
    </w:pPr>
    <w:rPr>
      <w:rFonts w:ascii="Courier New" w:hAnsi="Courier New"/>
      <w:sz w:val="26"/>
    </w:rPr>
  </w:style>
  <w:style w:type="paragraph" w:styleId="a7">
    <w:name w:val="Title"/>
    <w:basedOn w:val="a"/>
    <w:link w:val="a8"/>
    <w:qFormat/>
    <w:rsid w:val="00F817CC"/>
    <w:pPr>
      <w:jc w:val="center"/>
    </w:pPr>
    <w:rPr>
      <w:b/>
      <w:bCs/>
      <w:sz w:val="36"/>
      <w:szCs w:val="24"/>
    </w:rPr>
  </w:style>
  <w:style w:type="paragraph" w:styleId="31">
    <w:name w:val="Body Text Indent 3"/>
    <w:basedOn w:val="a"/>
    <w:link w:val="32"/>
    <w:rsid w:val="00F817CC"/>
    <w:pPr>
      <w:tabs>
        <w:tab w:val="left" w:pos="4820"/>
      </w:tabs>
      <w:ind w:left="-20" w:firstLine="729"/>
      <w:jc w:val="both"/>
    </w:pPr>
    <w:rPr>
      <w:sz w:val="24"/>
    </w:rPr>
  </w:style>
  <w:style w:type="paragraph" w:customStyle="1" w:styleId="ConsPlusNonformat">
    <w:name w:val="ConsPlusNonformat"/>
    <w:rsid w:val="00850FC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Body Text"/>
    <w:basedOn w:val="a"/>
    <w:link w:val="aa"/>
    <w:rsid w:val="00850FC3"/>
    <w:pPr>
      <w:spacing w:after="120"/>
    </w:pPr>
    <w:rPr>
      <w:sz w:val="24"/>
      <w:szCs w:val="24"/>
    </w:rPr>
  </w:style>
  <w:style w:type="paragraph" w:styleId="33">
    <w:name w:val="Body Text 3"/>
    <w:basedOn w:val="a"/>
    <w:link w:val="34"/>
    <w:rsid w:val="002641D9"/>
    <w:pPr>
      <w:spacing w:after="120"/>
    </w:pPr>
    <w:rPr>
      <w:color w:val="000000"/>
      <w:sz w:val="16"/>
      <w:szCs w:val="16"/>
    </w:rPr>
  </w:style>
  <w:style w:type="paragraph" w:customStyle="1" w:styleId="ab">
    <w:name w:val="Д·Б‡€"/>
    <w:basedOn w:val="a"/>
    <w:rsid w:val="002641D9"/>
    <w:pPr>
      <w:widowControl w:val="0"/>
      <w:tabs>
        <w:tab w:val="left" w:leader="underscore" w:pos="8300"/>
      </w:tabs>
      <w:autoSpaceDE w:val="0"/>
      <w:autoSpaceDN w:val="0"/>
      <w:adjustRightInd w:val="0"/>
      <w:ind w:firstLine="560"/>
      <w:jc w:val="both"/>
    </w:pPr>
    <w:rPr>
      <w:rFonts w:ascii="г‡ЪЛМТНЛИ" w:hAnsi="г‡ЪЛМТНЛИ"/>
      <w:szCs w:val="24"/>
    </w:rPr>
  </w:style>
  <w:style w:type="character" w:styleId="ac">
    <w:name w:val="FollowedHyperlink"/>
    <w:rsid w:val="00BC7B2E"/>
    <w:rPr>
      <w:color w:val="800080"/>
      <w:u w:val="single"/>
    </w:rPr>
  </w:style>
  <w:style w:type="table" w:styleId="ad">
    <w:name w:val="Table Grid"/>
    <w:basedOn w:val="a1"/>
    <w:uiPriority w:val="99"/>
    <w:rsid w:val="004262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2"/>
    <w:basedOn w:val="a"/>
    <w:link w:val="24"/>
    <w:uiPriority w:val="99"/>
    <w:semiHidden/>
    <w:unhideWhenUsed/>
    <w:rsid w:val="00E96EF6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E96EF6"/>
  </w:style>
  <w:style w:type="paragraph" w:styleId="ae">
    <w:name w:val="Balloon Text"/>
    <w:basedOn w:val="a"/>
    <w:link w:val="af"/>
    <w:uiPriority w:val="99"/>
    <w:semiHidden/>
    <w:unhideWhenUsed/>
    <w:rsid w:val="008412B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8412B4"/>
    <w:rPr>
      <w:rFonts w:ascii="Tahoma" w:hAnsi="Tahoma" w:cs="Tahoma"/>
      <w:sz w:val="16"/>
      <w:szCs w:val="16"/>
    </w:rPr>
  </w:style>
  <w:style w:type="character" w:customStyle="1" w:styleId="a6">
    <w:name w:val="Основной текст с отступом Знак"/>
    <w:basedOn w:val="a0"/>
    <w:link w:val="a5"/>
    <w:rsid w:val="00733B9D"/>
    <w:rPr>
      <w:rFonts w:ascii="Courier New" w:hAnsi="Courier New"/>
      <w:sz w:val="26"/>
    </w:rPr>
  </w:style>
  <w:style w:type="character" w:customStyle="1" w:styleId="aa">
    <w:name w:val="Основной текст Знак"/>
    <w:basedOn w:val="a0"/>
    <w:link w:val="a9"/>
    <w:rsid w:val="00733B9D"/>
    <w:rPr>
      <w:sz w:val="24"/>
      <w:szCs w:val="24"/>
    </w:rPr>
  </w:style>
  <w:style w:type="character" w:customStyle="1" w:styleId="34">
    <w:name w:val="Основной текст 3 Знак"/>
    <w:basedOn w:val="a0"/>
    <w:link w:val="33"/>
    <w:rsid w:val="00733B9D"/>
    <w:rPr>
      <w:color w:val="000000"/>
      <w:sz w:val="16"/>
      <w:szCs w:val="16"/>
    </w:rPr>
  </w:style>
  <w:style w:type="paragraph" w:styleId="af0">
    <w:name w:val="header"/>
    <w:basedOn w:val="a"/>
    <w:link w:val="af1"/>
    <w:uiPriority w:val="99"/>
    <w:unhideWhenUsed/>
    <w:rsid w:val="00DE145A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DE145A"/>
  </w:style>
  <w:style w:type="paragraph" w:styleId="af2">
    <w:name w:val="footer"/>
    <w:basedOn w:val="a"/>
    <w:link w:val="af3"/>
    <w:uiPriority w:val="99"/>
    <w:unhideWhenUsed/>
    <w:rsid w:val="00DE145A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DE145A"/>
  </w:style>
  <w:style w:type="table" w:customStyle="1" w:styleId="11">
    <w:name w:val="Сетка таблицы1"/>
    <w:basedOn w:val="a1"/>
    <w:next w:val="ad"/>
    <w:uiPriority w:val="59"/>
    <w:rsid w:val="008849ED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"/>
    <w:basedOn w:val="a1"/>
    <w:next w:val="ad"/>
    <w:uiPriority w:val="59"/>
    <w:rsid w:val="005818E1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next w:val="ad"/>
    <w:uiPriority w:val="59"/>
    <w:rsid w:val="005818E1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936050"/>
    <w:rPr>
      <w:rFonts w:ascii="Courier New" w:hAnsi="Courier New"/>
      <w:b/>
      <w:spacing w:val="-20"/>
      <w:sz w:val="36"/>
    </w:rPr>
  </w:style>
  <w:style w:type="character" w:customStyle="1" w:styleId="20">
    <w:name w:val="Заголовок 2 Знак"/>
    <w:basedOn w:val="a0"/>
    <w:link w:val="2"/>
    <w:rsid w:val="00936050"/>
    <w:rPr>
      <w:rFonts w:ascii="Courier New" w:hAnsi="Courier New"/>
      <w:b/>
      <w:sz w:val="28"/>
    </w:rPr>
  </w:style>
  <w:style w:type="character" w:customStyle="1" w:styleId="30">
    <w:name w:val="Заголовок 3 Знак"/>
    <w:basedOn w:val="a0"/>
    <w:link w:val="3"/>
    <w:rsid w:val="00936050"/>
    <w:rPr>
      <w:rFonts w:ascii="Courier New" w:hAnsi="Courier New"/>
      <w:b/>
      <w:sz w:val="32"/>
    </w:rPr>
  </w:style>
  <w:style w:type="character" w:customStyle="1" w:styleId="40">
    <w:name w:val="Заголовок 4 Знак"/>
    <w:basedOn w:val="a0"/>
    <w:link w:val="4"/>
    <w:rsid w:val="00936050"/>
    <w:rPr>
      <w:rFonts w:ascii="Courier New" w:hAnsi="Courier New"/>
      <w:sz w:val="24"/>
    </w:rPr>
  </w:style>
  <w:style w:type="character" w:customStyle="1" w:styleId="50">
    <w:name w:val="Заголовок 5 Знак"/>
    <w:basedOn w:val="a0"/>
    <w:link w:val="5"/>
    <w:rsid w:val="00936050"/>
    <w:rPr>
      <w:rFonts w:ascii="Courier New" w:hAnsi="Courier New"/>
      <w:sz w:val="24"/>
    </w:rPr>
  </w:style>
  <w:style w:type="character" w:customStyle="1" w:styleId="60">
    <w:name w:val="Заголовок 6 Знак"/>
    <w:basedOn w:val="a0"/>
    <w:link w:val="6"/>
    <w:rsid w:val="00936050"/>
    <w:rPr>
      <w:b/>
      <w:sz w:val="36"/>
    </w:rPr>
  </w:style>
  <w:style w:type="character" w:customStyle="1" w:styleId="70">
    <w:name w:val="Заголовок 7 Знак"/>
    <w:basedOn w:val="a0"/>
    <w:link w:val="7"/>
    <w:rsid w:val="00936050"/>
    <w:rPr>
      <w:sz w:val="24"/>
    </w:rPr>
  </w:style>
  <w:style w:type="character" w:customStyle="1" w:styleId="22">
    <w:name w:val="Основной текст с отступом 2 Знак"/>
    <w:basedOn w:val="a0"/>
    <w:link w:val="21"/>
    <w:rsid w:val="00936050"/>
    <w:rPr>
      <w:rFonts w:ascii="Courier New" w:hAnsi="Courier New"/>
      <w:b/>
      <w:spacing w:val="-20"/>
      <w:sz w:val="24"/>
    </w:rPr>
  </w:style>
  <w:style w:type="character" w:customStyle="1" w:styleId="a8">
    <w:name w:val="Заголовок Знак"/>
    <w:basedOn w:val="a0"/>
    <w:link w:val="a7"/>
    <w:rsid w:val="00936050"/>
    <w:rPr>
      <w:b/>
      <w:bCs/>
      <w:sz w:val="36"/>
      <w:szCs w:val="24"/>
    </w:rPr>
  </w:style>
  <w:style w:type="character" w:customStyle="1" w:styleId="32">
    <w:name w:val="Основной текст с отступом 3 Знак"/>
    <w:basedOn w:val="a0"/>
    <w:link w:val="31"/>
    <w:rsid w:val="00936050"/>
    <w:rPr>
      <w:sz w:val="24"/>
    </w:rPr>
  </w:style>
  <w:style w:type="table" w:customStyle="1" w:styleId="8">
    <w:name w:val="Сетка таблицы8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етка таблицы15"/>
    <w:basedOn w:val="a1"/>
    <w:next w:val="ad"/>
    <w:rsid w:val="00BA4C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6"/>
    <w:basedOn w:val="a1"/>
    <w:next w:val="ad"/>
    <w:uiPriority w:val="59"/>
    <w:rsid w:val="00AF1F5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d"/>
    <w:uiPriority w:val="59"/>
    <w:rsid w:val="00AF1F5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basedOn w:val="a1"/>
    <w:next w:val="ad"/>
    <w:uiPriority w:val="59"/>
    <w:rsid w:val="0014649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semiHidden/>
    <w:unhideWhenUsed/>
    <w:rsid w:val="00C038FC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table" w:customStyle="1" w:styleId="19">
    <w:name w:val="Сетка таблицы19"/>
    <w:basedOn w:val="a1"/>
    <w:next w:val="ad"/>
    <w:uiPriority w:val="59"/>
    <w:rsid w:val="00314B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02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5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0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1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5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7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8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8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17" Type="http://schemas.openxmlformats.org/officeDocument/2006/relationships/hyperlink" Target="mailto:opdo@n-vartovsk.ru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dms@n-vartovsk.ru%22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hyperlink" Target="http://www.torgi.gov.ru" TargetMode="External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962731-1A59-4A6F-B411-C162D2FE23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35</Pages>
  <Words>13925</Words>
  <Characters>79375</Characters>
  <Application>Microsoft Office Word</Application>
  <DocSecurity>0</DocSecurity>
  <Lines>661</Lines>
  <Paragraphs>186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Комитет по управлению имущест</Company>
  <LinksUpToDate>false</LinksUpToDate>
  <CharactersWithSpaces>93114</CharactersWithSpaces>
  <SharedDoc>false</SharedDoc>
  <HLinks>
    <vt:vector size="36" baseType="variant">
      <vt:variant>
        <vt:i4>8257549</vt:i4>
      </vt:variant>
      <vt:variant>
        <vt:i4>18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1572903</vt:i4>
      </vt:variant>
      <vt:variant>
        <vt:i4>15</vt:i4>
      </vt:variant>
      <vt:variant>
        <vt:i4>0</vt:i4>
      </vt:variant>
      <vt:variant>
        <vt:i4>5</vt:i4>
      </vt:variant>
      <vt:variant>
        <vt:lpwstr>mailto:dms@n-vartovsk.ru%22ru</vt:lpwstr>
      </vt:variant>
      <vt:variant>
        <vt:lpwstr/>
      </vt:variant>
      <vt:variant>
        <vt:i4>393223</vt:i4>
      </vt:variant>
      <vt:variant>
        <vt:i4>12</vt:i4>
      </vt:variant>
      <vt:variant>
        <vt:i4>0</vt:i4>
      </vt:variant>
      <vt:variant>
        <vt:i4>5</vt:i4>
      </vt:variant>
      <vt:variant>
        <vt:lpwstr>http://www.n-vartovsk.ru/</vt:lpwstr>
      </vt:variant>
      <vt:variant>
        <vt:lpwstr/>
      </vt:variant>
      <vt:variant>
        <vt:i4>8257549</vt:i4>
      </vt:variant>
      <vt:variant>
        <vt:i4>9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1572903</vt:i4>
      </vt:variant>
      <vt:variant>
        <vt:i4>6</vt:i4>
      </vt:variant>
      <vt:variant>
        <vt:i4>0</vt:i4>
      </vt:variant>
      <vt:variant>
        <vt:i4>5</vt:i4>
      </vt:variant>
      <vt:variant>
        <vt:lpwstr>mailto:dms@n-vartovsk.ru%22ru</vt:lpwstr>
      </vt:variant>
      <vt:variant>
        <vt:lpwstr/>
      </vt:variant>
      <vt:variant>
        <vt:i4>917592</vt:i4>
      </vt:variant>
      <vt:variant>
        <vt:i4>3</vt:i4>
      </vt:variant>
      <vt:variant>
        <vt:i4>0</vt:i4>
      </vt:variant>
      <vt:variant>
        <vt:i4>5</vt:i4>
      </vt:variant>
      <vt:variant>
        <vt:lpwstr>www.n-vartovsk.ru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Лена</dc:creator>
  <cp:lastModifiedBy>Лукафина Евгения Николаевна</cp:lastModifiedBy>
  <cp:revision>2</cp:revision>
  <cp:lastPrinted>2020-04-09T03:23:00Z</cp:lastPrinted>
  <dcterms:created xsi:type="dcterms:W3CDTF">2020-04-13T11:57:00Z</dcterms:created>
  <dcterms:modified xsi:type="dcterms:W3CDTF">2020-04-13T11:57:00Z</dcterms:modified>
</cp:coreProperties>
</file>