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58B" w:rsidRDefault="0008058B" w:rsidP="00080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ПЕРЕЧЕНЬ </w:t>
      </w:r>
    </w:p>
    <w:p w:rsidR="0008058B" w:rsidRDefault="0008058B" w:rsidP="00080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ДОКУМЕНТОВ, НЕОБХОДИМЫХ ДЛЯ ПРИНЯТИЯ НА УЧЕТ </w:t>
      </w:r>
    </w:p>
    <w:p w:rsidR="0008058B" w:rsidRDefault="0008058B" w:rsidP="00080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 В КАЧЕСТВЕ НУЖДАЮЩИХСЯ В ЖИЛЫХ ПОМЕЩЕНИЯХ</w:t>
      </w:r>
    </w:p>
    <w:p w:rsidR="0008058B" w:rsidRDefault="0008058B" w:rsidP="00080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14A30" w:rsidRDefault="00C14A30" w:rsidP="00080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64CE" w:rsidRDefault="000F64CE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4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</w:t>
      </w:r>
      <w:hyperlink r:id="rId4" w:history="1">
        <w:r w:rsidRPr="000F64C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Заявление</w:t>
        </w:r>
      </w:hyperlink>
      <w:r w:rsidRPr="000F64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постановке на учет граждан, нуждающихся в предоставлении жилого помещения.</w:t>
      </w:r>
      <w:r w:rsidRPr="000F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14A30" w:rsidRPr="000F64CE" w:rsidRDefault="00C14A30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4CE" w:rsidRDefault="000F64CE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4CE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Документы, удостоверяющие личность и подтверждающие гражданство Российской Фед</w:t>
      </w:r>
      <w:r w:rsidR="00C14A30">
        <w:rPr>
          <w:rFonts w:ascii="Times New Roman" w:eastAsia="Times New Roman" w:hAnsi="Times New Roman" w:cs="Times New Roman"/>
          <w:sz w:val="24"/>
          <w:szCs w:val="24"/>
          <w:lang w:eastAsia="ru-RU"/>
        </w:rPr>
        <w:t>ерации заявителя, членов семьи.</w:t>
      </w:r>
    </w:p>
    <w:p w:rsidR="00C14A30" w:rsidRPr="000F64CE" w:rsidRDefault="00C14A30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4CE" w:rsidRDefault="000F64CE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4C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F64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hyperlink r:id="rId5" w:history="1">
        <w:r w:rsidRPr="000F64C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Согласие</w:t>
        </w:r>
      </w:hyperlink>
      <w:r w:rsidRPr="000F64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</w:t>
      </w:r>
      <w:r w:rsidRPr="000F64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обработку персональных данных заявителя и членов семьи</w:t>
      </w:r>
      <w:r w:rsidR="00ED62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14A30" w:rsidRPr="000F64CE" w:rsidRDefault="00C14A30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6DCC" w:rsidRDefault="000F64CE" w:rsidP="00E74843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E74843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74843" w:rsidRPr="00E74843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окументы, содержащие сведения о составе семьи гражданина и степени родства каждого члена его семьи (документы о государственной регистрации актов гражданского состояния, выданные компетентными орг</w:t>
      </w:r>
      <w:r w:rsidR="00E7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анами иностранного государства, </w:t>
      </w:r>
      <w:r w:rsidR="00E74843" w:rsidRPr="00E74843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их нотариально удостоверенный перевод на русский язык, свидетельство об усыновлении, выданное органами записи актов гражданского состояния или консульскими учреждениями Российской Федерации, решение суда о признании членом семьи) (при наличии)</w:t>
      </w:r>
      <w:r w:rsidR="00E74843" w:rsidRPr="00E748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4843" w:rsidRPr="00E74843" w:rsidRDefault="00E74843" w:rsidP="00E74843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0F64CE" w:rsidRDefault="000F64CE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Документы, содержащие сведения о месте жительства заявителя, членов семьи. </w:t>
      </w:r>
    </w:p>
    <w:p w:rsidR="00C14A30" w:rsidRPr="000F64CE" w:rsidRDefault="00C14A30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4CE" w:rsidRDefault="000F64CE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Правоустанавливающие документы на занимаемое заявителем, членами семьи жилое помещение, право на которое не зарегистрировано в едином государственном реестре недвижимости, в том числе договор найма, договор купли-продажи, договор дарения, договор мены, договор ренты (пожизненного содержания с иждивением), свидетельство о праве на наследство по закону, свидетельство о праве на наследство по завещанию, решение суда (при наличии). </w:t>
      </w:r>
    </w:p>
    <w:p w:rsidR="00C14A30" w:rsidRPr="000F64CE" w:rsidRDefault="00C14A30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4CE" w:rsidRDefault="000F64CE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Документ с предыдущего места жительства, подтверждающий наличие либо отсутствие в собственности у гражданина, членов семьи объектов недвижимого имущества, права на которые не зарегистрированы в едином государственном реестре недвижимости, в том числе на ранее существовавшие фамилию, имя, отчество в случае их изменения </w:t>
      </w:r>
      <w:r w:rsidR="00424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proofErr w:type="gramStart"/>
      <w:r w:rsidR="00424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0F64C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Pr="000F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отношении прав, зарегистрированных до 10 июля 1998 года, для граждан, прибывших в Ханты-Мансийский автономный округ - Югру). </w:t>
      </w:r>
    </w:p>
    <w:p w:rsidR="00C14A30" w:rsidRPr="000F64CE" w:rsidRDefault="00C14A30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4CE" w:rsidRDefault="000F64CE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Документы, подтверждающие право на предоставление заявителю и (или) членам семьи жилых помещений по договорам социального найма вне очереди (при наличии). </w:t>
      </w:r>
    </w:p>
    <w:p w:rsidR="00C14A30" w:rsidRPr="000F64CE" w:rsidRDefault="00C14A30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4CE" w:rsidRDefault="000F64CE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Удостоверения и другие документы, подтверждающие принадлежность к категории лиц, определенных федеральными законами, указами Президента Российской Федерации или законами субъекта Российской Федерации, на предоставление гражданину и (или) членам семьи жилого помещения (при наличии). </w:t>
      </w:r>
    </w:p>
    <w:p w:rsidR="00C14A30" w:rsidRPr="000F64CE" w:rsidRDefault="00C14A30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4CE" w:rsidRPr="000F64CE" w:rsidRDefault="000F64CE" w:rsidP="000F6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Решение суда об установлении факта проживания заявителя и (или) членов семьи в жилом помещении (для лиц, не имеющих регистрацию по месту жительства). </w:t>
      </w:r>
    </w:p>
    <w:p w:rsidR="00240B29" w:rsidRDefault="00240B29"/>
    <w:sectPr w:rsidR="00240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58B"/>
    <w:rsid w:val="0008058B"/>
    <w:rsid w:val="000F64CE"/>
    <w:rsid w:val="00240B29"/>
    <w:rsid w:val="00424EA2"/>
    <w:rsid w:val="00876DCC"/>
    <w:rsid w:val="00C14A30"/>
    <w:rsid w:val="00E74843"/>
    <w:rsid w:val="00ED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58E54"/>
  <w15:chartTrackingRefBased/>
  <w15:docId w15:val="{5BA51043-6FA3-4BF5-B799-84941B7D2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4A3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24E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4E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2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926&amp;n=266269&amp;dst=100471&amp;field=134&amp;date=11.01.2023" TargetMode="External"/><Relationship Id="rId4" Type="http://schemas.openxmlformats.org/officeDocument/2006/relationships/hyperlink" Target="https://login.consultant.ru/link/?req=doc&amp;base=RLAW926&amp;n=266269&amp;dst=100467&amp;field=134&amp;date=11.01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Коробейникова Оксана Игоревна</dc:creator>
  <cp:keywords/>
  <dc:description/>
  <cp:lastModifiedBy>Коробейникова Оксана Игоревна</cp:lastModifiedBy>
  <cp:revision>6</cp:revision>
  <cp:lastPrinted>2023-01-11T09:39:00Z</cp:lastPrinted>
  <dcterms:created xsi:type="dcterms:W3CDTF">2023-01-11T09:09:00Z</dcterms:created>
  <dcterms:modified xsi:type="dcterms:W3CDTF">2026-02-16T05:51:00Z</dcterms:modified>
</cp:coreProperties>
</file>