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40D" w:rsidRDefault="00902E7E" w:rsidP="00902E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bookmarkStart w:id="0" w:name="_GoBack"/>
      <w:bookmarkEnd w:id="0"/>
      <w:r w:rsidRPr="00902E7E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ГРАФИК ИНФОРМИРОВАНИЯ НАЛОГОПЛАТЕЛЬЩИКОВ</w:t>
      </w:r>
    </w:p>
    <w:p w:rsidR="00BE1FDB" w:rsidRDefault="00A8640D" w:rsidP="00902E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ПО ТЕМАТИКЕ </w:t>
      </w:r>
      <w:r w:rsidR="00BE1FDB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ВЗАИМОДЕЙСТВИЯ В УСЛОВИЯХ ПРИМЕНЕНИЯ </w:t>
      </w:r>
      <w:r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ИНСТИТУТА</w:t>
      </w:r>
    </w:p>
    <w:p w:rsidR="00902E7E" w:rsidRPr="00902E7E" w:rsidRDefault="00A8640D" w:rsidP="00902E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ЕДИНОГО НАЛОГОВОГО СЧЕТА </w:t>
      </w:r>
    </w:p>
    <w:p w:rsidR="00902E7E" w:rsidRPr="00902E7E" w:rsidRDefault="00902E7E" w:rsidP="00902E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</w:p>
    <w:tbl>
      <w:tblPr>
        <w:tblW w:w="50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2712"/>
        <w:gridCol w:w="1955"/>
        <w:gridCol w:w="6008"/>
        <w:gridCol w:w="4485"/>
      </w:tblGrid>
      <w:tr w:rsidR="00902E7E" w:rsidRPr="00902E7E" w:rsidTr="000E6FF5">
        <w:trPr>
          <w:trHeight w:val="150"/>
        </w:trPr>
        <w:tc>
          <w:tcPr>
            <w:tcW w:w="193" w:type="pct"/>
            <w:shd w:val="clear" w:color="auto" w:fill="auto"/>
            <w:vAlign w:val="center"/>
          </w:tcPr>
          <w:p w:rsidR="00902E7E" w:rsidRPr="00902E7E" w:rsidRDefault="00902E7E" w:rsidP="0090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2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60" w:type="pct"/>
            <w:shd w:val="clear" w:color="auto" w:fill="auto"/>
            <w:vAlign w:val="center"/>
          </w:tcPr>
          <w:p w:rsidR="00902E7E" w:rsidRPr="00902E7E" w:rsidRDefault="00902E7E" w:rsidP="0090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2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налогового органа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902E7E" w:rsidRPr="00902E7E" w:rsidRDefault="00902E7E" w:rsidP="0090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2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 и время проведения семинара</w:t>
            </w:r>
          </w:p>
        </w:tc>
        <w:tc>
          <w:tcPr>
            <w:tcW w:w="1905" w:type="pct"/>
            <w:shd w:val="clear" w:color="auto" w:fill="auto"/>
            <w:vAlign w:val="center"/>
          </w:tcPr>
          <w:p w:rsidR="00902E7E" w:rsidRPr="00902E7E" w:rsidRDefault="00902E7E" w:rsidP="0090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2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семинара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902E7E" w:rsidRPr="00902E7E" w:rsidRDefault="00902E7E" w:rsidP="0090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2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Место проведение</w:t>
            </w:r>
          </w:p>
          <w:p w:rsidR="00902E7E" w:rsidRPr="00902E7E" w:rsidRDefault="00902E7E" w:rsidP="0090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2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(адрес, контактный телефон для справок)</w:t>
            </w:r>
          </w:p>
          <w:p w:rsidR="00902E7E" w:rsidRPr="00902E7E" w:rsidRDefault="00902E7E" w:rsidP="0090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F4A24" w:rsidRPr="00902E7E" w:rsidTr="000E6FF5">
        <w:trPr>
          <w:trHeight w:val="150"/>
        </w:trPr>
        <w:tc>
          <w:tcPr>
            <w:tcW w:w="193" w:type="pct"/>
            <w:shd w:val="clear" w:color="auto" w:fill="auto"/>
            <w:vAlign w:val="center"/>
          </w:tcPr>
          <w:p w:rsidR="009F4A24" w:rsidRPr="009F4A24" w:rsidRDefault="009F4A24" w:rsidP="0090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0" w:type="pct"/>
            <w:shd w:val="clear" w:color="auto" w:fill="auto"/>
            <w:vAlign w:val="center"/>
          </w:tcPr>
          <w:p w:rsidR="009F4A24" w:rsidRPr="009F4A24" w:rsidRDefault="009F4A24" w:rsidP="0090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УФНС России по Ханты-Мансийскому автономному округу – Югре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9F4A24" w:rsidRPr="009F4A24" w:rsidRDefault="009F4A24" w:rsidP="0090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25.04.2023</w:t>
            </w:r>
          </w:p>
          <w:p w:rsidR="009F4A24" w:rsidRPr="009F4A24" w:rsidRDefault="009F4A24" w:rsidP="0090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4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14:30</w:t>
            </w:r>
          </w:p>
        </w:tc>
        <w:tc>
          <w:tcPr>
            <w:tcW w:w="1905" w:type="pct"/>
            <w:shd w:val="clear" w:color="auto" w:fill="auto"/>
            <w:vAlign w:val="center"/>
          </w:tcPr>
          <w:p w:rsidR="009F4A24" w:rsidRPr="00C978B8" w:rsidRDefault="009F4A24" w:rsidP="00204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78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 взаимодействии с налоговыми органами в условиях действия ЕНС»</w:t>
            </w:r>
          </w:p>
          <w:p w:rsidR="009F4A24" w:rsidRPr="0091231B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F4A24" w:rsidRPr="0091231B" w:rsidRDefault="009F4A24" w:rsidP="002047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3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Вопросы, которые будут рассмотрены в ходе проведения </w:t>
            </w:r>
            <w:proofErr w:type="spellStart"/>
            <w:r w:rsidRPr="009123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вебинара</w:t>
            </w:r>
            <w:proofErr w:type="spellEnd"/>
            <w:r w:rsidRPr="009123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9F4A24" w:rsidRPr="00C978B8" w:rsidRDefault="009F4A24" w:rsidP="009F4A24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78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Общие понятия ЕНС. Реквизиты уплаты налогов и сборов в 2023 году. </w:t>
            </w:r>
          </w:p>
          <w:p w:rsidR="009F4A24" w:rsidRPr="00C978B8" w:rsidRDefault="009F4A24" w:rsidP="009F4A24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78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предоставления налоговой отчетности в 2023 году. </w:t>
            </w:r>
          </w:p>
          <w:p w:rsidR="009F4A24" w:rsidRPr="00C978B8" w:rsidRDefault="009F4A24" w:rsidP="009F4A24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78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порядке направления уведомлений об исчисленных суммах налогов и сборов.</w:t>
            </w:r>
          </w:p>
          <w:p w:rsidR="009F4A24" w:rsidRPr="00C978B8" w:rsidRDefault="009F4A24" w:rsidP="009F4A24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78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уменьшения патента на страховые взносы, порядок исчисления и уплаты авансов (УСН, НПО) в условиях ЕНС.</w:t>
            </w:r>
          </w:p>
          <w:p w:rsidR="009F4A24" w:rsidRPr="00C978B8" w:rsidRDefault="009F4A24" w:rsidP="009F4A24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78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способах получения актуальной информации о ЕНС, о предоставлении услуг в рамках информационного обслуживания налогоплательщиков.</w:t>
            </w:r>
          </w:p>
          <w:p w:rsidR="009F4A24" w:rsidRPr="0091231B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2" w:type="pct"/>
            <w:shd w:val="clear" w:color="auto" w:fill="auto"/>
            <w:vAlign w:val="center"/>
          </w:tcPr>
          <w:p w:rsidR="009F4A24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3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Ссылка для подключения:</w:t>
            </w:r>
          </w:p>
          <w:p w:rsidR="009F4A24" w:rsidRPr="0091231B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F4A24" w:rsidRPr="0091231B" w:rsidRDefault="00F21697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" w:history="1">
              <w:r w:rsidR="009F4A24" w:rsidRPr="0091231B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https://ufns8600.ktalk.ru/ens</w:t>
              </w:r>
            </w:hyperlink>
          </w:p>
          <w:p w:rsidR="009F4A24" w:rsidRPr="0091231B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48E5" w:rsidRPr="00902E7E" w:rsidTr="000E6FF5">
        <w:trPr>
          <w:trHeight w:val="2254"/>
        </w:trPr>
        <w:tc>
          <w:tcPr>
            <w:tcW w:w="193" w:type="pct"/>
            <w:shd w:val="clear" w:color="auto" w:fill="auto"/>
            <w:vAlign w:val="center"/>
          </w:tcPr>
          <w:p w:rsidR="008B48E5" w:rsidRPr="00902E7E" w:rsidRDefault="009F4A24" w:rsidP="0090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860" w:type="pct"/>
            <w:shd w:val="clear" w:color="auto" w:fill="auto"/>
            <w:vAlign w:val="center"/>
          </w:tcPr>
          <w:p w:rsidR="008B48E5" w:rsidRPr="00902E7E" w:rsidRDefault="008B48E5" w:rsidP="0090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Межрайонная</w:t>
            </w:r>
          </w:p>
          <w:p w:rsidR="008B48E5" w:rsidRPr="00902E7E" w:rsidRDefault="008B48E5" w:rsidP="0090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ИФНС России № </w:t>
            </w:r>
            <w:r w:rsidR="000D5B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902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</w:t>
            </w:r>
          </w:p>
          <w:p w:rsidR="008B48E5" w:rsidRPr="00902E7E" w:rsidRDefault="008B48E5" w:rsidP="0090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Ханты-Мансийскому</w:t>
            </w:r>
          </w:p>
          <w:p w:rsidR="008B48E5" w:rsidRPr="00902E7E" w:rsidRDefault="008B48E5" w:rsidP="00902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2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автономному округу – Югре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8B48E5" w:rsidRDefault="003914E0" w:rsidP="00D646EE">
            <w:pPr>
              <w:autoSpaceDE w:val="0"/>
              <w:autoSpaceDN w:val="0"/>
              <w:adjustRightInd w:val="0"/>
              <w:snapToGrid w:val="0"/>
              <w:spacing w:after="0" w:line="360" w:lineRule="auto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</w:t>
            </w:r>
            <w:r w:rsidR="00AD46A7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7</w:t>
            </w:r>
            <w:r w:rsidR="008B48E5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en-US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</w:t>
            </w:r>
            <w:r w:rsidR="008B48E5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val="en-US" w:eastAsia="ru-RU"/>
              </w:rPr>
              <w:t>.2023</w:t>
            </w:r>
          </w:p>
          <w:p w:rsidR="004A43E2" w:rsidRPr="004A43E2" w:rsidRDefault="009971F4" w:rsidP="00D646EE">
            <w:pPr>
              <w:autoSpaceDE w:val="0"/>
              <w:autoSpaceDN w:val="0"/>
              <w:adjustRightInd w:val="0"/>
              <w:snapToGrid w:val="0"/>
              <w:spacing w:after="0" w:line="360" w:lineRule="auto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в</w:t>
            </w:r>
            <w:r w:rsidR="004A43E2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15.00</w:t>
            </w:r>
          </w:p>
        </w:tc>
        <w:tc>
          <w:tcPr>
            <w:tcW w:w="1905" w:type="pct"/>
            <w:shd w:val="clear" w:color="auto" w:fill="auto"/>
            <w:vAlign w:val="center"/>
          </w:tcPr>
          <w:p w:rsidR="00EB09A7" w:rsidRPr="00B211E1" w:rsidRDefault="00EB09A7" w:rsidP="001731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1E1">
              <w:rPr>
                <w:rFonts w:ascii="Times New Roman" w:hAnsi="Times New Roman" w:cs="Times New Roman"/>
                <w:b/>
                <w:sz w:val="28"/>
                <w:szCs w:val="28"/>
              </w:rPr>
              <w:t>«Применение Единого налогового счета»</w:t>
            </w:r>
          </w:p>
          <w:p w:rsidR="00EB09A7" w:rsidRPr="00EB09A7" w:rsidRDefault="00EB09A7" w:rsidP="001731E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9A7">
              <w:rPr>
                <w:rFonts w:ascii="Times New Roman" w:hAnsi="Times New Roman" w:cs="Times New Roman"/>
                <w:sz w:val="28"/>
                <w:szCs w:val="28"/>
              </w:rPr>
              <w:t xml:space="preserve">Вопросы, которые будут рассмотрены в ходе проведения </w:t>
            </w:r>
            <w:proofErr w:type="spellStart"/>
            <w:r w:rsidRPr="00EB09A7">
              <w:rPr>
                <w:rFonts w:ascii="Times New Roman" w:hAnsi="Times New Roman" w:cs="Times New Roman"/>
                <w:sz w:val="28"/>
                <w:szCs w:val="28"/>
              </w:rPr>
              <w:t>вебинара</w:t>
            </w:r>
            <w:proofErr w:type="spellEnd"/>
            <w:r w:rsidRPr="00EB09A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B09A7" w:rsidRPr="00B211E1" w:rsidRDefault="003914E0" w:rsidP="009F4A24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Уведомления</w:t>
            </w:r>
            <w:r w:rsidR="000D5B32">
              <w:rPr>
                <w:rFonts w:ascii="Times New Roman" w:hAnsi="Times New Roman" w:cs="Times New Roman"/>
                <w:sz w:val="28"/>
                <w:szCs w:val="28"/>
              </w:rPr>
              <w:t xml:space="preserve"> по ЕНС</w:t>
            </w:r>
            <w:r w:rsidR="00EB09A7" w:rsidRPr="00B211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B09A7" w:rsidRPr="00B211E1" w:rsidRDefault="003914E0" w:rsidP="009F4A24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3-НДФЛ - декларирование</w:t>
            </w:r>
          </w:p>
          <w:p w:rsidR="00EB09A7" w:rsidRPr="00B211E1" w:rsidRDefault="000D5B32" w:rsidP="009F4A24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на</w:t>
            </w:r>
            <w:r w:rsidR="00EB09A7" w:rsidRPr="00B211E1">
              <w:rPr>
                <w:rFonts w:ascii="Times New Roman" w:hAnsi="Times New Roman" w:cs="Times New Roman"/>
                <w:sz w:val="28"/>
                <w:szCs w:val="28"/>
              </w:rPr>
              <w:t xml:space="preserve"> вопросы по ЕНС.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9222F3" w:rsidRDefault="009222F3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Ссылка для подключения:</w:t>
            </w:r>
          </w:p>
          <w:p w:rsidR="0083265E" w:rsidRPr="00FE0DEF" w:rsidRDefault="0083265E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E1FDB" w:rsidRPr="0083265E" w:rsidRDefault="00F21697" w:rsidP="0083265E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hyperlink r:id="rId7" w:history="1">
              <w:r w:rsidR="000D5B32" w:rsidRPr="0083265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https</w:t>
              </w:r>
              <w:r w:rsidR="000D5B32" w:rsidRPr="0083265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://</w:t>
              </w:r>
              <w:proofErr w:type="spellStart"/>
              <w:r w:rsidR="000D5B32" w:rsidRPr="0083265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ufns</w:t>
              </w:r>
              <w:proofErr w:type="spellEnd"/>
              <w:r w:rsidR="000D5B32" w:rsidRPr="0083265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8600.</w:t>
              </w:r>
              <w:proofErr w:type="spellStart"/>
              <w:r w:rsidR="000D5B32" w:rsidRPr="0083265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ktalk</w:t>
              </w:r>
              <w:proofErr w:type="spellEnd"/>
              <w:r w:rsidR="000D5B32" w:rsidRPr="0083265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0D5B32" w:rsidRPr="0083265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ru</w:t>
              </w:r>
              <w:proofErr w:type="spellEnd"/>
              <w:r w:rsidR="000D5B32" w:rsidRPr="0083265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0D5B32" w:rsidRPr="0083265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nnww</w:t>
              </w:r>
              <w:proofErr w:type="spellEnd"/>
              <w:r w:rsidR="000D5B32" w:rsidRPr="0083265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4</w:t>
              </w:r>
              <w:proofErr w:type="spellStart"/>
              <w:r w:rsidR="000D5B32" w:rsidRPr="0083265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sk</w:t>
              </w:r>
              <w:proofErr w:type="spellEnd"/>
              <w:r w:rsidR="000D5B32" w:rsidRPr="0083265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64</w:t>
              </w:r>
              <w:proofErr w:type="spellStart"/>
              <w:r w:rsidR="000D5B32" w:rsidRPr="0083265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bwn</w:t>
              </w:r>
              <w:proofErr w:type="spellEnd"/>
            </w:hyperlink>
          </w:p>
          <w:p w:rsidR="00BE1FDB" w:rsidRDefault="00BE1FDB" w:rsidP="0083265E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BE1FDB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Телефон для получения справок:</w:t>
            </w:r>
          </w:p>
          <w:p w:rsidR="008B48E5" w:rsidRPr="00902E7E" w:rsidRDefault="000D5B32" w:rsidP="0083265E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(3467) 39-49-74</w:t>
            </w:r>
          </w:p>
        </w:tc>
      </w:tr>
      <w:tr w:rsidR="0083265E" w:rsidRPr="00902E7E" w:rsidTr="000E6FF5">
        <w:trPr>
          <w:trHeight w:val="2254"/>
        </w:trPr>
        <w:tc>
          <w:tcPr>
            <w:tcW w:w="193" w:type="pct"/>
            <w:vMerge w:val="restart"/>
            <w:shd w:val="clear" w:color="auto" w:fill="auto"/>
            <w:vAlign w:val="center"/>
          </w:tcPr>
          <w:p w:rsidR="0083265E" w:rsidRPr="00B53713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0" w:type="pct"/>
            <w:vMerge w:val="restart"/>
            <w:shd w:val="clear" w:color="auto" w:fill="auto"/>
            <w:vAlign w:val="center"/>
          </w:tcPr>
          <w:p w:rsidR="0083265E" w:rsidRPr="001B74E8" w:rsidRDefault="0083265E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4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Межрайонная</w:t>
            </w:r>
          </w:p>
          <w:p w:rsidR="0083265E" w:rsidRPr="001B74E8" w:rsidRDefault="0083265E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4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ИФНС России № 2 по</w:t>
            </w:r>
          </w:p>
          <w:p w:rsidR="0083265E" w:rsidRPr="001B74E8" w:rsidRDefault="0083265E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4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Ханты-Мансийскому</w:t>
            </w:r>
          </w:p>
          <w:p w:rsidR="0083265E" w:rsidRPr="00B53713" w:rsidRDefault="0083265E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4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автономному округу – Югре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83265E" w:rsidRPr="00B53713" w:rsidRDefault="0083265E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Pr="00B537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.04.2023 в 15.00</w:t>
            </w:r>
          </w:p>
        </w:tc>
        <w:tc>
          <w:tcPr>
            <w:tcW w:w="1905" w:type="pct"/>
            <w:shd w:val="clear" w:color="auto" w:fill="auto"/>
            <w:vAlign w:val="center"/>
          </w:tcPr>
          <w:p w:rsidR="0083265E" w:rsidRPr="0083265E" w:rsidRDefault="0083265E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6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«Применение Единого налогового счета»</w:t>
            </w:r>
          </w:p>
          <w:p w:rsidR="0083265E" w:rsidRPr="00B53713" w:rsidRDefault="0083265E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37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Вопросы, которые будут рассмотрены в ходе проведения </w:t>
            </w:r>
            <w:proofErr w:type="spellStart"/>
            <w:r w:rsidRPr="00B537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вебинара</w:t>
            </w:r>
            <w:proofErr w:type="spellEnd"/>
            <w:r w:rsidRPr="00B537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83265E" w:rsidRPr="0083265E" w:rsidRDefault="0083265E" w:rsidP="009F4A24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3265E">
              <w:rPr>
                <w:rFonts w:ascii="Times New Roman" w:hAnsi="Times New Roman" w:cs="Times New Roman"/>
                <w:sz w:val="28"/>
                <w:szCs w:val="28"/>
              </w:rPr>
              <w:t>Что изменилось с введением ЕНС.</w:t>
            </w:r>
          </w:p>
          <w:p w:rsidR="0083265E" w:rsidRDefault="0083265E" w:rsidP="009F4A24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3265E">
              <w:rPr>
                <w:rFonts w:ascii="Times New Roman" w:hAnsi="Times New Roman" w:cs="Times New Roman"/>
                <w:sz w:val="28"/>
                <w:szCs w:val="28"/>
              </w:rPr>
              <w:t>Особенности уведомлений в 2023 году.</w:t>
            </w:r>
          </w:p>
          <w:p w:rsidR="0083265E" w:rsidRPr="0083265E" w:rsidRDefault="0083265E" w:rsidP="009F4A24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3265E">
              <w:rPr>
                <w:rFonts w:ascii="Times New Roman" w:hAnsi="Times New Roman" w:cs="Times New Roman"/>
                <w:sz w:val="28"/>
                <w:szCs w:val="28"/>
              </w:rPr>
              <w:t>Другие важные вопросы по ЕНС.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83265E" w:rsidRDefault="0083265E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Межрайонная ИФНС России № 2 по Ханты-Мансийскому автономному округу – Югре</w:t>
            </w:r>
          </w:p>
          <w:p w:rsidR="0083265E" w:rsidRPr="008F75DE" w:rsidRDefault="0083265E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Югорск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Гастелло, 1</w:t>
            </w:r>
          </w:p>
          <w:p w:rsidR="0083265E" w:rsidRPr="00B53713" w:rsidRDefault="0083265E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65E" w:rsidRPr="00B53713" w:rsidRDefault="0083265E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37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 для получения справок:</w:t>
            </w:r>
          </w:p>
          <w:p w:rsidR="0083265E" w:rsidRPr="00B53713" w:rsidRDefault="009F4A24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r w:rsidR="0083265E" w:rsidRPr="00B537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(34675) 7-70-18</w:t>
            </w:r>
          </w:p>
        </w:tc>
      </w:tr>
      <w:tr w:rsidR="0083265E" w:rsidRPr="00902E7E" w:rsidTr="000E6FF5">
        <w:trPr>
          <w:trHeight w:val="2254"/>
        </w:trPr>
        <w:tc>
          <w:tcPr>
            <w:tcW w:w="193" w:type="pct"/>
            <w:vMerge/>
            <w:shd w:val="clear" w:color="auto" w:fill="auto"/>
            <w:vAlign w:val="center"/>
          </w:tcPr>
          <w:p w:rsidR="0083265E" w:rsidRPr="00902E7E" w:rsidRDefault="0083265E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0" w:type="pct"/>
            <w:vMerge/>
            <w:shd w:val="clear" w:color="auto" w:fill="auto"/>
            <w:vAlign w:val="center"/>
          </w:tcPr>
          <w:p w:rsidR="0083265E" w:rsidRPr="00902E7E" w:rsidRDefault="0083265E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:rsidR="0083265E" w:rsidRDefault="0083265E" w:rsidP="002047EC">
            <w:pPr>
              <w:autoSpaceDE w:val="0"/>
              <w:autoSpaceDN w:val="0"/>
              <w:adjustRightInd w:val="0"/>
              <w:snapToGrid w:val="0"/>
              <w:spacing w:after="0" w:line="360" w:lineRule="auto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28.04.2023</w:t>
            </w:r>
          </w:p>
          <w:p w:rsidR="0083265E" w:rsidRDefault="0083265E" w:rsidP="002047EC">
            <w:pPr>
              <w:autoSpaceDE w:val="0"/>
              <w:autoSpaceDN w:val="0"/>
              <w:adjustRightInd w:val="0"/>
              <w:snapToGrid w:val="0"/>
              <w:spacing w:after="0" w:line="360" w:lineRule="auto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в 15.00</w:t>
            </w:r>
          </w:p>
        </w:tc>
        <w:tc>
          <w:tcPr>
            <w:tcW w:w="1905" w:type="pct"/>
            <w:shd w:val="clear" w:color="auto" w:fill="auto"/>
            <w:vAlign w:val="center"/>
          </w:tcPr>
          <w:p w:rsidR="0083265E" w:rsidRPr="00B211E1" w:rsidRDefault="0083265E" w:rsidP="002047E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1E1">
              <w:rPr>
                <w:rFonts w:ascii="Times New Roman" w:hAnsi="Times New Roman" w:cs="Times New Roman"/>
                <w:b/>
                <w:sz w:val="28"/>
                <w:szCs w:val="28"/>
              </w:rPr>
              <w:t>«Применение Единого налогового счета»</w:t>
            </w:r>
          </w:p>
          <w:p w:rsidR="0083265E" w:rsidRPr="00EB09A7" w:rsidRDefault="0083265E" w:rsidP="002047E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9A7">
              <w:rPr>
                <w:rFonts w:ascii="Times New Roman" w:hAnsi="Times New Roman" w:cs="Times New Roman"/>
                <w:sz w:val="28"/>
                <w:szCs w:val="28"/>
              </w:rPr>
              <w:t xml:space="preserve">Вопросы, которые будут рассмотрены в ходе проведения </w:t>
            </w:r>
            <w:proofErr w:type="spellStart"/>
            <w:r w:rsidRPr="00EB09A7">
              <w:rPr>
                <w:rFonts w:ascii="Times New Roman" w:hAnsi="Times New Roman" w:cs="Times New Roman"/>
                <w:sz w:val="28"/>
                <w:szCs w:val="28"/>
              </w:rPr>
              <w:t>вебинара</w:t>
            </w:r>
            <w:proofErr w:type="spellEnd"/>
            <w:r w:rsidRPr="00EB09A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3265E" w:rsidRPr="0083265E" w:rsidRDefault="0083265E" w:rsidP="009F4A24">
            <w:pPr>
              <w:pStyle w:val="a3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65E">
              <w:rPr>
                <w:rFonts w:ascii="Times New Roman" w:hAnsi="Times New Roman" w:cs="Times New Roman"/>
                <w:sz w:val="28"/>
                <w:szCs w:val="28"/>
              </w:rPr>
              <w:t>Что изменилось с введением ЕНС.</w:t>
            </w:r>
          </w:p>
          <w:p w:rsidR="0083265E" w:rsidRPr="0083265E" w:rsidRDefault="0083265E" w:rsidP="009F4A24">
            <w:pPr>
              <w:pStyle w:val="a3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65E">
              <w:rPr>
                <w:rFonts w:ascii="Times New Roman" w:hAnsi="Times New Roman" w:cs="Times New Roman"/>
                <w:sz w:val="28"/>
                <w:szCs w:val="28"/>
              </w:rPr>
              <w:t>Особенности уведомлений в 2023 году.</w:t>
            </w:r>
          </w:p>
          <w:p w:rsidR="0083265E" w:rsidRPr="0083265E" w:rsidRDefault="0083265E" w:rsidP="009F4A24">
            <w:pPr>
              <w:pStyle w:val="a3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65E">
              <w:rPr>
                <w:rFonts w:ascii="Times New Roman" w:hAnsi="Times New Roman" w:cs="Times New Roman"/>
                <w:sz w:val="28"/>
                <w:szCs w:val="28"/>
              </w:rPr>
              <w:t>Другие важные вопросы по ЕНС.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83265E" w:rsidRDefault="0083265E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4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Ссылка для подключения:</w:t>
            </w:r>
          </w:p>
          <w:p w:rsidR="0083265E" w:rsidRPr="001B74E8" w:rsidRDefault="0083265E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65E" w:rsidRDefault="00F21697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history="1">
              <w:r w:rsidR="0083265E" w:rsidRPr="00BF5A3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https://w.sbis.ru/webinar/e330d1fe-5834-4453-8f59-2416aa416d85</w:t>
              </w:r>
            </w:hyperlink>
          </w:p>
          <w:p w:rsidR="0083265E" w:rsidRPr="001B74E8" w:rsidRDefault="0083265E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65E" w:rsidRPr="001B74E8" w:rsidRDefault="0083265E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65E" w:rsidRPr="001B74E8" w:rsidRDefault="0083265E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4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 для получения справок:</w:t>
            </w:r>
          </w:p>
          <w:p w:rsidR="0083265E" w:rsidRPr="00FE0DEF" w:rsidRDefault="009F4A24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r w:rsidR="0083265E" w:rsidRPr="001B74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(34675) 7-70-18</w:t>
            </w:r>
          </w:p>
        </w:tc>
      </w:tr>
      <w:tr w:rsidR="0083265E" w:rsidRPr="00902E7E" w:rsidTr="000E6FF5">
        <w:trPr>
          <w:trHeight w:val="2254"/>
        </w:trPr>
        <w:tc>
          <w:tcPr>
            <w:tcW w:w="193" w:type="pct"/>
            <w:shd w:val="clear" w:color="auto" w:fill="auto"/>
            <w:vAlign w:val="center"/>
          </w:tcPr>
          <w:p w:rsidR="0083265E" w:rsidRPr="00902E7E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0" w:type="pct"/>
            <w:shd w:val="clear" w:color="auto" w:fill="auto"/>
            <w:vAlign w:val="center"/>
          </w:tcPr>
          <w:p w:rsidR="0083265E" w:rsidRDefault="0083265E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Межрайонная</w:t>
            </w:r>
          </w:p>
          <w:p w:rsidR="0083265E" w:rsidRPr="00902E7E" w:rsidRDefault="0083265E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ИФНС России № 6 по Ханты-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Мансийскому автономному округу –</w:t>
            </w:r>
            <w:r w:rsidRPr="00902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Югре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83265E" w:rsidRDefault="0083265E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.2023</w:t>
            </w:r>
          </w:p>
          <w:p w:rsidR="0083265E" w:rsidRPr="00902E7E" w:rsidRDefault="0083265E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15:00</w:t>
            </w:r>
          </w:p>
        </w:tc>
        <w:tc>
          <w:tcPr>
            <w:tcW w:w="1905" w:type="pct"/>
            <w:shd w:val="clear" w:color="auto" w:fill="auto"/>
            <w:vAlign w:val="center"/>
          </w:tcPr>
          <w:p w:rsidR="0083265E" w:rsidRPr="00EB09A7" w:rsidRDefault="0083265E" w:rsidP="002047E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066FF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налоговой службой в условиях действия института Единого налогового счета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3265E" w:rsidRDefault="0083265E" w:rsidP="002047E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Вопросы, которые будут рассмотрены в ходе проведения мероприятия:</w:t>
            </w:r>
          </w:p>
          <w:p w:rsidR="0083265E" w:rsidRPr="00147C8C" w:rsidRDefault="0083265E" w:rsidP="009F4A24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C8C">
              <w:rPr>
                <w:rFonts w:ascii="Times New Roman" w:hAnsi="Times New Roman" w:cs="Times New Roman"/>
                <w:sz w:val="28"/>
                <w:szCs w:val="28"/>
              </w:rPr>
              <w:t xml:space="preserve">Актуальные реквизиты уплаты налогов в 2023 году. </w:t>
            </w:r>
          </w:p>
          <w:p w:rsidR="0083265E" w:rsidRPr="00147C8C" w:rsidRDefault="0083265E" w:rsidP="009F4A24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C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 изменениях в администрировании страховых взносов в связи с введением ЕНС.</w:t>
            </w:r>
          </w:p>
          <w:p w:rsidR="0083265E" w:rsidRPr="00B211E1" w:rsidRDefault="0083265E" w:rsidP="009F4A24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C8C">
              <w:rPr>
                <w:rFonts w:ascii="Times New Roman" w:hAnsi="Times New Roman" w:cs="Times New Roman"/>
                <w:sz w:val="28"/>
                <w:szCs w:val="28"/>
              </w:rPr>
              <w:t>Порядок уплаты авансовых платежей в условиях ведения ЕНС, о взаимодействии с налоговыми органами в условиях действия института единого налогового счета.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83265E" w:rsidRPr="00B779DA" w:rsidRDefault="0083265E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0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Ссылка для подключения:</w:t>
            </w:r>
          </w:p>
          <w:p w:rsidR="0083265E" w:rsidRDefault="0083265E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65E" w:rsidRDefault="00F21697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9" w:history="1">
              <w:r w:rsidR="0083265E" w:rsidRPr="00BF5A3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https://w.sbis.ru/webinar/5fe01622-595d-4534-80c1-f74e291644e6</w:t>
              </w:r>
            </w:hyperlink>
          </w:p>
          <w:p w:rsidR="0083265E" w:rsidRPr="00904F56" w:rsidRDefault="0083265E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65E" w:rsidRDefault="0083265E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1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BE1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получения справок:</w:t>
            </w:r>
          </w:p>
          <w:p w:rsidR="0083265E" w:rsidRPr="00330A9A" w:rsidRDefault="0083265E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(3466) 29-70-17,</w:t>
            </w:r>
          </w:p>
          <w:p w:rsidR="0083265E" w:rsidRPr="00902E7E" w:rsidRDefault="0083265E" w:rsidP="008326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A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(3466) 49-70-99</w:t>
            </w:r>
          </w:p>
        </w:tc>
      </w:tr>
      <w:tr w:rsidR="009F4A24" w:rsidRPr="00902E7E" w:rsidTr="009F4A24">
        <w:trPr>
          <w:trHeight w:val="557"/>
        </w:trPr>
        <w:tc>
          <w:tcPr>
            <w:tcW w:w="193" w:type="pct"/>
            <w:shd w:val="clear" w:color="auto" w:fill="auto"/>
            <w:vAlign w:val="center"/>
          </w:tcPr>
          <w:p w:rsidR="009F4A24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0" w:type="pct"/>
            <w:shd w:val="clear" w:color="auto" w:fill="auto"/>
            <w:vAlign w:val="center"/>
          </w:tcPr>
          <w:p w:rsidR="009F4A24" w:rsidRPr="00B2595B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5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Межрайонная</w:t>
            </w:r>
          </w:p>
          <w:p w:rsidR="009F4A24" w:rsidRPr="00B2595B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ИФНС России № 7</w:t>
            </w:r>
            <w:r w:rsidRPr="00B25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</w:t>
            </w:r>
          </w:p>
          <w:p w:rsidR="009F4A24" w:rsidRPr="00B2595B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5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Ханты-Мансийскому</w:t>
            </w:r>
          </w:p>
          <w:p w:rsidR="009F4A24" w:rsidRPr="00B2595B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59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автономному округу – Югре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9F4A24" w:rsidRPr="009F4A24" w:rsidRDefault="009F4A24" w:rsidP="002047EC">
            <w:pPr>
              <w:autoSpaceDE w:val="0"/>
              <w:autoSpaceDN w:val="0"/>
              <w:adjustRightInd w:val="0"/>
              <w:snapToGrid w:val="0"/>
              <w:spacing w:after="0" w:line="360" w:lineRule="auto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9F4A24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26.04.2023</w:t>
            </w:r>
          </w:p>
          <w:p w:rsidR="009F4A24" w:rsidRPr="009F4A24" w:rsidRDefault="009F4A24" w:rsidP="002047EC">
            <w:pPr>
              <w:autoSpaceDE w:val="0"/>
              <w:autoSpaceDN w:val="0"/>
              <w:adjustRightInd w:val="0"/>
              <w:snapToGrid w:val="0"/>
              <w:spacing w:after="0" w:line="360" w:lineRule="auto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в</w:t>
            </w:r>
            <w:r w:rsidRPr="009F4A24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11.00</w:t>
            </w:r>
          </w:p>
        </w:tc>
        <w:tc>
          <w:tcPr>
            <w:tcW w:w="1905" w:type="pct"/>
            <w:shd w:val="clear" w:color="auto" w:fill="auto"/>
            <w:vAlign w:val="center"/>
          </w:tcPr>
          <w:p w:rsidR="009F4A24" w:rsidRPr="009F4A24" w:rsidRDefault="009F4A24" w:rsidP="002047E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066FF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налоговой службой в условиях действия института Единого налогового счета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F4A24" w:rsidRPr="009F4A24" w:rsidRDefault="009F4A24" w:rsidP="009F4A24">
            <w:pPr>
              <w:pStyle w:val="a3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A24">
              <w:rPr>
                <w:rFonts w:ascii="Times New Roman" w:hAnsi="Times New Roman" w:cs="Times New Roman"/>
                <w:sz w:val="28"/>
                <w:szCs w:val="28"/>
              </w:rPr>
              <w:t>Единый налоговый счет: Перечень кодов периодов для всех типов уведомлений по разным налогам;</w:t>
            </w:r>
          </w:p>
          <w:p w:rsidR="009F4A24" w:rsidRPr="009F4A24" w:rsidRDefault="009F4A24" w:rsidP="009F4A24">
            <w:pPr>
              <w:pStyle w:val="a3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A24">
              <w:rPr>
                <w:rFonts w:ascii="Times New Roman" w:hAnsi="Times New Roman" w:cs="Times New Roman"/>
                <w:sz w:val="28"/>
                <w:szCs w:val="28"/>
              </w:rPr>
              <w:t xml:space="preserve">Типовые ошибки при подаче уведомления об исчисленных суммах налогов, авансовых платежей по налогам, сборов, страховых взносов; </w:t>
            </w:r>
          </w:p>
          <w:p w:rsidR="009F4A24" w:rsidRPr="009F4A24" w:rsidRDefault="009F4A24" w:rsidP="009F4A24">
            <w:pPr>
              <w:pStyle w:val="a3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A24">
              <w:rPr>
                <w:rFonts w:ascii="Times New Roman" w:hAnsi="Times New Roman" w:cs="Times New Roman"/>
                <w:sz w:val="28"/>
                <w:szCs w:val="28"/>
              </w:rPr>
              <w:t>Уменьшение налога по ПНС и УСН на фиксированные страховые взносы за 2022 и 2023 год;</w:t>
            </w:r>
          </w:p>
          <w:p w:rsidR="009F4A24" w:rsidRPr="009F4A24" w:rsidRDefault="009F4A24" w:rsidP="009F4A24">
            <w:pPr>
              <w:pStyle w:val="a3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A24">
              <w:rPr>
                <w:rFonts w:ascii="Times New Roman" w:hAnsi="Times New Roman" w:cs="Times New Roman"/>
                <w:sz w:val="28"/>
                <w:szCs w:val="28"/>
              </w:rPr>
              <w:t>Ответы на вопросы по ЕНС.</w:t>
            </w:r>
          </w:p>
          <w:p w:rsidR="009F4A24" w:rsidRPr="009F4A24" w:rsidRDefault="009F4A24" w:rsidP="009F4A24">
            <w:pPr>
              <w:pStyle w:val="a3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A24">
              <w:rPr>
                <w:rFonts w:ascii="Times New Roman" w:hAnsi="Times New Roman" w:cs="Times New Roman"/>
                <w:sz w:val="28"/>
                <w:szCs w:val="28"/>
              </w:rPr>
              <w:t>Серви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«Как меня видит налоговая».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9F4A24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0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Ссылка для подключения:</w:t>
            </w:r>
          </w:p>
          <w:p w:rsidR="009F4A24" w:rsidRPr="00B8005D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F4A24" w:rsidRPr="009F4A24" w:rsidRDefault="00F21697" w:rsidP="00204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9F4A24" w:rsidRPr="009F4A2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https://w.sbis.ru/webinar/ifns8619260423</w:t>
              </w:r>
            </w:hyperlink>
          </w:p>
          <w:p w:rsidR="009F4A24" w:rsidRPr="00B8005D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F4A24" w:rsidRPr="00B8005D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0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Телефон для получения справок: </w:t>
            </w:r>
          </w:p>
          <w:p w:rsidR="009F4A24" w:rsidRPr="00FE0DEF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B80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(346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B80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  <w:r w:rsidRPr="00B80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10-10</w:t>
            </w:r>
          </w:p>
        </w:tc>
      </w:tr>
      <w:tr w:rsidR="009F4A24" w:rsidRPr="00902E7E" w:rsidTr="009F4A24">
        <w:trPr>
          <w:trHeight w:val="557"/>
        </w:trPr>
        <w:tc>
          <w:tcPr>
            <w:tcW w:w="193" w:type="pct"/>
            <w:vMerge w:val="restart"/>
            <w:shd w:val="clear" w:color="auto" w:fill="auto"/>
            <w:vAlign w:val="center"/>
          </w:tcPr>
          <w:p w:rsidR="009F4A24" w:rsidRPr="004C6BBA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60" w:type="pct"/>
            <w:vMerge w:val="restart"/>
            <w:shd w:val="clear" w:color="auto" w:fill="auto"/>
            <w:vAlign w:val="center"/>
          </w:tcPr>
          <w:p w:rsidR="009F4A24" w:rsidRPr="004C6BBA" w:rsidRDefault="009F4A24" w:rsidP="002047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BBA">
              <w:rPr>
                <w:rFonts w:ascii="Times New Roman" w:hAnsi="Times New Roman" w:cs="Times New Roman"/>
                <w:sz w:val="26"/>
                <w:szCs w:val="26"/>
              </w:rPr>
              <w:t>Межрайонная ИФНС России № 11 Ханты-Мансийскому автономному округу – Югре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9F4A24" w:rsidRDefault="009F4A24" w:rsidP="009F4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.04.2023</w:t>
            </w:r>
          </w:p>
          <w:p w:rsidR="009F4A24" w:rsidRPr="004C6BBA" w:rsidRDefault="009F4A24" w:rsidP="009F4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</w:t>
            </w:r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14:30</w:t>
            </w:r>
          </w:p>
        </w:tc>
        <w:tc>
          <w:tcPr>
            <w:tcW w:w="1905" w:type="pct"/>
            <w:shd w:val="clear" w:color="auto" w:fill="auto"/>
            <w:vAlign w:val="center"/>
          </w:tcPr>
          <w:p w:rsidR="009F4A24" w:rsidRPr="004C6BBA" w:rsidRDefault="009F4A24" w:rsidP="002047E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6BBA">
              <w:rPr>
                <w:rFonts w:ascii="Times New Roman" w:hAnsi="Times New Roman" w:cs="Times New Roman"/>
                <w:b/>
                <w:sz w:val="26"/>
                <w:szCs w:val="26"/>
              </w:rPr>
              <w:t>«Применение Единого налогового счета»</w:t>
            </w:r>
          </w:p>
          <w:p w:rsidR="009F4A24" w:rsidRPr="004C6BBA" w:rsidRDefault="009F4A24" w:rsidP="002047EC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6BBA">
              <w:rPr>
                <w:rFonts w:ascii="Times New Roman" w:hAnsi="Times New Roman" w:cs="Times New Roman"/>
                <w:sz w:val="26"/>
                <w:szCs w:val="26"/>
              </w:rPr>
              <w:t>Вопросы, которые будут рассмотрены в ходе проведения мероприятия:</w:t>
            </w:r>
          </w:p>
          <w:p w:rsidR="009F4A24" w:rsidRPr="009F4A24" w:rsidRDefault="009F4A24" w:rsidP="009F4A24">
            <w:pPr>
              <w:pStyle w:val="a3"/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6BBA">
              <w:rPr>
                <w:rFonts w:ascii="Times New Roman" w:hAnsi="Times New Roman" w:cs="Times New Roman"/>
                <w:sz w:val="26"/>
                <w:szCs w:val="26"/>
              </w:rPr>
              <w:t xml:space="preserve">Что изменилось с введением </w:t>
            </w:r>
            <w:proofErr w:type="spellStart"/>
            <w:r w:rsidRPr="004C6BBA">
              <w:rPr>
                <w:rFonts w:ascii="Times New Roman" w:hAnsi="Times New Roman" w:cs="Times New Roman"/>
                <w:sz w:val="26"/>
                <w:szCs w:val="26"/>
              </w:rPr>
              <w:t>ЕНС.</w:t>
            </w:r>
            <w:r w:rsidRPr="009F4A24">
              <w:rPr>
                <w:rFonts w:ascii="Times New Roman" w:hAnsi="Times New Roman" w:cs="Times New Roman"/>
                <w:sz w:val="26"/>
                <w:szCs w:val="26"/>
              </w:rPr>
              <w:t>Сроки</w:t>
            </w:r>
            <w:proofErr w:type="spellEnd"/>
            <w:r w:rsidRPr="009F4A24">
              <w:rPr>
                <w:rFonts w:ascii="Times New Roman" w:hAnsi="Times New Roman" w:cs="Times New Roman"/>
                <w:sz w:val="26"/>
                <w:szCs w:val="26"/>
              </w:rPr>
              <w:t xml:space="preserve"> уплаты.</w:t>
            </w:r>
          </w:p>
          <w:p w:rsidR="009F4A24" w:rsidRPr="004C6BBA" w:rsidRDefault="009F4A24" w:rsidP="009F4A24">
            <w:pPr>
              <w:pStyle w:val="a3"/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6BB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Как распределяется ЕНП по налогам?</w:t>
            </w:r>
          </w:p>
          <w:p w:rsidR="009F4A24" w:rsidRDefault="009F4A24" w:rsidP="009F4A24">
            <w:pPr>
              <w:pStyle w:val="a3"/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6BBA">
              <w:rPr>
                <w:rFonts w:ascii="Times New Roman" w:hAnsi="Times New Roman" w:cs="Times New Roman"/>
                <w:sz w:val="26"/>
                <w:szCs w:val="26"/>
              </w:rPr>
              <w:t>Порядок заполнения уведомлений об исчисленных суммах налогов (УСН).</w:t>
            </w:r>
          </w:p>
          <w:p w:rsidR="009F4A24" w:rsidRPr="009F4A24" w:rsidRDefault="009F4A24" w:rsidP="009F4A24">
            <w:pPr>
              <w:pStyle w:val="a3"/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4A24">
              <w:rPr>
                <w:rFonts w:ascii="Times New Roman" w:hAnsi="Times New Roman" w:cs="Times New Roman"/>
                <w:sz w:val="26"/>
                <w:szCs w:val="26"/>
              </w:rPr>
              <w:t>Ответы на вопросы по ЕНС.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9F4A24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Управление инвестиционной политики, развития предпринимательства и проектного управления администрации </w:t>
            </w:r>
            <w:proofErr w:type="spellStart"/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Сургутского</w:t>
            </w:r>
            <w:proofErr w:type="spellEnd"/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района.</w:t>
            </w:r>
          </w:p>
          <w:p w:rsidR="009F4A24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9F4A24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Ссылка для подключения:</w:t>
            </w:r>
          </w:p>
          <w:p w:rsidR="009F4A24" w:rsidRPr="004C6BBA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9F4A24" w:rsidRDefault="00F21697" w:rsidP="009F4A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hyperlink r:id="rId11" w:history="1">
              <w:r w:rsidR="009F4A24" w:rsidRPr="00BF5A3E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https://events.webinar.ru/18326741/1407065409</w:t>
              </w:r>
            </w:hyperlink>
          </w:p>
          <w:p w:rsidR="009F4A24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елефон для получения справок: </w:t>
            </w:r>
          </w:p>
          <w:p w:rsidR="009F4A24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(</w:t>
            </w:r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3462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 </w:t>
            </w:r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</w:p>
          <w:p w:rsidR="009F4A24" w:rsidRPr="004C6BBA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9F4A24" w:rsidRPr="004C6BBA" w:rsidRDefault="009F4A24" w:rsidP="009F4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F4A24" w:rsidRPr="00902E7E" w:rsidTr="009F4A24">
        <w:trPr>
          <w:trHeight w:val="557"/>
        </w:trPr>
        <w:tc>
          <w:tcPr>
            <w:tcW w:w="193" w:type="pct"/>
            <w:vMerge/>
            <w:shd w:val="clear" w:color="auto" w:fill="auto"/>
            <w:vAlign w:val="center"/>
          </w:tcPr>
          <w:p w:rsidR="009F4A24" w:rsidRPr="004C6BBA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60" w:type="pct"/>
            <w:vMerge/>
            <w:shd w:val="clear" w:color="auto" w:fill="auto"/>
            <w:vAlign w:val="center"/>
          </w:tcPr>
          <w:p w:rsidR="009F4A24" w:rsidRPr="004C6BBA" w:rsidRDefault="009F4A24" w:rsidP="002047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:rsidR="009F4A24" w:rsidRPr="004C6BBA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27.04.2023</w:t>
            </w:r>
          </w:p>
          <w:p w:rsidR="009F4A24" w:rsidRPr="004C6BBA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</w:t>
            </w:r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15:00</w:t>
            </w:r>
          </w:p>
        </w:tc>
        <w:tc>
          <w:tcPr>
            <w:tcW w:w="1905" w:type="pct"/>
            <w:shd w:val="clear" w:color="auto" w:fill="auto"/>
            <w:vAlign w:val="center"/>
          </w:tcPr>
          <w:p w:rsidR="009F4A24" w:rsidRPr="004C6BBA" w:rsidRDefault="009F4A24" w:rsidP="002047E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6BBA">
              <w:rPr>
                <w:rFonts w:ascii="Times New Roman" w:hAnsi="Times New Roman" w:cs="Times New Roman"/>
                <w:b/>
                <w:sz w:val="26"/>
                <w:szCs w:val="26"/>
              </w:rPr>
              <w:t>«Применение Единого налогового счета»</w:t>
            </w:r>
          </w:p>
          <w:p w:rsidR="009F4A24" w:rsidRPr="004C6BBA" w:rsidRDefault="009F4A24" w:rsidP="002047E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6BBA">
              <w:rPr>
                <w:rFonts w:ascii="Times New Roman" w:hAnsi="Times New Roman" w:cs="Times New Roman"/>
                <w:b/>
                <w:sz w:val="26"/>
                <w:szCs w:val="26"/>
              </w:rPr>
              <w:t>«Государственная регистрация в электронном виде»</w:t>
            </w:r>
          </w:p>
          <w:p w:rsidR="009F4A24" w:rsidRDefault="009F4A24" w:rsidP="009F4A2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C6BBA">
              <w:rPr>
                <w:rFonts w:ascii="Times New Roman" w:hAnsi="Times New Roman" w:cs="Times New Roman"/>
                <w:sz w:val="26"/>
                <w:szCs w:val="26"/>
              </w:rPr>
              <w:t>Вопросы, которые будут рассмотрены в ходе проведения семинара:</w:t>
            </w:r>
          </w:p>
          <w:p w:rsidR="009F4A24" w:rsidRPr="009F4A24" w:rsidRDefault="009F4A24" w:rsidP="009F4A24">
            <w:pPr>
              <w:pStyle w:val="a3"/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4A24">
              <w:rPr>
                <w:rFonts w:ascii="Times New Roman" w:hAnsi="Times New Roman" w:cs="Times New Roman"/>
                <w:sz w:val="26"/>
                <w:szCs w:val="26"/>
              </w:rPr>
              <w:t xml:space="preserve">ЕНС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9F4A24">
              <w:rPr>
                <w:rFonts w:ascii="Times New Roman" w:hAnsi="Times New Roman" w:cs="Times New Roman"/>
                <w:sz w:val="26"/>
                <w:szCs w:val="26"/>
              </w:rPr>
              <w:t xml:space="preserve"> уменьшение ПСН и УСН за счет страховых взносов.</w:t>
            </w:r>
          </w:p>
          <w:p w:rsidR="009F4A24" w:rsidRPr="009F4A24" w:rsidRDefault="009F4A24" w:rsidP="009F4A24">
            <w:pPr>
              <w:pStyle w:val="a3"/>
              <w:numPr>
                <w:ilvl w:val="0"/>
                <w:numId w:val="7"/>
              </w:num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4A24">
              <w:rPr>
                <w:rFonts w:ascii="Times New Roman" w:hAnsi="Times New Roman" w:cs="Times New Roman"/>
                <w:sz w:val="26"/>
                <w:szCs w:val="26"/>
              </w:rPr>
              <w:t>Преимущества государственной регистрации в электронном виде.</w:t>
            </w:r>
          </w:p>
          <w:p w:rsidR="009F4A24" w:rsidRPr="009F4A24" w:rsidRDefault="009F4A24" w:rsidP="009F4A24">
            <w:pPr>
              <w:pStyle w:val="a3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F4A24">
              <w:rPr>
                <w:rFonts w:ascii="Times New Roman" w:hAnsi="Times New Roman" w:cs="Times New Roman"/>
                <w:sz w:val="26"/>
                <w:szCs w:val="26"/>
              </w:rPr>
              <w:t>Ответы на вопросы.</w:t>
            </w:r>
          </w:p>
        </w:tc>
        <w:tc>
          <w:tcPr>
            <w:tcW w:w="1422" w:type="pct"/>
            <w:shd w:val="clear" w:color="auto" w:fill="auto"/>
            <w:vAlign w:val="center"/>
          </w:tcPr>
          <w:p w:rsidR="009F4A24" w:rsidRPr="004C6BBA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Семинар для предпринимателей (открытый класс в операционном зале), Офлайн мероприятие</w:t>
            </w:r>
          </w:p>
          <w:p w:rsidR="009F4A24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(г. Когалым, г. </w:t>
            </w:r>
            <w:proofErr w:type="spellStart"/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Мегион</w:t>
            </w:r>
            <w:proofErr w:type="spellEnd"/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г. </w:t>
            </w:r>
            <w:proofErr w:type="spellStart"/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Лангепас</w:t>
            </w:r>
            <w:proofErr w:type="spellEnd"/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9F4A24" w:rsidRPr="004C6BBA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</w:t>
            </w:r>
            <w:proofErr w:type="spellStart"/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Лянтор</w:t>
            </w:r>
            <w:proofErr w:type="spellEnd"/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г. Сургут)</w:t>
            </w:r>
          </w:p>
          <w:p w:rsidR="009F4A24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Телефон для получения справок: </w:t>
            </w:r>
          </w:p>
          <w:p w:rsidR="009F4A24" w:rsidRPr="004C6BBA" w:rsidRDefault="009F4A24" w:rsidP="002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(</w:t>
            </w:r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34643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Pr="004C6BB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5-33-33</w:t>
            </w:r>
          </w:p>
        </w:tc>
      </w:tr>
    </w:tbl>
    <w:p w:rsidR="003A3FA6" w:rsidRDefault="003A3FA6"/>
    <w:sectPr w:rsidR="003A3FA6" w:rsidSect="00974D8D">
      <w:pgSz w:w="16838" w:h="11906" w:orient="landscape"/>
      <w:pgMar w:top="1134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73AD"/>
    <w:multiLevelType w:val="hybridMultilevel"/>
    <w:tmpl w:val="F96A1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42863"/>
    <w:multiLevelType w:val="hybridMultilevel"/>
    <w:tmpl w:val="39029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B21AB"/>
    <w:multiLevelType w:val="hybridMultilevel"/>
    <w:tmpl w:val="9C80459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3B52"/>
    <w:multiLevelType w:val="hybridMultilevel"/>
    <w:tmpl w:val="FD0C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90CD1"/>
    <w:multiLevelType w:val="hybridMultilevel"/>
    <w:tmpl w:val="A7DE9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E22B1"/>
    <w:multiLevelType w:val="hybridMultilevel"/>
    <w:tmpl w:val="9B800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E7BDF"/>
    <w:multiLevelType w:val="hybridMultilevel"/>
    <w:tmpl w:val="B6F8D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838E2"/>
    <w:multiLevelType w:val="hybridMultilevel"/>
    <w:tmpl w:val="D368B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CC0"/>
    <w:rsid w:val="00034C06"/>
    <w:rsid w:val="000A3131"/>
    <w:rsid w:val="000D5B32"/>
    <w:rsid w:val="000E6FF5"/>
    <w:rsid w:val="00150C53"/>
    <w:rsid w:val="001731EA"/>
    <w:rsid w:val="00177CC0"/>
    <w:rsid w:val="00195598"/>
    <w:rsid w:val="001C3253"/>
    <w:rsid w:val="001F6016"/>
    <w:rsid w:val="00330A9A"/>
    <w:rsid w:val="003914E0"/>
    <w:rsid w:val="003A3FA6"/>
    <w:rsid w:val="003B23FD"/>
    <w:rsid w:val="003C0E6F"/>
    <w:rsid w:val="003C6DE9"/>
    <w:rsid w:val="003E7EB8"/>
    <w:rsid w:val="004A43E2"/>
    <w:rsid w:val="004B6358"/>
    <w:rsid w:val="0051576D"/>
    <w:rsid w:val="006971D8"/>
    <w:rsid w:val="006A42CE"/>
    <w:rsid w:val="006D102C"/>
    <w:rsid w:val="00702A25"/>
    <w:rsid w:val="007F3E39"/>
    <w:rsid w:val="0083265E"/>
    <w:rsid w:val="008B48E5"/>
    <w:rsid w:val="00901E1A"/>
    <w:rsid w:val="00902E7E"/>
    <w:rsid w:val="009222F3"/>
    <w:rsid w:val="00926CAA"/>
    <w:rsid w:val="009971F4"/>
    <w:rsid w:val="009B0845"/>
    <w:rsid w:val="009F4A24"/>
    <w:rsid w:val="00A21BF3"/>
    <w:rsid w:val="00A337DD"/>
    <w:rsid w:val="00A44736"/>
    <w:rsid w:val="00A8640D"/>
    <w:rsid w:val="00AC0B30"/>
    <w:rsid w:val="00AD46A7"/>
    <w:rsid w:val="00B211E1"/>
    <w:rsid w:val="00B4689F"/>
    <w:rsid w:val="00BE1FDB"/>
    <w:rsid w:val="00D07A90"/>
    <w:rsid w:val="00D123FB"/>
    <w:rsid w:val="00E23513"/>
    <w:rsid w:val="00E602AF"/>
    <w:rsid w:val="00EB0168"/>
    <w:rsid w:val="00EB09A7"/>
    <w:rsid w:val="00F027BE"/>
    <w:rsid w:val="00F104CE"/>
    <w:rsid w:val="00F20602"/>
    <w:rsid w:val="00F21697"/>
    <w:rsid w:val="00F35443"/>
    <w:rsid w:val="00F67935"/>
    <w:rsid w:val="00FA0713"/>
    <w:rsid w:val="00FE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0BD7F1-9519-44F0-8990-F6136134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9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E7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E1F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.sbis.ru/webinar/e330d1fe-5834-4453-8f59-2416aa416d8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ufns8600.ktalk.ru/nnww4sk64bwn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fns8600.ktalk.ru/ens" TargetMode="External"/><Relationship Id="rId11" Type="http://schemas.openxmlformats.org/officeDocument/2006/relationships/hyperlink" Target="https://events.webinar.ru/18326741/140706540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.sbis.ru/webinar/ifns86192604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.sbis.ru/webinar/5fe01622-595d-4534-80c1-f74e291644e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1667B-5F83-48E5-BA26-6951C047B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Паклина Светлана Викторовна</dc:creator>
  <cp:lastModifiedBy>Парамонова Оксана Борисовна</cp:lastModifiedBy>
  <cp:revision>2</cp:revision>
  <dcterms:created xsi:type="dcterms:W3CDTF">2023-04-24T07:47:00Z</dcterms:created>
  <dcterms:modified xsi:type="dcterms:W3CDTF">2023-04-24T07:47:00Z</dcterms:modified>
</cp:coreProperties>
</file>