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3893" w:rsidRPr="002B6122" w:rsidRDefault="005B3893" w:rsidP="005B3893">
      <w:pPr>
        <w:jc w:val="center"/>
        <w:rPr>
          <w:sz w:val="28"/>
          <w:szCs w:val="28"/>
        </w:rPr>
      </w:pPr>
      <w:r w:rsidRPr="002B6122">
        <w:rPr>
          <w:sz w:val="28"/>
          <w:szCs w:val="28"/>
        </w:rPr>
        <w:t>ПРОТОКОЛ</w:t>
      </w:r>
    </w:p>
    <w:p w:rsidR="00A47349" w:rsidRPr="002B6122" w:rsidRDefault="00A47349" w:rsidP="00A47349">
      <w:pPr>
        <w:pStyle w:val="a5"/>
        <w:tabs>
          <w:tab w:val="left" w:pos="9921"/>
        </w:tabs>
        <w:ind w:right="-19"/>
        <w:jc w:val="center"/>
        <w:rPr>
          <w:sz w:val="28"/>
          <w:szCs w:val="28"/>
        </w:rPr>
      </w:pPr>
      <w:r w:rsidRPr="002B6122">
        <w:rPr>
          <w:sz w:val="28"/>
          <w:szCs w:val="28"/>
        </w:rPr>
        <w:t xml:space="preserve">заседания комиссии по рассмотрению заявок на участие в </w:t>
      </w:r>
      <w:r w:rsidR="00D5565A" w:rsidRPr="002B6122">
        <w:rPr>
          <w:sz w:val="28"/>
          <w:szCs w:val="28"/>
        </w:rPr>
        <w:t>электронном</w:t>
      </w:r>
      <w:r w:rsidRPr="002B6122">
        <w:rPr>
          <w:sz w:val="28"/>
          <w:szCs w:val="28"/>
        </w:rPr>
        <w:t xml:space="preserve"> аукционе</w:t>
      </w:r>
    </w:p>
    <w:p w:rsidR="00407CB3" w:rsidRPr="002B6122" w:rsidRDefault="00407CB3" w:rsidP="00407CB3">
      <w:pPr>
        <w:pStyle w:val="a5"/>
        <w:tabs>
          <w:tab w:val="left" w:pos="9921"/>
        </w:tabs>
        <w:ind w:right="-19"/>
        <w:jc w:val="center"/>
        <w:rPr>
          <w:sz w:val="28"/>
          <w:szCs w:val="28"/>
        </w:rPr>
      </w:pPr>
      <w:r w:rsidRPr="002B6122">
        <w:rPr>
          <w:sz w:val="28"/>
          <w:szCs w:val="28"/>
        </w:rPr>
        <w:t xml:space="preserve">на право заключения договоров аренды объектов недвижимости, находящихся </w:t>
      </w:r>
      <w:r w:rsidR="00335C11" w:rsidRPr="002B6122">
        <w:rPr>
          <w:sz w:val="28"/>
          <w:szCs w:val="28"/>
        </w:rPr>
        <w:t xml:space="preserve">                       </w:t>
      </w:r>
      <w:r w:rsidRPr="002B6122">
        <w:rPr>
          <w:sz w:val="28"/>
          <w:szCs w:val="28"/>
        </w:rPr>
        <w:t xml:space="preserve">в муниципальной собственности, сроком </w:t>
      </w:r>
      <w:r w:rsidR="000E2076">
        <w:rPr>
          <w:sz w:val="28"/>
          <w:szCs w:val="28"/>
        </w:rPr>
        <w:t>до одного года</w:t>
      </w:r>
      <w:r w:rsidRPr="002B6122">
        <w:rPr>
          <w:sz w:val="28"/>
          <w:szCs w:val="28"/>
        </w:rPr>
        <w:t xml:space="preserve">, по </w:t>
      </w:r>
      <w:r w:rsidR="000E2076">
        <w:rPr>
          <w:sz w:val="28"/>
          <w:szCs w:val="28"/>
        </w:rPr>
        <w:t>трем</w:t>
      </w:r>
      <w:r w:rsidRPr="002B6122">
        <w:rPr>
          <w:sz w:val="28"/>
          <w:szCs w:val="28"/>
        </w:rPr>
        <w:t xml:space="preserve"> лотам</w:t>
      </w:r>
    </w:p>
    <w:p w:rsidR="007A390B" w:rsidRPr="002B6122" w:rsidRDefault="007A390B" w:rsidP="00086C89">
      <w:pPr>
        <w:pStyle w:val="a5"/>
        <w:tabs>
          <w:tab w:val="left" w:pos="9921"/>
        </w:tabs>
        <w:ind w:right="-19"/>
        <w:jc w:val="center"/>
        <w:rPr>
          <w:sz w:val="28"/>
          <w:szCs w:val="28"/>
        </w:rPr>
      </w:pPr>
    </w:p>
    <w:p w:rsidR="00662977" w:rsidRPr="002B6122" w:rsidRDefault="000E2076" w:rsidP="00C70FF2">
      <w:pPr>
        <w:tabs>
          <w:tab w:val="left" w:pos="8448"/>
        </w:tabs>
        <w:rPr>
          <w:sz w:val="28"/>
          <w:szCs w:val="28"/>
        </w:rPr>
      </w:pPr>
      <w:r>
        <w:rPr>
          <w:sz w:val="28"/>
          <w:szCs w:val="28"/>
        </w:rPr>
        <w:t>16 октября</w:t>
      </w:r>
      <w:r w:rsidR="009625A2" w:rsidRPr="002B6122">
        <w:rPr>
          <w:sz w:val="28"/>
          <w:szCs w:val="28"/>
        </w:rPr>
        <w:t xml:space="preserve"> </w:t>
      </w:r>
      <w:r w:rsidR="00ED50A6" w:rsidRPr="002B6122">
        <w:rPr>
          <w:sz w:val="28"/>
          <w:szCs w:val="28"/>
        </w:rPr>
        <w:t>20</w:t>
      </w:r>
      <w:r w:rsidR="00040051" w:rsidRPr="002B6122">
        <w:rPr>
          <w:sz w:val="28"/>
          <w:szCs w:val="28"/>
        </w:rPr>
        <w:t>2</w:t>
      </w:r>
      <w:r w:rsidR="00D16732">
        <w:rPr>
          <w:sz w:val="28"/>
          <w:szCs w:val="28"/>
        </w:rPr>
        <w:t>4</w:t>
      </w:r>
      <w:r w:rsidR="00CD6040" w:rsidRPr="002B6122">
        <w:rPr>
          <w:sz w:val="28"/>
          <w:szCs w:val="28"/>
        </w:rPr>
        <w:t xml:space="preserve"> года </w:t>
      </w:r>
      <w:r w:rsidR="00C70FF2" w:rsidRPr="002B6122">
        <w:rPr>
          <w:sz w:val="28"/>
          <w:szCs w:val="28"/>
        </w:rPr>
        <w:tab/>
      </w:r>
      <w:r w:rsidR="00C96D8C" w:rsidRPr="002B6122">
        <w:rPr>
          <w:sz w:val="28"/>
          <w:szCs w:val="28"/>
        </w:rPr>
        <w:t xml:space="preserve">    </w:t>
      </w:r>
      <w:r w:rsidR="001201B0" w:rsidRPr="002B6122">
        <w:rPr>
          <w:sz w:val="28"/>
          <w:szCs w:val="28"/>
        </w:rPr>
        <w:t xml:space="preserve">    </w:t>
      </w:r>
      <w:r w:rsidR="00C96D8C" w:rsidRPr="002B6122">
        <w:rPr>
          <w:sz w:val="28"/>
          <w:szCs w:val="28"/>
        </w:rPr>
        <w:t xml:space="preserve">  </w:t>
      </w:r>
      <w:r w:rsidR="00C70FF2" w:rsidRPr="002B6122">
        <w:rPr>
          <w:sz w:val="28"/>
          <w:szCs w:val="28"/>
        </w:rPr>
        <w:t xml:space="preserve"> </w:t>
      </w:r>
      <w:r w:rsidR="00F84CE0" w:rsidRPr="002B6122">
        <w:rPr>
          <w:sz w:val="28"/>
          <w:szCs w:val="28"/>
        </w:rPr>
        <w:t xml:space="preserve"> </w:t>
      </w:r>
      <w:r w:rsidR="00C70FF2" w:rsidRPr="002B6122">
        <w:rPr>
          <w:sz w:val="28"/>
          <w:szCs w:val="28"/>
        </w:rPr>
        <w:t xml:space="preserve"> </w:t>
      </w:r>
      <w:r w:rsidR="00354B99" w:rsidRPr="002B6122">
        <w:rPr>
          <w:sz w:val="28"/>
          <w:szCs w:val="28"/>
        </w:rPr>
        <w:t xml:space="preserve"> </w:t>
      </w:r>
      <w:r w:rsidR="00831CDA">
        <w:rPr>
          <w:sz w:val="28"/>
          <w:szCs w:val="28"/>
        </w:rPr>
        <w:t xml:space="preserve">   </w:t>
      </w:r>
      <w:r w:rsidR="00C70FF2" w:rsidRPr="002B6122">
        <w:rPr>
          <w:sz w:val="28"/>
          <w:szCs w:val="28"/>
        </w:rPr>
        <w:t>№</w:t>
      </w:r>
      <w:r w:rsidR="00E50947">
        <w:rPr>
          <w:sz w:val="28"/>
          <w:szCs w:val="28"/>
        </w:rPr>
        <w:t>7</w:t>
      </w:r>
      <w:r>
        <w:rPr>
          <w:sz w:val="28"/>
          <w:szCs w:val="28"/>
        </w:rPr>
        <w:t>8</w:t>
      </w:r>
    </w:p>
    <w:p w:rsidR="00C372B3" w:rsidRDefault="00C372B3" w:rsidP="000628B2">
      <w:pPr>
        <w:jc w:val="center"/>
        <w:rPr>
          <w:sz w:val="28"/>
          <w:szCs w:val="28"/>
        </w:rPr>
      </w:pPr>
    </w:p>
    <w:p w:rsidR="00C372B3" w:rsidRPr="00C372B3" w:rsidRDefault="00C372B3" w:rsidP="00C372B3">
      <w:pPr>
        <w:ind w:right="-89"/>
        <w:rPr>
          <w:sz w:val="28"/>
          <w:szCs w:val="28"/>
        </w:rPr>
      </w:pPr>
      <w:r w:rsidRPr="00C372B3">
        <w:rPr>
          <w:spacing w:val="-1"/>
          <w:sz w:val="28"/>
          <w:szCs w:val="28"/>
        </w:rPr>
        <w:t>Начало заседания:</w:t>
      </w:r>
      <w:r w:rsidRPr="00C372B3">
        <w:rPr>
          <w:spacing w:val="-1"/>
          <w:sz w:val="28"/>
          <w:szCs w:val="28"/>
        </w:rPr>
        <w:tab/>
        <w:t xml:space="preserve">        14 часов 00 минут </w:t>
      </w:r>
      <w:r w:rsidRPr="00C372B3">
        <w:rPr>
          <w:sz w:val="28"/>
          <w:szCs w:val="28"/>
        </w:rPr>
        <w:t xml:space="preserve">(время местное) </w:t>
      </w:r>
    </w:p>
    <w:p w:rsidR="00C372B3" w:rsidRPr="002B6122" w:rsidRDefault="00C372B3" w:rsidP="00C372B3">
      <w:pPr>
        <w:rPr>
          <w:sz w:val="28"/>
          <w:szCs w:val="28"/>
        </w:rPr>
      </w:pPr>
    </w:p>
    <w:p w:rsidR="006F3AB3" w:rsidRPr="002B6122" w:rsidRDefault="006F3AB3" w:rsidP="006F3AB3">
      <w:pPr>
        <w:jc w:val="both"/>
        <w:rPr>
          <w:sz w:val="28"/>
          <w:szCs w:val="28"/>
        </w:rPr>
      </w:pPr>
      <w:r w:rsidRPr="002B6122">
        <w:rPr>
          <w:sz w:val="28"/>
          <w:szCs w:val="28"/>
        </w:rPr>
        <w:t>Присутствовали:</w:t>
      </w:r>
    </w:p>
    <w:p w:rsidR="000E2076" w:rsidRPr="000E2076" w:rsidRDefault="000E2076" w:rsidP="000E2076">
      <w:pPr>
        <w:tabs>
          <w:tab w:val="left" w:pos="3360"/>
        </w:tabs>
        <w:ind w:left="3360" w:hanging="3360"/>
        <w:jc w:val="both"/>
        <w:rPr>
          <w:color w:val="000000"/>
          <w:sz w:val="28"/>
          <w:szCs w:val="28"/>
          <w:lang w:eastAsia="x-none"/>
        </w:rPr>
      </w:pPr>
      <w:r w:rsidRPr="000E2076">
        <w:rPr>
          <w:color w:val="000000"/>
          <w:sz w:val="28"/>
          <w:szCs w:val="28"/>
          <w:lang w:eastAsia="x-none"/>
        </w:rPr>
        <w:t>Ряска В.И.</w:t>
      </w:r>
      <w:r w:rsidRPr="000E2076">
        <w:rPr>
          <w:color w:val="000000"/>
          <w:sz w:val="28"/>
          <w:szCs w:val="28"/>
          <w:lang w:val="x-none" w:eastAsia="x-none"/>
        </w:rPr>
        <w:tab/>
      </w:r>
      <w:r w:rsidRPr="000E2076">
        <w:rPr>
          <w:color w:val="000000"/>
          <w:sz w:val="28"/>
          <w:szCs w:val="28"/>
          <w:lang w:eastAsia="x-none"/>
        </w:rPr>
        <w:t>директор департамента муниципальной собственности и земельных ресурсов администрации города, председатель комиссии</w:t>
      </w:r>
    </w:p>
    <w:p w:rsidR="000E2076" w:rsidRPr="000E2076" w:rsidRDefault="000E2076" w:rsidP="000E2076">
      <w:pPr>
        <w:tabs>
          <w:tab w:val="left" w:pos="3360"/>
        </w:tabs>
        <w:ind w:left="3360" w:hanging="3360"/>
        <w:jc w:val="both"/>
        <w:rPr>
          <w:color w:val="000000"/>
          <w:sz w:val="28"/>
          <w:szCs w:val="28"/>
          <w:lang w:eastAsia="x-none"/>
        </w:rPr>
      </w:pPr>
    </w:p>
    <w:p w:rsidR="000E2076" w:rsidRPr="000E2076" w:rsidRDefault="000E2076" w:rsidP="000E2076">
      <w:pPr>
        <w:tabs>
          <w:tab w:val="left" w:pos="3360"/>
        </w:tabs>
        <w:ind w:left="3360" w:hanging="3360"/>
        <w:jc w:val="both"/>
        <w:rPr>
          <w:color w:val="000000"/>
          <w:sz w:val="28"/>
          <w:szCs w:val="28"/>
          <w:lang w:val="x-none" w:eastAsia="x-none"/>
        </w:rPr>
      </w:pPr>
      <w:r w:rsidRPr="000E2076">
        <w:rPr>
          <w:color w:val="000000"/>
          <w:sz w:val="28"/>
          <w:szCs w:val="28"/>
          <w:lang w:eastAsia="x-none"/>
        </w:rPr>
        <w:t>Лукафина Е.Н.</w:t>
      </w:r>
      <w:r w:rsidRPr="000E2076">
        <w:rPr>
          <w:color w:val="000000"/>
          <w:sz w:val="28"/>
          <w:szCs w:val="28"/>
          <w:lang w:val="x-none" w:eastAsia="x-none"/>
        </w:rPr>
        <w:tab/>
        <w:t>начальник</w:t>
      </w:r>
      <w:r w:rsidR="00DE1221">
        <w:rPr>
          <w:color w:val="000000"/>
          <w:sz w:val="28"/>
          <w:szCs w:val="28"/>
          <w:lang w:val="x-none" w:eastAsia="x-none"/>
        </w:rPr>
        <w:t xml:space="preserve"> отдела приватизации </w:t>
      </w:r>
      <w:r w:rsidRPr="000E2076">
        <w:rPr>
          <w:color w:val="000000"/>
          <w:sz w:val="28"/>
          <w:szCs w:val="28"/>
          <w:lang w:val="x-none" w:eastAsia="x-none"/>
        </w:rPr>
        <w:t xml:space="preserve">и договорных отношений управления имущественных отношений департамента муниципальной собственности </w:t>
      </w:r>
      <w:r w:rsidR="00DE1221">
        <w:rPr>
          <w:color w:val="000000"/>
          <w:sz w:val="28"/>
          <w:szCs w:val="28"/>
          <w:lang w:eastAsia="x-none"/>
        </w:rPr>
        <w:t xml:space="preserve">                          </w:t>
      </w:r>
      <w:r w:rsidRPr="000E2076">
        <w:rPr>
          <w:color w:val="000000"/>
          <w:sz w:val="28"/>
          <w:szCs w:val="28"/>
          <w:lang w:val="x-none" w:eastAsia="x-none"/>
        </w:rPr>
        <w:t>и земельных ресурсов администрации города</w:t>
      </w:r>
      <w:r w:rsidRPr="000E2076">
        <w:rPr>
          <w:color w:val="000000"/>
          <w:sz w:val="28"/>
          <w:szCs w:val="28"/>
          <w:lang w:eastAsia="x-none"/>
        </w:rPr>
        <w:t>, заместитель председателя комиссии</w:t>
      </w:r>
    </w:p>
    <w:p w:rsidR="000E2076" w:rsidRPr="000E2076" w:rsidRDefault="000E2076" w:rsidP="000E2076">
      <w:pPr>
        <w:tabs>
          <w:tab w:val="left" w:pos="3360"/>
          <w:tab w:val="left" w:pos="9921"/>
        </w:tabs>
        <w:jc w:val="both"/>
        <w:rPr>
          <w:color w:val="000000"/>
          <w:sz w:val="28"/>
          <w:szCs w:val="28"/>
          <w:lang w:val="x-none" w:eastAsia="x-none"/>
        </w:rPr>
      </w:pPr>
    </w:p>
    <w:p w:rsidR="000E2076" w:rsidRPr="000E2076" w:rsidRDefault="000E2076" w:rsidP="000E2076">
      <w:pPr>
        <w:jc w:val="both"/>
        <w:rPr>
          <w:color w:val="000000"/>
          <w:sz w:val="28"/>
          <w:szCs w:val="28"/>
          <w:lang w:val="x-none" w:eastAsia="x-none"/>
        </w:rPr>
      </w:pPr>
      <w:r w:rsidRPr="000E2076">
        <w:rPr>
          <w:color w:val="000000"/>
          <w:sz w:val="28"/>
          <w:szCs w:val="28"/>
          <w:lang w:val="x-none" w:eastAsia="x-none"/>
        </w:rPr>
        <w:t>Члены комиссии:</w:t>
      </w:r>
    </w:p>
    <w:p w:rsidR="000E2076" w:rsidRPr="000E2076" w:rsidRDefault="000E2076" w:rsidP="000E2076">
      <w:pPr>
        <w:tabs>
          <w:tab w:val="left" w:pos="3360"/>
          <w:tab w:val="left" w:pos="9921"/>
        </w:tabs>
        <w:ind w:left="3360" w:hanging="3360"/>
        <w:jc w:val="both"/>
        <w:rPr>
          <w:color w:val="000000"/>
          <w:sz w:val="28"/>
          <w:szCs w:val="28"/>
          <w:lang w:val="x-none" w:eastAsia="x-none"/>
        </w:rPr>
      </w:pPr>
      <w:r w:rsidRPr="000E2076">
        <w:rPr>
          <w:color w:val="000000"/>
          <w:sz w:val="28"/>
          <w:szCs w:val="28"/>
          <w:lang w:eastAsia="x-none"/>
        </w:rPr>
        <w:t>Рубцова В.П.</w:t>
      </w:r>
      <w:r w:rsidRPr="000E2076">
        <w:rPr>
          <w:color w:val="000000"/>
          <w:sz w:val="28"/>
          <w:szCs w:val="28"/>
          <w:lang w:val="x-none" w:eastAsia="x-none"/>
        </w:rPr>
        <w:tab/>
        <w:t xml:space="preserve">заместитель начальника отдела приватизации </w:t>
      </w:r>
      <w:r w:rsidRPr="000E2076">
        <w:rPr>
          <w:color w:val="000000"/>
          <w:sz w:val="28"/>
          <w:szCs w:val="28"/>
          <w:lang w:eastAsia="x-none"/>
        </w:rPr>
        <w:br/>
      </w:r>
      <w:r w:rsidRPr="000E2076">
        <w:rPr>
          <w:color w:val="000000"/>
          <w:sz w:val="28"/>
          <w:szCs w:val="28"/>
          <w:lang w:val="x-none" w:eastAsia="x-none"/>
        </w:rPr>
        <w:t>и договорных отношений управления имущественных отношений департамента муниципальной собственности и земельных ресурсов администрации города</w:t>
      </w:r>
    </w:p>
    <w:p w:rsidR="000E2076" w:rsidRPr="000E2076" w:rsidRDefault="000E2076" w:rsidP="000E2076">
      <w:pPr>
        <w:jc w:val="both"/>
        <w:rPr>
          <w:color w:val="000000"/>
          <w:sz w:val="28"/>
          <w:szCs w:val="28"/>
          <w:lang w:val="x-none" w:eastAsia="x-none"/>
        </w:rPr>
      </w:pPr>
    </w:p>
    <w:p w:rsidR="000E2076" w:rsidRPr="000E2076" w:rsidRDefault="000E2076" w:rsidP="000E2076">
      <w:pPr>
        <w:tabs>
          <w:tab w:val="left" w:pos="3360"/>
          <w:tab w:val="left" w:pos="9921"/>
        </w:tabs>
        <w:ind w:left="3360" w:hanging="3360"/>
        <w:jc w:val="both"/>
        <w:rPr>
          <w:color w:val="000000"/>
          <w:sz w:val="28"/>
          <w:szCs w:val="28"/>
          <w:lang w:val="x-none" w:eastAsia="x-none"/>
        </w:rPr>
      </w:pPr>
      <w:r w:rsidRPr="000E2076">
        <w:rPr>
          <w:color w:val="000000"/>
          <w:sz w:val="28"/>
          <w:szCs w:val="28"/>
          <w:lang w:eastAsia="x-none"/>
        </w:rPr>
        <w:t>Хасанова М.А.</w:t>
      </w:r>
      <w:r w:rsidRPr="000E2076">
        <w:rPr>
          <w:color w:val="000000"/>
          <w:sz w:val="28"/>
          <w:szCs w:val="28"/>
          <w:lang w:val="x-none" w:eastAsia="x-none"/>
        </w:rPr>
        <w:tab/>
      </w:r>
      <w:r w:rsidRPr="000E2076">
        <w:rPr>
          <w:color w:val="000000"/>
          <w:sz w:val="28"/>
          <w:szCs w:val="28"/>
          <w:lang w:eastAsia="x-none"/>
        </w:rPr>
        <w:t>специалист-эксперт</w:t>
      </w:r>
      <w:r w:rsidRPr="000E2076">
        <w:rPr>
          <w:color w:val="000000"/>
          <w:sz w:val="28"/>
          <w:szCs w:val="28"/>
          <w:lang w:val="x-none" w:eastAsia="x-none"/>
        </w:rPr>
        <w:t xml:space="preserve"> отдела приватизации </w:t>
      </w:r>
      <w:r w:rsidRPr="000E2076">
        <w:rPr>
          <w:color w:val="000000"/>
          <w:sz w:val="28"/>
          <w:szCs w:val="28"/>
          <w:lang w:eastAsia="x-none"/>
        </w:rPr>
        <w:br/>
      </w:r>
      <w:r w:rsidRPr="000E2076">
        <w:rPr>
          <w:color w:val="000000"/>
          <w:sz w:val="28"/>
          <w:szCs w:val="28"/>
          <w:lang w:val="x-none" w:eastAsia="x-none"/>
        </w:rPr>
        <w:t>и договорных отношений управления имущественных отношений департамента муниципальной собственности и земельных ресурсов администрации города</w:t>
      </w:r>
    </w:p>
    <w:p w:rsidR="000E2076" w:rsidRPr="000E2076" w:rsidRDefault="000E2076" w:rsidP="000E2076">
      <w:pPr>
        <w:tabs>
          <w:tab w:val="left" w:pos="3360"/>
          <w:tab w:val="left" w:pos="9921"/>
        </w:tabs>
        <w:jc w:val="both"/>
        <w:rPr>
          <w:color w:val="000000"/>
          <w:sz w:val="28"/>
          <w:szCs w:val="28"/>
          <w:lang w:val="x-none" w:eastAsia="x-none"/>
        </w:rPr>
      </w:pPr>
    </w:p>
    <w:p w:rsidR="000E2076" w:rsidRPr="000E2076" w:rsidRDefault="000E2076" w:rsidP="000E2076">
      <w:pPr>
        <w:tabs>
          <w:tab w:val="left" w:pos="3360"/>
        </w:tabs>
        <w:ind w:left="3360" w:hanging="3360"/>
        <w:jc w:val="both"/>
        <w:rPr>
          <w:color w:val="000000"/>
          <w:sz w:val="28"/>
          <w:szCs w:val="28"/>
          <w:lang w:val="x-none" w:eastAsia="x-none"/>
        </w:rPr>
      </w:pPr>
      <w:r w:rsidRPr="000E2076">
        <w:rPr>
          <w:color w:val="000000"/>
          <w:sz w:val="28"/>
          <w:szCs w:val="28"/>
          <w:lang w:eastAsia="x-none"/>
        </w:rPr>
        <w:t>Огнева Т.Г.</w:t>
      </w:r>
      <w:r w:rsidRPr="000E2076">
        <w:rPr>
          <w:color w:val="000000"/>
          <w:sz w:val="28"/>
          <w:szCs w:val="28"/>
          <w:lang w:val="x-none" w:eastAsia="x-none"/>
        </w:rPr>
        <w:tab/>
        <w:t>начальник отдела формирования и управления муниципальной собственностью управления имущественных отношений департамента муниципальной собственности и земельных ресурсов администрации города</w:t>
      </w:r>
    </w:p>
    <w:p w:rsidR="000E2076" w:rsidRPr="000E2076" w:rsidRDefault="000E2076" w:rsidP="000E2076">
      <w:pPr>
        <w:tabs>
          <w:tab w:val="left" w:pos="3360"/>
        </w:tabs>
        <w:jc w:val="both"/>
        <w:rPr>
          <w:color w:val="000000"/>
          <w:sz w:val="28"/>
          <w:szCs w:val="28"/>
          <w:lang w:val="x-none" w:eastAsia="x-none"/>
        </w:rPr>
      </w:pPr>
    </w:p>
    <w:p w:rsidR="000E2076" w:rsidRPr="000E2076" w:rsidRDefault="000E2076" w:rsidP="000E2076">
      <w:pPr>
        <w:tabs>
          <w:tab w:val="left" w:pos="3360"/>
        </w:tabs>
        <w:ind w:left="3360" w:hanging="3360"/>
        <w:jc w:val="both"/>
        <w:rPr>
          <w:color w:val="000000"/>
          <w:sz w:val="28"/>
          <w:szCs w:val="28"/>
          <w:lang w:val="x-none" w:eastAsia="x-none"/>
        </w:rPr>
      </w:pPr>
      <w:r w:rsidRPr="000E2076">
        <w:rPr>
          <w:color w:val="000000"/>
          <w:sz w:val="28"/>
          <w:szCs w:val="28"/>
          <w:lang w:eastAsia="x-none"/>
        </w:rPr>
        <w:t>Хайрутдинова А.А.</w:t>
      </w:r>
      <w:r w:rsidRPr="000E2076">
        <w:rPr>
          <w:color w:val="000000"/>
          <w:sz w:val="28"/>
          <w:szCs w:val="28"/>
          <w:lang w:val="x-none" w:eastAsia="x-none"/>
        </w:rPr>
        <w:tab/>
        <w:t>начальни</w:t>
      </w:r>
      <w:r w:rsidRPr="000E2076">
        <w:rPr>
          <w:color w:val="000000"/>
          <w:sz w:val="28"/>
          <w:szCs w:val="28"/>
          <w:lang w:eastAsia="x-none"/>
        </w:rPr>
        <w:t>к</w:t>
      </w:r>
      <w:r w:rsidRPr="000E2076">
        <w:rPr>
          <w:color w:val="000000"/>
          <w:sz w:val="28"/>
          <w:szCs w:val="28"/>
          <w:lang w:val="x-none" w:eastAsia="x-none"/>
        </w:rPr>
        <w:t xml:space="preserve"> отдела по учету муниципальной казны управления имущественных отношений департамента муниципальной собственности и земельных ресурсов администрации города</w:t>
      </w:r>
    </w:p>
    <w:p w:rsidR="000E2076" w:rsidRPr="000E2076" w:rsidRDefault="000E2076" w:rsidP="000E2076">
      <w:pPr>
        <w:tabs>
          <w:tab w:val="left" w:pos="3360"/>
        </w:tabs>
        <w:jc w:val="both"/>
        <w:rPr>
          <w:color w:val="000000"/>
          <w:sz w:val="28"/>
          <w:szCs w:val="28"/>
          <w:lang w:eastAsia="x-none"/>
        </w:rPr>
      </w:pPr>
    </w:p>
    <w:p w:rsidR="000E2076" w:rsidRPr="000E2076" w:rsidRDefault="000E2076" w:rsidP="000E2076">
      <w:pPr>
        <w:tabs>
          <w:tab w:val="left" w:pos="3360"/>
        </w:tabs>
        <w:ind w:left="3360" w:hanging="3360"/>
        <w:jc w:val="both"/>
        <w:rPr>
          <w:color w:val="000000"/>
          <w:sz w:val="28"/>
          <w:szCs w:val="28"/>
          <w:lang w:val="x-none" w:eastAsia="x-none"/>
        </w:rPr>
      </w:pPr>
      <w:r>
        <w:rPr>
          <w:color w:val="000000"/>
          <w:sz w:val="28"/>
          <w:szCs w:val="28"/>
          <w:lang w:eastAsia="x-none"/>
        </w:rPr>
        <w:t>Зайцева</w:t>
      </w:r>
      <w:r w:rsidRPr="000E2076">
        <w:rPr>
          <w:color w:val="000000"/>
          <w:sz w:val="28"/>
          <w:szCs w:val="28"/>
          <w:lang w:eastAsia="x-none"/>
        </w:rPr>
        <w:t xml:space="preserve"> Ю.С.</w:t>
      </w:r>
      <w:r w:rsidRPr="000E2076">
        <w:rPr>
          <w:color w:val="000000"/>
          <w:sz w:val="28"/>
          <w:szCs w:val="28"/>
          <w:lang w:val="x-none" w:eastAsia="x-none"/>
        </w:rPr>
        <w:tab/>
      </w:r>
      <w:r w:rsidRPr="000E2076">
        <w:rPr>
          <w:color w:val="000000"/>
          <w:sz w:val="28"/>
          <w:szCs w:val="28"/>
          <w:lang w:eastAsia="x-none"/>
        </w:rPr>
        <w:t>начальник о</w:t>
      </w:r>
      <w:r w:rsidRPr="000E2076">
        <w:rPr>
          <w:color w:val="000000"/>
          <w:sz w:val="28"/>
          <w:szCs w:val="28"/>
          <w:lang w:val="x-none" w:eastAsia="x-none"/>
        </w:rPr>
        <w:t>тд</w:t>
      </w:r>
      <w:r w:rsidRPr="000E2076">
        <w:rPr>
          <w:color w:val="000000"/>
          <w:sz w:val="28"/>
          <w:szCs w:val="28"/>
          <w:lang w:eastAsia="x-none"/>
        </w:rPr>
        <w:t>ела</w:t>
      </w:r>
      <w:r w:rsidRPr="000E2076">
        <w:rPr>
          <w:color w:val="000000"/>
          <w:sz w:val="28"/>
          <w:szCs w:val="28"/>
          <w:lang w:val="x-none" w:eastAsia="x-none"/>
        </w:rPr>
        <w:t xml:space="preserve"> по правовой защите муниципальной собственности </w:t>
      </w:r>
      <w:r w:rsidRPr="000E2076">
        <w:rPr>
          <w:color w:val="000000"/>
          <w:sz w:val="28"/>
          <w:szCs w:val="28"/>
          <w:lang w:eastAsia="x-none"/>
        </w:rPr>
        <w:t xml:space="preserve">юридического управления </w:t>
      </w:r>
      <w:r w:rsidRPr="000E2076">
        <w:rPr>
          <w:color w:val="000000"/>
          <w:sz w:val="28"/>
          <w:szCs w:val="28"/>
          <w:lang w:val="x-none" w:eastAsia="x-none"/>
        </w:rPr>
        <w:t xml:space="preserve">администрации города </w:t>
      </w:r>
    </w:p>
    <w:p w:rsidR="007F6DD3" w:rsidRPr="000E2076" w:rsidRDefault="007F6DD3" w:rsidP="000E2076">
      <w:pPr>
        <w:tabs>
          <w:tab w:val="left" w:pos="3360"/>
        </w:tabs>
        <w:jc w:val="both"/>
        <w:rPr>
          <w:color w:val="000000"/>
          <w:sz w:val="28"/>
          <w:szCs w:val="28"/>
          <w:lang w:val="x-none" w:eastAsia="x-none"/>
        </w:rPr>
      </w:pPr>
    </w:p>
    <w:p w:rsidR="000E2076" w:rsidRPr="000E2076" w:rsidRDefault="000E2076" w:rsidP="000E2076">
      <w:pPr>
        <w:tabs>
          <w:tab w:val="left" w:pos="3360"/>
          <w:tab w:val="left" w:pos="9921"/>
        </w:tabs>
        <w:ind w:left="3360" w:hanging="3360"/>
        <w:jc w:val="both"/>
        <w:rPr>
          <w:color w:val="000000"/>
          <w:sz w:val="28"/>
          <w:szCs w:val="28"/>
          <w:lang w:eastAsia="x-none"/>
        </w:rPr>
      </w:pPr>
      <w:r w:rsidRPr="000E2076">
        <w:rPr>
          <w:color w:val="000000"/>
          <w:sz w:val="28"/>
          <w:szCs w:val="28"/>
          <w:lang w:eastAsia="x-none"/>
        </w:rPr>
        <w:t>С</w:t>
      </w:r>
      <w:r w:rsidRPr="000E2076">
        <w:rPr>
          <w:color w:val="000000"/>
          <w:sz w:val="28"/>
          <w:szCs w:val="28"/>
          <w:lang w:val="x-none" w:eastAsia="x-none"/>
        </w:rPr>
        <w:t>екретарь комиссии</w:t>
      </w:r>
      <w:r w:rsidRPr="000E2076">
        <w:rPr>
          <w:color w:val="000000"/>
          <w:sz w:val="28"/>
          <w:szCs w:val="28"/>
          <w:lang w:eastAsia="x-none"/>
        </w:rPr>
        <w:t>:</w:t>
      </w:r>
    </w:p>
    <w:p w:rsidR="000E2076" w:rsidRDefault="000E2076" w:rsidP="000E2076">
      <w:pPr>
        <w:tabs>
          <w:tab w:val="left" w:pos="3360"/>
          <w:tab w:val="left" w:pos="9921"/>
        </w:tabs>
        <w:ind w:left="3360" w:hanging="3360"/>
        <w:jc w:val="both"/>
        <w:rPr>
          <w:color w:val="000000"/>
          <w:sz w:val="28"/>
          <w:szCs w:val="28"/>
          <w:lang w:val="x-none" w:eastAsia="x-none"/>
        </w:rPr>
      </w:pPr>
      <w:r w:rsidRPr="000E2076">
        <w:rPr>
          <w:color w:val="000000"/>
          <w:sz w:val="28"/>
          <w:szCs w:val="28"/>
          <w:lang w:val="x-none" w:eastAsia="x-none"/>
        </w:rPr>
        <w:t>Фрейндт К.А.</w:t>
      </w:r>
      <w:r w:rsidRPr="000E2076">
        <w:rPr>
          <w:color w:val="000000"/>
          <w:sz w:val="28"/>
          <w:szCs w:val="28"/>
          <w:lang w:val="x-none" w:eastAsia="x-none"/>
        </w:rPr>
        <w:tab/>
        <w:t xml:space="preserve">главный специалист отдела приватизации </w:t>
      </w:r>
      <w:r w:rsidRPr="000E2076">
        <w:rPr>
          <w:color w:val="000000"/>
          <w:sz w:val="28"/>
          <w:szCs w:val="28"/>
          <w:lang w:eastAsia="x-none"/>
        </w:rPr>
        <w:br/>
      </w:r>
      <w:r w:rsidRPr="000E2076">
        <w:rPr>
          <w:color w:val="000000"/>
          <w:sz w:val="28"/>
          <w:szCs w:val="28"/>
          <w:lang w:val="x-none" w:eastAsia="x-none"/>
        </w:rPr>
        <w:t xml:space="preserve">и договорных отношений управления имущественных </w:t>
      </w:r>
      <w:r w:rsidRPr="000E2076">
        <w:rPr>
          <w:color w:val="000000"/>
          <w:sz w:val="28"/>
          <w:szCs w:val="28"/>
          <w:lang w:val="x-none" w:eastAsia="x-none"/>
        </w:rPr>
        <w:lastRenderedPageBreak/>
        <w:t>отношений департамента муниципальной собственности и земельных ресурсов администрации города</w:t>
      </w:r>
    </w:p>
    <w:p w:rsidR="000E2076" w:rsidRDefault="000E2076" w:rsidP="000E2076">
      <w:pPr>
        <w:tabs>
          <w:tab w:val="left" w:pos="3360"/>
          <w:tab w:val="left" w:pos="9921"/>
        </w:tabs>
        <w:ind w:left="3360" w:hanging="3360"/>
        <w:jc w:val="both"/>
        <w:rPr>
          <w:color w:val="000000"/>
          <w:sz w:val="28"/>
          <w:szCs w:val="28"/>
          <w:lang w:eastAsia="x-none"/>
        </w:rPr>
      </w:pPr>
    </w:p>
    <w:p w:rsidR="000E2076" w:rsidRPr="000E2076" w:rsidRDefault="000E2076" w:rsidP="000E2076">
      <w:pPr>
        <w:tabs>
          <w:tab w:val="left" w:pos="3360"/>
          <w:tab w:val="left" w:pos="9921"/>
        </w:tabs>
        <w:ind w:left="3360" w:hanging="3360"/>
        <w:jc w:val="both"/>
        <w:rPr>
          <w:color w:val="000000"/>
          <w:sz w:val="28"/>
          <w:szCs w:val="28"/>
          <w:lang w:eastAsia="x-none"/>
        </w:rPr>
      </w:pPr>
      <w:r>
        <w:rPr>
          <w:color w:val="000000"/>
          <w:sz w:val="28"/>
          <w:szCs w:val="28"/>
          <w:lang w:eastAsia="x-none"/>
        </w:rPr>
        <w:t>Отсутствовала:</w:t>
      </w:r>
    </w:p>
    <w:p w:rsidR="000E2076" w:rsidRPr="000E2076" w:rsidRDefault="000E2076" w:rsidP="000E2076">
      <w:pPr>
        <w:tabs>
          <w:tab w:val="left" w:pos="3360"/>
          <w:tab w:val="left" w:pos="9921"/>
        </w:tabs>
        <w:ind w:left="3360" w:hanging="3360"/>
        <w:jc w:val="both"/>
        <w:rPr>
          <w:color w:val="000000"/>
          <w:sz w:val="28"/>
          <w:szCs w:val="28"/>
          <w:lang w:val="x-none" w:eastAsia="x-none"/>
        </w:rPr>
      </w:pPr>
      <w:r w:rsidRPr="000E2076">
        <w:rPr>
          <w:color w:val="000000"/>
          <w:sz w:val="28"/>
          <w:szCs w:val="28"/>
          <w:lang w:eastAsia="x-none"/>
        </w:rPr>
        <w:t>Варфоломеева А.Г.</w:t>
      </w:r>
      <w:r w:rsidRPr="000E2076">
        <w:rPr>
          <w:color w:val="000000"/>
          <w:sz w:val="28"/>
          <w:szCs w:val="28"/>
          <w:lang w:val="x-none" w:eastAsia="x-none"/>
        </w:rPr>
        <w:tab/>
      </w:r>
      <w:r w:rsidRPr="000E2076">
        <w:rPr>
          <w:color w:val="000000"/>
          <w:sz w:val="28"/>
          <w:szCs w:val="28"/>
          <w:lang w:eastAsia="x-none"/>
        </w:rPr>
        <w:t>главный специалист</w:t>
      </w:r>
      <w:r w:rsidRPr="000E2076">
        <w:rPr>
          <w:color w:val="000000"/>
          <w:sz w:val="28"/>
          <w:szCs w:val="28"/>
          <w:lang w:val="x-none" w:eastAsia="x-none"/>
        </w:rPr>
        <w:t xml:space="preserve"> отдела приватизации </w:t>
      </w:r>
      <w:r w:rsidRPr="000E2076">
        <w:rPr>
          <w:color w:val="000000"/>
          <w:sz w:val="28"/>
          <w:szCs w:val="28"/>
          <w:lang w:eastAsia="x-none"/>
        </w:rPr>
        <w:br/>
      </w:r>
      <w:r w:rsidRPr="000E2076">
        <w:rPr>
          <w:color w:val="000000"/>
          <w:sz w:val="28"/>
          <w:szCs w:val="28"/>
          <w:lang w:val="x-none" w:eastAsia="x-none"/>
        </w:rPr>
        <w:t>и договорных отношений управления имущественных отношений департамента муниципальной собственности и земельных ресурсов администрации города</w:t>
      </w:r>
    </w:p>
    <w:p w:rsidR="00B51673" w:rsidRPr="00B51673" w:rsidRDefault="00B51673" w:rsidP="0046191F">
      <w:pPr>
        <w:tabs>
          <w:tab w:val="left" w:pos="3360"/>
          <w:tab w:val="left" w:pos="9921"/>
        </w:tabs>
        <w:jc w:val="both"/>
        <w:rPr>
          <w:color w:val="000000"/>
          <w:sz w:val="28"/>
          <w:szCs w:val="28"/>
          <w:lang w:val="x-none" w:eastAsia="x-none"/>
        </w:rPr>
      </w:pPr>
    </w:p>
    <w:p w:rsidR="000100FD" w:rsidRPr="002B6122" w:rsidRDefault="0029018F" w:rsidP="00C96D8C">
      <w:pPr>
        <w:pStyle w:val="a5"/>
        <w:tabs>
          <w:tab w:val="left" w:pos="3360"/>
        </w:tabs>
        <w:ind w:firstLine="709"/>
        <w:rPr>
          <w:sz w:val="28"/>
          <w:szCs w:val="28"/>
        </w:rPr>
      </w:pPr>
      <w:r w:rsidRPr="002B6122">
        <w:rPr>
          <w:sz w:val="28"/>
          <w:szCs w:val="28"/>
        </w:rPr>
        <w:t xml:space="preserve">Из </w:t>
      </w:r>
      <w:r w:rsidR="00D634A3">
        <w:rPr>
          <w:sz w:val="28"/>
          <w:szCs w:val="28"/>
        </w:rPr>
        <w:t>8</w:t>
      </w:r>
      <w:r w:rsidRPr="002B6122">
        <w:rPr>
          <w:sz w:val="28"/>
          <w:szCs w:val="28"/>
        </w:rPr>
        <w:t xml:space="preserve"> членов комиссии </w:t>
      </w:r>
      <w:r w:rsidR="00D500A1" w:rsidRPr="002B6122">
        <w:rPr>
          <w:sz w:val="28"/>
          <w:szCs w:val="28"/>
        </w:rPr>
        <w:t xml:space="preserve">по рассмотрению заявок на участие в </w:t>
      </w:r>
      <w:r w:rsidR="00615998" w:rsidRPr="002B6122">
        <w:rPr>
          <w:sz w:val="28"/>
          <w:szCs w:val="28"/>
        </w:rPr>
        <w:t>электронном</w:t>
      </w:r>
      <w:r w:rsidR="00D500A1" w:rsidRPr="002B6122">
        <w:rPr>
          <w:sz w:val="28"/>
          <w:szCs w:val="28"/>
        </w:rPr>
        <w:t xml:space="preserve"> аукционе </w:t>
      </w:r>
      <w:r w:rsidR="00A02C0E" w:rsidRPr="002B6122">
        <w:rPr>
          <w:sz w:val="28"/>
          <w:szCs w:val="28"/>
        </w:rPr>
        <w:t xml:space="preserve">на право заключения договоров </w:t>
      </w:r>
      <w:r w:rsidR="00A47349" w:rsidRPr="002B6122">
        <w:rPr>
          <w:sz w:val="28"/>
          <w:szCs w:val="28"/>
        </w:rPr>
        <w:t xml:space="preserve">аренды объектов недвижимости, находящихся в муниципальной собственности, сроком </w:t>
      </w:r>
      <w:r w:rsidR="00D10997">
        <w:rPr>
          <w:sz w:val="28"/>
          <w:szCs w:val="28"/>
        </w:rPr>
        <w:t>до одного года</w:t>
      </w:r>
      <w:r w:rsidR="00A47349" w:rsidRPr="002B6122">
        <w:rPr>
          <w:sz w:val="28"/>
          <w:szCs w:val="28"/>
        </w:rPr>
        <w:t xml:space="preserve">, по </w:t>
      </w:r>
      <w:r w:rsidR="00D10997">
        <w:rPr>
          <w:sz w:val="28"/>
          <w:szCs w:val="28"/>
        </w:rPr>
        <w:t>трем</w:t>
      </w:r>
      <w:r w:rsidR="0046191F">
        <w:rPr>
          <w:sz w:val="28"/>
          <w:szCs w:val="28"/>
        </w:rPr>
        <w:t xml:space="preserve"> </w:t>
      </w:r>
      <w:r w:rsidR="00A47349" w:rsidRPr="002B6122">
        <w:rPr>
          <w:sz w:val="28"/>
          <w:szCs w:val="28"/>
        </w:rPr>
        <w:t>лотам</w:t>
      </w:r>
      <w:r w:rsidR="00D10997">
        <w:rPr>
          <w:sz w:val="28"/>
          <w:szCs w:val="28"/>
        </w:rPr>
        <w:t xml:space="preserve"> </w:t>
      </w:r>
      <w:r w:rsidRPr="002B6122">
        <w:rPr>
          <w:sz w:val="28"/>
          <w:szCs w:val="28"/>
        </w:rPr>
        <w:t>на заседании присутств</w:t>
      </w:r>
      <w:r w:rsidR="00D500A1" w:rsidRPr="002B6122">
        <w:rPr>
          <w:sz w:val="28"/>
          <w:szCs w:val="28"/>
        </w:rPr>
        <w:t xml:space="preserve">овали </w:t>
      </w:r>
      <w:r w:rsidR="00D634A3">
        <w:rPr>
          <w:sz w:val="28"/>
          <w:szCs w:val="28"/>
        </w:rPr>
        <w:t>7</w:t>
      </w:r>
      <w:r w:rsidR="00831CDA">
        <w:rPr>
          <w:sz w:val="28"/>
          <w:szCs w:val="28"/>
        </w:rPr>
        <w:t xml:space="preserve"> </w:t>
      </w:r>
      <w:r w:rsidRPr="002B6122">
        <w:rPr>
          <w:sz w:val="28"/>
          <w:szCs w:val="28"/>
        </w:rPr>
        <w:t>членов</w:t>
      </w:r>
      <w:r w:rsidR="00D500A1" w:rsidRPr="002B6122">
        <w:rPr>
          <w:sz w:val="28"/>
          <w:szCs w:val="28"/>
        </w:rPr>
        <w:t>, к</w:t>
      </w:r>
      <w:r w:rsidRPr="002B6122">
        <w:rPr>
          <w:sz w:val="28"/>
          <w:szCs w:val="28"/>
        </w:rPr>
        <w:t>ворум для принятия решения имеется.</w:t>
      </w:r>
    </w:p>
    <w:p w:rsidR="000100FD" w:rsidRPr="002B6122" w:rsidRDefault="000100FD" w:rsidP="00C96D8C">
      <w:pPr>
        <w:pStyle w:val="a5"/>
        <w:tabs>
          <w:tab w:val="left" w:pos="3360"/>
        </w:tabs>
        <w:ind w:firstLine="709"/>
        <w:rPr>
          <w:sz w:val="28"/>
          <w:szCs w:val="28"/>
        </w:rPr>
      </w:pPr>
    </w:p>
    <w:p w:rsidR="00A83248" w:rsidRPr="002B6122" w:rsidRDefault="002B75D2" w:rsidP="00C96D8C">
      <w:pPr>
        <w:autoSpaceDE w:val="0"/>
        <w:autoSpaceDN w:val="0"/>
        <w:adjustRightInd w:val="0"/>
        <w:ind w:firstLine="709"/>
        <w:jc w:val="both"/>
        <w:rPr>
          <w:caps/>
          <w:sz w:val="28"/>
          <w:szCs w:val="28"/>
        </w:rPr>
      </w:pPr>
      <w:r w:rsidRPr="002B6122">
        <w:rPr>
          <w:caps/>
          <w:sz w:val="28"/>
          <w:szCs w:val="28"/>
        </w:rPr>
        <w:t>Повестка дня:</w:t>
      </w:r>
    </w:p>
    <w:p w:rsidR="00D438BF" w:rsidRPr="002B6122" w:rsidRDefault="00E33780" w:rsidP="00D438BF">
      <w:pPr>
        <w:pStyle w:val="a5"/>
        <w:tabs>
          <w:tab w:val="left" w:pos="9921"/>
        </w:tabs>
        <w:ind w:right="-19" w:firstLine="709"/>
        <w:rPr>
          <w:sz w:val="28"/>
          <w:szCs w:val="28"/>
        </w:rPr>
      </w:pPr>
      <w:r w:rsidRPr="002B6122">
        <w:rPr>
          <w:bCs/>
          <w:sz w:val="28"/>
          <w:szCs w:val="28"/>
        </w:rPr>
        <w:t xml:space="preserve">Рассмотрение заявок на участие в </w:t>
      </w:r>
      <w:r w:rsidR="00615998" w:rsidRPr="002B6122">
        <w:rPr>
          <w:bCs/>
          <w:sz w:val="28"/>
          <w:szCs w:val="28"/>
        </w:rPr>
        <w:t>электронном</w:t>
      </w:r>
      <w:r w:rsidRPr="002B6122">
        <w:rPr>
          <w:bCs/>
          <w:sz w:val="28"/>
          <w:szCs w:val="28"/>
        </w:rPr>
        <w:t xml:space="preserve"> аукционе </w:t>
      </w:r>
      <w:r w:rsidR="00407CB3" w:rsidRPr="002B6122">
        <w:rPr>
          <w:bCs/>
          <w:sz w:val="28"/>
          <w:szCs w:val="28"/>
        </w:rPr>
        <w:t xml:space="preserve">на право заключения договоров аренды объектов недвижимости, находящихся в муниципальной собственности, сроком </w:t>
      </w:r>
      <w:r w:rsidR="00D10997">
        <w:rPr>
          <w:bCs/>
          <w:sz w:val="28"/>
          <w:szCs w:val="28"/>
        </w:rPr>
        <w:t>до одного</w:t>
      </w:r>
      <w:r w:rsidR="00D438BF" w:rsidRPr="002B6122">
        <w:rPr>
          <w:sz w:val="28"/>
          <w:szCs w:val="28"/>
        </w:rPr>
        <w:t>, по следующим лотам:</w:t>
      </w:r>
    </w:p>
    <w:p w:rsidR="00D10997" w:rsidRDefault="0046191F" w:rsidP="0046191F">
      <w:pPr>
        <w:tabs>
          <w:tab w:val="left" w:pos="9921"/>
        </w:tabs>
        <w:ind w:firstLine="709"/>
        <w:jc w:val="both"/>
        <w:rPr>
          <w:bCs/>
          <w:color w:val="000000"/>
          <w:sz w:val="28"/>
          <w:szCs w:val="28"/>
          <w:lang w:val="x-none" w:eastAsia="x-none"/>
        </w:rPr>
      </w:pPr>
      <w:r w:rsidRPr="0046191F">
        <w:rPr>
          <w:color w:val="000000"/>
          <w:sz w:val="28"/>
          <w:szCs w:val="28"/>
          <w:lang w:val="x-none" w:eastAsia="x-none"/>
        </w:rPr>
        <w:t>- лот №1:</w:t>
      </w:r>
      <w:r w:rsidRPr="0046191F">
        <w:rPr>
          <w:bCs/>
          <w:color w:val="000000"/>
          <w:sz w:val="28"/>
          <w:szCs w:val="28"/>
          <w:lang w:val="x-none" w:eastAsia="x-none"/>
        </w:rPr>
        <w:t xml:space="preserve"> </w:t>
      </w:r>
      <w:r w:rsidR="00D10997" w:rsidRPr="00D10997">
        <w:rPr>
          <w:bCs/>
          <w:color w:val="000000"/>
          <w:sz w:val="28"/>
          <w:szCs w:val="28"/>
          <w:lang w:eastAsia="x-none"/>
        </w:rPr>
        <w:t xml:space="preserve">административно-бытовой корпус общей площадью 51,4 кв.м, расположенный по адресу: Ханты-Мансийский автономный округ - Югра, </w:t>
      </w:r>
      <w:r w:rsidR="00D10997">
        <w:rPr>
          <w:bCs/>
          <w:color w:val="000000"/>
          <w:sz w:val="28"/>
          <w:szCs w:val="28"/>
          <w:lang w:eastAsia="x-none"/>
        </w:rPr>
        <w:t xml:space="preserve">                         </w:t>
      </w:r>
      <w:r w:rsidR="00D10997" w:rsidRPr="00D10997">
        <w:rPr>
          <w:bCs/>
          <w:color w:val="000000"/>
          <w:sz w:val="28"/>
          <w:szCs w:val="28"/>
          <w:lang w:eastAsia="x-none"/>
        </w:rPr>
        <w:t>г. Нижневартовск, Западный промышленный узел, панель 15, для размещения объекта общественного назначения</w:t>
      </w:r>
      <w:r w:rsidR="00D10997">
        <w:rPr>
          <w:bCs/>
          <w:color w:val="000000"/>
          <w:sz w:val="28"/>
          <w:szCs w:val="28"/>
          <w:lang w:eastAsia="x-none"/>
        </w:rPr>
        <w:t>;</w:t>
      </w:r>
    </w:p>
    <w:p w:rsidR="0046191F" w:rsidRDefault="0046191F" w:rsidP="0046191F">
      <w:pPr>
        <w:ind w:firstLine="709"/>
        <w:jc w:val="both"/>
        <w:rPr>
          <w:bCs/>
          <w:color w:val="000000"/>
          <w:sz w:val="28"/>
          <w:szCs w:val="28"/>
        </w:rPr>
      </w:pPr>
      <w:r w:rsidRPr="0046191F">
        <w:rPr>
          <w:color w:val="000000"/>
          <w:sz w:val="28"/>
          <w:szCs w:val="28"/>
          <w:lang w:val="x-none"/>
        </w:rPr>
        <w:t>- лот №</w:t>
      </w:r>
      <w:r w:rsidRPr="0046191F">
        <w:rPr>
          <w:color w:val="000000"/>
          <w:sz w:val="28"/>
          <w:szCs w:val="28"/>
        </w:rPr>
        <w:t>2</w:t>
      </w:r>
      <w:r w:rsidRPr="0046191F">
        <w:rPr>
          <w:color w:val="000000"/>
          <w:sz w:val="28"/>
          <w:szCs w:val="28"/>
          <w:lang w:val="x-none"/>
        </w:rPr>
        <w:t>:</w:t>
      </w:r>
      <w:r w:rsidRPr="0046191F">
        <w:rPr>
          <w:bCs/>
          <w:color w:val="000000"/>
          <w:sz w:val="28"/>
          <w:szCs w:val="28"/>
          <w:lang w:val="x-none"/>
        </w:rPr>
        <w:t xml:space="preserve"> </w:t>
      </w:r>
      <w:r w:rsidR="00D10997" w:rsidRPr="00D10997">
        <w:rPr>
          <w:bCs/>
          <w:color w:val="000000"/>
          <w:sz w:val="28"/>
          <w:szCs w:val="28"/>
        </w:rPr>
        <w:t xml:space="preserve">административно-бытовой корпус общей площадью 82 кв.м, расположенный по адресу: Ханты-Мансийский автономный округ - Югра, </w:t>
      </w:r>
      <w:r w:rsidR="00D10997">
        <w:rPr>
          <w:bCs/>
          <w:color w:val="000000"/>
          <w:sz w:val="28"/>
          <w:szCs w:val="28"/>
        </w:rPr>
        <w:t xml:space="preserve">                         </w:t>
      </w:r>
      <w:r w:rsidR="00D10997" w:rsidRPr="00D10997">
        <w:rPr>
          <w:bCs/>
          <w:color w:val="000000"/>
          <w:sz w:val="28"/>
          <w:szCs w:val="28"/>
        </w:rPr>
        <w:t>г. Нижневартовск, ул. Индустриальная, д. 42а, строение 5, для размещения объекта общественного назначения</w:t>
      </w:r>
      <w:r w:rsidR="00D10997">
        <w:rPr>
          <w:bCs/>
          <w:color w:val="000000"/>
          <w:sz w:val="28"/>
          <w:szCs w:val="28"/>
        </w:rPr>
        <w:t>;</w:t>
      </w:r>
    </w:p>
    <w:p w:rsidR="00D10997" w:rsidRPr="00D10997" w:rsidRDefault="00D10997" w:rsidP="00D10997">
      <w:pPr>
        <w:ind w:firstLine="709"/>
        <w:jc w:val="both"/>
        <w:rPr>
          <w:bCs/>
          <w:color w:val="000000"/>
          <w:sz w:val="28"/>
          <w:szCs w:val="28"/>
        </w:rPr>
      </w:pPr>
      <w:r w:rsidRPr="00D10997">
        <w:rPr>
          <w:bCs/>
          <w:color w:val="000000"/>
          <w:sz w:val="28"/>
          <w:szCs w:val="28"/>
          <w:lang w:val="x-none"/>
        </w:rPr>
        <w:t>- лот №</w:t>
      </w:r>
      <w:r>
        <w:rPr>
          <w:bCs/>
          <w:color w:val="000000"/>
          <w:sz w:val="28"/>
          <w:szCs w:val="28"/>
        </w:rPr>
        <w:t>3</w:t>
      </w:r>
      <w:r w:rsidRPr="00D10997">
        <w:rPr>
          <w:bCs/>
          <w:color w:val="000000"/>
          <w:sz w:val="28"/>
          <w:szCs w:val="28"/>
          <w:lang w:val="x-none"/>
        </w:rPr>
        <w:t xml:space="preserve">: </w:t>
      </w:r>
      <w:r w:rsidRPr="00D10997">
        <w:rPr>
          <w:bCs/>
          <w:color w:val="000000"/>
          <w:sz w:val="28"/>
          <w:szCs w:val="28"/>
        </w:rPr>
        <w:t>нежилое помещение №1003 общей площадью 13,5 кв.м, расположенное по адресу: Ханты-Мансийский автономный округ - Югра,                               г. Нижневартовск, ул. Интернациональная, д. 4, для размещения объекта общественного назначения</w:t>
      </w:r>
      <w:r>
        <w:rPr>
          <w:bCs/>
          <w:color w:val="000000"/>
          <w:sz w:val="28"/>
          <w:szCs w:val="28"/>
        </w:rPr>
        <w:t>.</w:t>
      </w:r>
    </w:p>
    <w:p w:rsidR="00090066" w:rsidRPr="002B6122" w:rsidRDefault="00090066" w:rsidP="00B51673">
      <w:pPr>
        <w:jc w:val="both"/>
        <w:rPr>
          <w:bCs/>
          <w:sz w:val="28"/>
          <w:szCs w:val="28"/>
        </w:rPr>
      </w:pPr>
    </w:p>
    <w:p w:rsidR="006977EC" w:rsidRDefault="0023061A" w:rsidP="006977EC">
      <w:pPr>
        <w:ind w:firstLine="709"/>
        <w:jc w:val="both"/>
        <w:rPr>
          <w:bCs/>
          <w:sz w:val="28"/>
          <w:szCs w:val="28"/>
        </w:rPr>
      </w:pPr>
      <w:r w:rsidRPr="002B6122">
        <w:rPr>
          <w:bCs/>
          <w:sz w:val="28"/>
          <w:szCs w:val="28"/>
        </w:rPr>
        <w:t>РАССМОТРЕЛИ:</w:t>
      </w:r>
    </w:p>
    <w:p w:rsidR="00F556E4" w:rsidRPr="00FF00C8" w:rsidRDefault="007F6D5E" w:rsidP="007F6D5E">
      <w:pPr>
        <w:tabs>
          <w:tab w:val="left" w:pos="9921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Pr="007F6D5E">
        <w:rPr>
          <w:bCs/>
          <w:sz w:val="28"/>
          <w:szCs w:val="28"/>
        </w:rPr>
        <w:t>По лоту №</w:t>
      </w:r>
      <w:r>
        <w:rPr>
          <w:bCs/>
          <w:sz w:val="28"/>
          <w:szCs w:val="28"/>
        </w:rPr>
        <w:t>1</w:t>
      </w:r>
      <w:r w:rsidRPr="007F6D5E">
        <w:rPr>
          <w:bCs/>
          <w:sz w:val="28"/>
          <w:szCs w:val="28"/>
        </w:rPr>
        <w:t xml:space="preserve"> - информацию организатора аукциона об отсутствии поданных заявок на участие в электронном аукционе на право заключения договора аренды административно-бытового корпуса</w:t>
      </w:r>
      <w:r w:rsidRPr="007F6D5E">
        <w:rPr>
          <w:bCs/>
          <w:sz w:val="28"/>
          <w:szCs w:val="28"/>
          <w:lang w:val="x-none"/>
        </w:rPr>
        <w:t xml:space="preserve"> общей площадью </w:t>
      </w:r>
      <w:r>
        <w:rPr>
          <w:bCs/>
          <w:sz w:val="28"/>
          <w:szCs w:val="28"/>
        </w:rPr>
        <w:t>51,4</w:t>
      </w:r>
      <w:r w:rsidRPr="007F6D5E">
        <w:rPr>
          <w:bCs/>
          <w:sz w:val="28"/>
          <w:szCs w:val="28"/>
          <w:lang w:val="x-none"/>
        </w:rPr>
        <w:t xml:space="preserve"> кв.м, расположенн</w:t>
      </w:r>
      <w:r>
        <w:rPr>
          <w:bCs/>
          <w:sz w:val="28"/>
          <w:szCs w:val="28"/>
        </w:rPr>
        <w:t xml:space="preserve">ого               </w:t>
      </w:r>
      <w:r w:rsidRPr="007F6D5E">
        <w:rPr>
          <w:bCs/>
          <w:sz w:val="28"/>
          <w:szCs w:val="28"/>
          <w:lang w:val="x-none"/>
        </w:rPr>
        <w:t xml:space="preserve">по адресу: Ханты-Мансийский автономный округ </w:t>
      </w:r>
      <w:r w:rsidR="00F0002B">
        <w:rPr>
          <w:bCs/>
          <w:sz w:val="28"/>
          <w:szCs w:val="28"/>
        </w:rPr>
        <w:t>-</w:t>
      </w:r>
      <w:r w:rsidRPr="007F6D5E">
        <w:rPr>
          <w:bCs/>
          <w:sz w:val="28"/>
          <w:szCs w:val="28"/>
          <w:lang w:val="x-none"/>
        </w:rPr>
        <w:t xml:space="preserve"> Югра, </w:t>
      </w:r>
      <w:r w:rsidRPr="007F6D5E">
        <w:rPr>
          <w:bCs/>
          <w:sz w:val="28"/>
          <w:szCs w:val="28"/>
        </w:rPr>
        <w:t xml:space="preserve">г. Нижневартовск, Западный промышленный узел, панель 15, находящегося в муниципальной собственности, </w:t>
      </w:r>
      <w:r w:rsidR="00BE0D62" w:rsidRPr="00BE0D62">
        <w:rPr>
          <w:bCs/>
          <w:sz w:val="28"/>
          <w:szCs w:val="28"/>
        </w:rPr>
        <w:t xml:space="preserve">сроком до одного года </w:t>
      </w:r>
      <w:r w:rsidRPr="007F6D5E">
        <w:rPr>
          <w:bCs/>
          <w:sz w:val="28"/>
          <w:szCs w:val="28"/>
        </w:rPr>
        <w:t xml:space="preserve">(с </w:t>
      </w:r>
      <w:r w:rsidR="00D634A3">
        <w:rPr>
          <w:bCs/>
          <w:sz w:val="28"/>
          <w:szCs w:val="28"/>
        </w:rPr>
        <w:t>30</w:t>
      </w:r>
      <w:r w:rsidRPr="007F6D5E">
        <w:rPr>
          <w:bCs/>
          <w:sz w:val="28"/>
          <w:szCs w:val="28"/>
        </w:rPr>
        <w:t xml:space="preserve">.10.2024 по </w:t>
      </w:r>
      <w:r w:rsidR="00D634A3">
        <w:rPr>
          <w:bCs/>
          <w:sz w:val="28"/>
          <w:szCs w:val="28"/>
        </w:rPr>
        <w:t>28</w:t>
      </w:r>
      <w:r w:rsidRPr="007F6D5E">
        <w:rPr>
          <w:bCs/>
          <w:sz w:val="28"/>
          <w:szCs w:val="28"/>
        </w:rPr>
        <w:t>.10.202</w:t>
      </w:r>
      <w:r w:rsidR="00D634A3">
        <w:rPr>
          <w:bCs/>
          <w:sz w:val="28"/>
          <w:szCs w:val="28"/>
        </w:rPr>
        <w:t>5</w:t>
      </w:r>
      <w:r w:rsidRPr="007F6D5E">
        <w:rPr>
          <w:bCs/>
          <w:sz w:val="28"/>
          <w:szCs w:val="28"/>
        </w:rPr>
        <w:t>).</w:t>
      </w:r>
    </w:p>
    <w:p w:rsidR="005A4F3A" w:rsidRDefault="005A4F3A" w:rsidP="00FF00C8">
      <w:pPr>
        <w:jc w:val="both"/>
        <w:rPr>
          <w:bCs/>
          <w:sz w:val="28"/>
          <w:szCs w:val="28"/>
        </w:rPr>
      </w:pPr>
    </w:p>
    <w:p w:rsidR="00E90126" w:rsidRDefault="00FF00C8" w:rsidP="00FF00C8">
      <w:pPr>
        <w:tabs>
          <w:tab w:val="left" w:pos="9921"/>
        </w:tabs>
        <w:ind w:firstLine="709"/>
        <w:jc w:val="both"/>
        <w:rPr>
          <w:bCs/>
          <w:color w:val="000000"/>
          <w:sz w:val="28"/>
          <w:szCs w:val="28"/>
          <w:lang w:eastAsia="x-none"/>
        </w:rPr>
      </w:pPr>
      <w:r>
        <w:rPr>
          <w:bCs/>
          <w:sz w:val="28"/>
          <w:szCs w:val="28"/>
        </w:rPr>
        <w:t>2</w:t>
      </w:r>
      <w:r w:rsidR="005A4F3A" w:rsidRPr="006977EC">
        <w:rPr>
          <w:bCs/>
          <w:sz w:val="28"/>
          <w:szCs w:val="28"/>
        </w:rPr>
        <w:t>. По лоту №</w:t>
      </w:r>
      <w:r>
        <w:rPr>
          <w:bCs/>
          <w:sz w:val="28"/>
          <w:szCs w:val="28"/>
        </w:rPr>
        <w:t>2</w:t>
      </w:r>
      <w:r w:rsidR="005A4F3A" w:rsidRPr="006977EC">
        <w:rPr>
          <w:bCs/>
          <w:sz w:val="28"/>
          <w:szCs w:val="28"/>
        </w:rPr>
        <w:t xml:space="preserve"> - информацию организатора аукциона об отсутствии поданных заявок на участие в электронном аукционе на право заключения договора </w:t>
      </w:r>
      <w:r w:rsidR="007F6D5E" w:rsidRPr="007F6D5E">
        <w:rPr>
          <w:bCs/>
          <w:color w:val="000000"/>
          <w:sz w:val="28"/>
          <w:szCs w:val="28"/>
          <w:lang w:eastAsia="x-none"/>
        </w:rPr>
        <w:t>аренды административно-бытового корпуса</w:t>
      </w:r>
      <w:r w:rsidR="007F6D5E" w:rsidRPr="007F6D5E">
        <w:rPr>
          <w:bCs/>
          <w:color w:val="000000"/>
          <w:sz w:val="28"/>
          <w:szCs w:val="28"/>
          <w:lang w:val="x-none" w:eastAsia="x-none"/>
        </w:rPr>
        <w:t xml:space="preserve"> общей площадью </w:t>
      </w:r>
      <w:r w:rsidR="007F6D5E">
        <w:rPr>
          <w:bCs/>
          <w:color w:val="000000"/>
          <w:sz w:val="28"/>
          <w:szCs w:val="28"/>
          <w:lang w:eastAsia="x-none"/>
        </w:rPr>
        <w:t>82</w:t>
      </w:r>
      <w:r w:rsidR="007F6D5E" w:rsidRPr="007F6D5E">
        <w:rPr>
          <w:bCs/>
          <w:color w:val="000000"/>
          <w:sz w:val="28"/>
          <w:szCs w:val="28"/>
          <w:lang w:val="x-none" w:eastAsia="x-none"/>
        </w:rPr>
        <w:t xml:space="preserve"> кв.м, расположенн</w:t>
      </w:r>
      <w:r w:rsidR="007F6D5E" w:rsidRPr="007F6D5E">
        <w:rPr>
          <w:bCs/>
          <w:color w:val="000000"/>
          <w:sz w:val="28"/>
          <w:szCs w:val="28"/>
          <w:lang w:eastAsia="x-none"/>
        </w:rPr>
        <w:t xml:space="preserve">ого </w:t>
      </w:r>
      <w:r w:rsidR="007F6D5E">
        <w:rPr>
          <w:bCs/>
          <w:color w:val="000000"/>
          <w:sz w:val="28"/>
          <w:szCs w:val="28"/>
          <w:lang w:eastAsia="x-none"/>
        </w:rPr>
        <w:t xml:space="preserve">                </w:t>
      </w:r>
      <w:r w:rsidR="007F6D5E" w:rsidRPr="007F6D5E">
        <w:rPr>
          <w:bCs/>
          <w:color w:val="000000"/>
          <w:sz w:val="28"/>
          <w:szCs w:val="28"/>
          <w:lang w:val="x-none" w:eastAsia="x-none"/>
        </w:rPr>
        <w:t xml:space="preserve">по адресу: Ханты-Мансийский автономный округ </w:t>
      </w:r>
      <w:r w:rsidR="00F0002B">
        <w:rPr>
          <w:bCs/>
          <w:color w:val="000000"/>
          <w:sz w:val="28"/>
          <w:szCs w:val="28"/>
          <w:lang w:eastAsia="x-none"/>
        </w:rPr>
        <w:t>-</w:t>
      </w:r>
      <w:r w:rsidR="007F6D5E">
        <w:rPr>
          <w:bCs/>
          <w:color w:val="000000"/>
          <w:sz w:val="28"/>
          <w:szCs w:val="28"/>
          <w:lang w:val="x-none" w:eastAsia="x-none"/>
        </w:rPr>
        <w:t xml:space="preserve"> Югра, </w:t>
      </w:r>
      <w:r w:rsidR="007F6D5E" w:rsidRPr="007F6D5E">
        <w:rPr>
          <w:bCs/>
          <w:color w:val="000000"/>
          <w:sz w:val="28"/>
          <w:szCs w:val="28"/>
          <w:lang w:val="x-none" w:eastAsia="x-none"/>
        </w:rPr>
        <w:t xml:space="preserve">г. Нижневартовск, </w:t>
      </w:r>
      <w:r w:rsidR="007F6D5E">
        <w:rPr>
          <w:bCs/>
          <w:color w:val="000000"/>
          <w:sz w:val="28"/>
          <w:szCs w:val="28"/>
          <w:lang w:eastAsia="x-none"/>
        </w:rPr>
        <w:t xml:space="preserve">                  </w:t>
      </w:r>
      <w:r w:rsidR="007F6D5E" w:rsidRPr="007F6D5E">
        <w:rPr>
          <w:bCs/>
          <w:color w:val="000000"/>
          <w:sz w:val="28"/>
          <w:szCs w:val="28"/>
          <w:lang w:eastAsia="x-none"/>
        </w:rPr>
        <w:t xml:space="preserve">ул. Индустриальная, д. 42а, строение 5, находящегося в муниципальной собственности, </w:t>
      </w:r>
      <w:r w:rsidR="00BE0D62" w:rsidRPr="00BE0D62">
        <w:rPr>
          <w:bCs/>
          <w:color w:val="000000"/>
          <w:sz w:val="28"/>
          <w:szCs w:val="28"/>
          <w:lang w:eastAsia="x-none"/>
        </w:rPr>
        <w:t xml:space="preserve">сроком до одного года </w:t>
      </w:r>
      <w:r w:rsidR="007F6D5E" w:rsidRPr="007F6D5E">
        <w:rPr>
          <w:bCs/>
          <w:color w:val="000000"/>
          <w:sz w:val="28"/>
          <w:szCs w:val="28"/>
          <w:lang w:eastAsia="x-none"/>
        </w:rPr>
        <w:t>(</w:t>
      </w:r>
      <w:r w:rsidR="00D634A3" w:rsidRPr="00D634A3">
        <w:rPr>
          <w:bCs/>
          <w:color w:val="000000"/>
          <w:sz w:val="28"/>
          <w:szCs w:val="28"/>
          <w:lang w:eastAsia="x-none"/>
        </w:rPr>
        <w:t>с 30.10.2024 по 28.10.2025</w:t>
      </w:r>
      <w:r w:rsidR="007F6D5E" w:rsidRPr="007F6D5E">
        <w:rPr>
          <w:bCs/>
          <w:color w:val="000000"/>
          <w:sz w:val="28"/>
          <w:szCs w:val="28"/>
          <w:lang w:eastAsia="x-none"/>
        </w:rPr>
        <w:t>).</w:t>
      </w:r>
    </w:p>
    <w:p w:rsidR="007F6D5E" w:rsidRDefault="007F6D5E" w:rsidP="00FF00C8">
      <w:pPr>
        <w:tabs>
          <w:tab w:val="left" w:pos="9921"/>
        </w:tabs>
        <w:ind w:firstLine="709"/>
        <w:jc w:val="both"/>
        <w:rPr>
          <w:bCs/>
          <w:color w:val="000000"/>
          <w:sz w:val="28"/>
          <w:szCs w:val="28"/>
          <w:lang w:eastAsia="x-none"/>
        </w:rPr>
      </w:pPr>
    </w:p>
    <w:p w:rsidR="00D634A3" w:rsidRPr="00D634A3" w:rsidRDefault="00D634A3" w:rsidP="00D634A3">
      <w:pPr>
        <w:tabs>
          <w:tab w:val="left" w:pos="9921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3</w:t>
      </w:r>
      <w:r w:rsidRPr="00D634A3">
        <w:rPr>
          <w:bCs/>
          <w:sz w:val="28"/>
          <w:szCs w:val="28"/>
        </w:rPr>
        <w:t>. По лоту №</w:t>
      </w:r>
      <w:r>
        <w:rPr>
          <w:bCs/>
          <w:sz w:val="28"/>
          <w:szCs w:val="28"/>
        </w:rPr>
        <w:t>3</w:t>
      </w:r>
      <w:r w:rsidRPr="00D634A3">
        <w:rPr>
          <w:bCs/>
          <w:sz w:val="28"/>
          <w:szCs w:val="28"/>
        </w:rPr>
        <w:t xml:space="preserve"> - информацию организатора аукциона об отсутствии поданных заявок на участие в электронном аукционе на право заключения договора аренды нежило</w:t>
      </w:r>
      <w:r>
        <w:rPr>
          <w:bCs/>
          <w:sz w:val="28"/>
          <w:szCs w:val="28"/>
        </w:rPr>
        <w:t>го</w:t>
      </w:r>
      <w:r w:rsidRPr="00D634A3">
        <w:rPr>
          <w:bCs/>
          <w:sz w:val="28"/>
          <w:szCs w:val="28"/>
        </w:rPr>
        <w:t xml:space="preserve"> помещени</w:t>
      </w:r>
      <w:r>
        <w:rPr>
          <w:bCs/>
          <w:sz w:val="28"/>
          <w:szCs w:val="28"/>
        </w:rPr>
        <w:t>я</w:t>
      </w:r>
      <w:r w:rsidRPr="00D634A3">
        <w:rPr>
          <w:bCs/>
          <w:sz w:val="28"/>
          <w:szCs w:val="28"/>
        </w:rPr>
        <w:t xml:space="preserve"> №1003 общей площадью 13,5 кв.м, расположенно</w:t>
      </w:r>
      <w:r>
        <w:rPr>
          <w:bCs/>
          <w:sz w:val="28"/>
          <w:szCs w:val="28"/>
        </w:rPr>
        <w:t>го</w:t>
      </w:r>
      <w:r w:rsidRPr="00D634A3">
        <w:rPr>
          <w:bCs/>
          <w:sz w:val="28"/>
          <w:szCs w:val="28"/>
        </w:rPr>
        <w:t xml:space="preserve"> по адресу: Ханты-Мансийский автономный округ - Югра</w:t>
      </w:r>
      <w:r>
        <w:rPr>
          <w:bCs/>
          <w:sz w:val="28"/>
          <w:szCs w:val="28"/>
        </w:rPr>
        <w:t xml:space="preserve">, </w:t>
      </w:r>
      <w:r w:rsidRPr="00D634A3">
        <w:rPr>
          <w:bCs/>
          <w:sz w:val="28"/>
          <w:szCs w:val="28"/>
        </w:rPr>
        <w:t>г. Нижневартовск,</w:t>
      </w:r>
      <w:r>
        <w:rPr>
          <w:bCs/>
          <w:sz w:val="28"/>
          <w:szCs w:val="28"/>
        </w:rPr>
        <w:t xml:space="preserve">                                      </w:t>
      </w:r>
      <w:r w:rsidRPr="00D634A3">
        <w:rPr>
          <w:bCs/>
          <w:sz w:val="28"/>
          <w:szCs w:val="28"/>
        </w:rPr>
        <w:t xml:space="preserve"> ул. Интернациональная, д. 4, находящегося в муниципальной собственности, </w:t>
      </w:r>
      <w:r>
        <w:rPr>
          <w:bCs/>
          <w:sz w:val="28"/>
          <w:szCs w:val="28"/>
        </w:rPr>
        <w:t xml:space="preserve"> </w:t>
      </w:r>
      <w:r w:rsidR="00BE0D62" w:rsidRPr="00BE0D62">
        <w:rPr>
          <w:bCs/>
          <w:sz w:val="28"/>
          <w:szCs w:val="28"/>
        </w:rPr>
        <w:t xml:space="preserve">сроком до одного года </w:t>
      </w:r>
      <w:r w:rsidRPr="00D634A3">
        <w:rPr>
          <w:bCs/>
          <w:sz w:val="28"/>
          <w:szCs w:val="28"/>
        </w:rPr>
        <w:t>(с 30.10.2024 по 28.10.2025).</w:t>
      </w:r>
    </w:p>
    <w:p w:rsidR="00FF00C8" w:rsidRPr="00E3206D" w:rsidRDefault="00FF00C8" w:rsidP="00D634A3">
      <w:pPr>
        <w:tabs>
          <w:tab w:val="left" w:pos="9921"/>
        </w:tabs>
        <w:jc w:val="both"/>
        <w:rPr>
          <w:bCs/>
          <w:sz w:val="28"/>
          <w:szCs w:val="28"/>
        </w:rPr>
      </w:pPr>
    </w:p>
    <w:p w:rsidR="005A31FD" w:rsidRDefault="005A31FD" w:rsidP="00973341">
      <w:pPr>
        <w:ind w:firstLine="709"/>
        <w:jc w:val="both"/>
        <w:rPr>
          <w:caps/>
          <w:sz w:val="28"/>
          <w:szCs w:val="28"/>
        </w:rPr>
      </w:pPr>
      <w:r w:rsidRPr="002B6122">
        <w:rPr>
          <w:caps/>
          <w:sz w:val="28"/>
          <w:szCs w:val="28"/>
        </w:rPr>
        <w:t>Решили:</w:t>
      </w:r>
    </w:p>
    <w:p w:rsidR="00090066" w:rsidRPr="00090066" w:rsidRDefault="00090066" w:rsidP="00090066">
      <w:pPr>
        <w:pStyle w:val="a3"/>
        <w:numPr>
          <w:ilvl w:val="0"/>
          <w:numId w:val="24"/>
        </w:numPr>
        <w:rPr>
          <w:bCs/>
          <w:sz w:val="28"/>
          <w:szCs w:val="28"/>
        </w:rPr>
      </w:pPr>
      <w:r w:rsidRPr="00090066">
        <w:rPr>
          <w:bCs/>
          <w:sz w:val="28"/>
          <w:szCs w:val="28"/>
        </w:rPr>
        <w:t>По лоту №1:</w:t>
      </w:r>
    </w:p>
    <w:p w:rsidR="00D634A3" w:rsidRPr="00D634A3" w:rsidRDefault="00D634A3" w:rsidP="00D634A3">
      <w:pPr>
        <w:pStyle w:val="a5"/>
        <w:ind w:firstLine="709"/>
        <w:rPr>
          <w:bCs/>
          <w:color w:val="000000"/>
          <w:sz w:val="28"/>
          <w:szCs w:val="28"/>
          <w:lang w:eastAsia="x-none"/>
        </w:rPr>
      </w:pPr>
      <w:r w:rsidRPr="00E3206D">
        <w:rPr>
          <w:bCs/>
          <w:sz w:val="28"/>
          <w:szCs w:val="28"/>
        </w:rPr>
        <w:t xml:space="preserve">Признать несостоявшимся </w:t>
      </w:r>
      <w:r>
        <w:rPr>
          <w:bCs/>
          <w:sz w:val="28"/>
          <w:szCs w:val="28"/>
        </w:rPr>
        <w:t>электронный</w:t>
      </w:r>
      <w:r w:rsidRPr="00E3206D">
        <w:rPr>
          <w:bCs/>
          <w:sz w:val="28"/>
          <w:szCs w:val="28"/>
        </w:rPr>
        <w:t xml:space="preserve"> аукцион на право заключения договора аренды </w:t>
      </w:r>
      <w:r w:rsidRPr="00EF0DF0">
        <w:rPr>
          <w:bCs/>
          <w:color w:val="000000"/>
          <w:sz w:val="28"/>
          <w:szCs w:val="28"/>
          <w:lang w:eastAsia="x-none"/>
        </w:rPr>
        <w:t>административно-бытового корпуса</w:t>
      </w:r>
      <w:r w:rsidRPr="00EF0DF0">
        <w:rPr>
          <w:bCs/>
          <w:color w:val="000000"/>
          <w:sz w:val="28"/>
          <w:szCs w:val="28"/>
          <w:lang w:val="x-none" w:eastAsia="x-none"/>
        </w:rPr>
        <w:t xml:space="preserve"> общей площадью </w:t>
      </w:r>
      <w:r>
        <w:rPr>
          <w:bCs/>
          <w:color w:val="000000"/>
          <w:sz w:val="28"/>
          <w:szCs w:val="28"/>
          <w:lang w:eastAsia="x-none"/>
        </w:rPr>
        <w:t>51,4</w:t>
      </w:r>
      <w:r w:rsidRPr="00EF0DF0">
        <w:rPr>
          <w:bCs/>
          <w:color w:val="000000"/>
          <w:sz w:val="28"/>
          <w:szCs w:val="28"/>
          <w:lang w:val="x-none" w:eastAsia="x-none"/>
        </w:rPr>
        <w:t xml:space="preserve"> кв.м, расположенн</w:t>
      </w:r>
      <w:r>
        <w:rPr>
          <w:bCs/>
          <w:color w:val="000000"/>
          <w:sz w:val="28"/>
          <w:szCs w:val="28"/>
          <w:lang w:eastAsia="x-none"/>
        </w:rPr>
        <w:t xml:space="preserve">ого </w:t>
      </w:r>
      <w:r w:rsidRPr="00EF0DF0">
        <w:rPr>
          <w:bCs/>
          <w:color w:val="000000"/>
          <w:sz w:val="28"/>
          <w:szCs w:val="28"/>
          <w:lang w:val="x-none" w:eastAsia="x-none"/>
        </w:rPr>
        <w:t xml:space="preserve">по адресу: </w:t>
      </w:r>
      <w:r w:rsidRPr="00D634A3">
        <w:rPr>
          <w:bCs/>
          <w:color w:val="000000"/>
          <w:sz w:val="28"/>
          <w:szCs w:val="28"/>
          <w:lang w:val="x-none" w:eastAsia="x-none"/>
        </w:rPr>
        <w:t xml:space="preserve">Ханты-Мансийский автономный округ </w:t>
      </w:r>
      <w:r w:rsidR="00F62624">
        <w:rPr>
          <w:bCs/>
          <w:color w:val="000000"/>
          <w:sz w:val="28"/>
          <w:szCs w:val="28"/>
          <w:lang w:eastAsia="x-none"/>
        </w:rPr>
        <w:t>-</w:t>
      </w:r>
      <w:r w:rsidRPr="00D634A3">
        <w:rPr>
          <w:bCs/>
          <w:color w:val="000000"/>
          <w:sz w:val="28"/>
          <w:szCs w:val="28"/>
          <w:lang w:val="x-none" w:eastAsia="x-none"/>
        </w:rPr>
        <w:t xml:space="preserve"> Югра, </w:t>
      </w:r>
      <w:r>
        <w:rPr>
          <w:bCs/>
          <w:color w:val="000000"/>
          <w:sz w:val="28"/>
          <w:szCs w:val="28"/>
          <w:lang w:eastAsia="x-none"/>
        </w:rPr>
        <w:t xml:space="preserve">                        </w:t>
      </w:r>
      <w:r w:rsidRPr="00D634A3">
        <w:rPr>
          <w:bCs/>
          <w:color w:val="000000"/>
          <w:sz w:val="28"/>
          <w:szCs w:val="28"/>
          <w:lang w:eastAsia="x-none"/>
        </w:rPr>
        <w:t>г. Нижневартовск, Западный промышленный узел, панель 15</w:t>
      </w:r>
      <w:r w:rsidRPr="00B51673">
        <w:rPr>
          <w:bCs/>
          <w:color w:val="000000"/>
          <w:sz w:val="28"/>
          <w:szCs w:val="28"/>
          <w:lang w:eastAsia="x-none"/>
        </w:rPr>
        <w:t>,</w:t>
      </w:r>
      <w:r>
        <w:rPr>
          <w:bCs/>
          <w:color w:val="000000"/>
          <w:sz w:val="28"/>
          <w:szCs w:val="28"/>
          <w:lang w:eastAsia="x-none"/>
        </w:rPr>
        <w:t xml:space="preserve"> </w:t>
      </w:r>
      <w:r w:rsidRPr="006977EC">
        <w:rPr>
          <w:bCs/>
          <w:sz w:val="28"/>
          <w:szCs w:val="28"/>
        </w:rPr>
        <w:t xml:space="preserve">находящегося </w:t>
      </w:r>
      <w:r>
        <w:rPr>
          <w:bCs/>
          <w:sz w:val="28"/>
          <w:szCs w:val="28"/>
        </w:rPr>
        <w:t xml:space="preserve">                                 </w:t>
      </w:r>
      <w:r w:rsidRPr="006977EC">
        <w:rPr>
          <w:bCs/>
          <w:sz w:val="28"/>
          <w:szCs w:val="28"/>
        </w:rPr>
        <w:t xml:space="preserve">в муниципальной собственности, </w:t>
      </w:r>
      <w:r w:rsidR="00F62624" w:rsidRPr="00F62624">
        <w:rPr>
          <w:bCs/>
          <w:sz w:val="28"/>
          <w:szCs w:val="28"/>
        </w:rPr>
        <w:t xml:space="preserve">сроком до одного года </w:t>
      </w:r>
      <w:r w:rsidRPr="006977EC">
        <w:rPr>
          <w:bCs/>
          <w:sz w:val="28"/>
          <w:szCs w:val="28"/>
        </w:rPr>
        <w:t>(</w:t>
      </w:r>
      <w:r w:rsidR="00830AE5">
        <w:rPr>
          <w:bCs/>
          <w:color w:val="000000"/>
          <w:sz w:val="28"/>
          <w:szCs w:val="28"/>
        </w:rPr>
        <w:t xml:space="preserve">с </w:t>
      </w:r>
      <w:r w:rsidRPr="00D634A3">
        <w:rPr>
          <w:bCs/>
          <w:color w:val="000000"/>
          <w:sz w:val="28"/>
          <w:szCs w:val="28"/>
        </w:rPr>
        <w:t xml:space="preserve">30.10.2024 </w:t>
      </w:r>
      <w:r w:rsidR="00F62624">
        <w:rPr>
          <w:bCs/>
          <w:color w:val="000000"/>
          <w:sz w:val="28"/>
          <w:szCs w:val="28"/>
        </w:rPr>
        <w:t xml:space="preserve">                              </w:t>
      </w:r>
      <w:r w:rsidRPr="00D634A3">
        <w:rPr>
          <w:bCs/>
          <w:color w:val="000000"/>
          <w:sz w:val="28"/>
          <w:szCs w:val="28"/>
        </w:rPr>
        <w:t>по 28.10.2025</w:t>
      </w:r>
      <w:r>
        <w:rPr>
          <w:bCs/>
          <w:sz w:val="28"/>
          <w:szCs w:val="28"/>
        </w:rPr>
        <w:t>)</w:t>
      </w:r>
      <w:r w:rsidRPr="00E3206D">
        <w:rPr>
          <w:bCs/>
          <w:sz w:val="28"/>
          <w:szCs w:val="28"/>
        </w:rPr>
        <w:t>, в соответствии с пункт</w:t>
      </w:r>
      <w:r>
        <w:rPr>
          <w:bCs/>
          <w:sz w:val="28"/>
          <w:szCs w:val="28"/>
        </w:rPr>
        <w:t>ом</w:t>
      </w:r>
      <w:r w:rsidRPr="00E3206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119</w:t>
      </w:r>
      <w:r w:rsidRPr="00E3206D">
        <w:rPr>
          <w:bCs/>
          <w:sz w:val="28"/>
          <w:szCs w:val="28"/>
        </w:rPr>
        <w:t xml:space="preserve"> </w:t>
      </w:r>
      <w:r w:rsidR="00830AE5">
        <w:rPr>
          <w:bCs/>
          <w:color w:val="000000"/>
          <w:sz w:val="28"/>
          <w:szCs w:val="28"/>
          <w:lang w:eastAsia="x-none"/>
        </w:rPr>
        <w:t xml:space="preserve">Порядка </w:t>
      </w:r>
      <w:r w:rsidRPr="00D634A3">
        <w:rPr>
          <w:bCs/>
          <w:color w:val="000000"/>
          <w:sz w:val="28"/>
          <w:szCs w:val="28"/>
          <w:lang w:val="x-none" w:eastAsia="x-none"/>
        </w:rPr>
        <w:t>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</w:t>
      </w:r>
      <w:r>
        <w:rPr>
          <w:bCs/>
          <w:color w:val="000000"/>
          <w:sz w:val="28"/>
          <w:szCs w:val="28"/>
          <w:lang w:eastAsia="x-none"/>
        </w:rPr>
        <w:t xml:space="preserve"> </w:t>
      </w:r>
      <w:r w:rsidRPr="00D634A3">
        <w:rPr>
          <w:bCs/>
          <w:color w:val="000000"/>
          <w:sz w:val="28"/>
          <w:szCs w:val="28"/>
          <w:lang w:val="x-none" w:eastAsia="x-none"/>
        </w:rPr>
        <w:t>в отношении государственного или муниципального имущества, утверждённ</w:t>
      </w:r>
      <w:r w:rsidR="00830AE5">
        <w:rPr>
          <w:bCs/>
          <w:color w:val="000000"/>
          <w:sz w:val="28"/>
          <w:szCs w:val="28"/>
          <w:lang w:eastAsia="x-none"/>
        </w:rPr>
        <w:t>ого</w:t>
      </w:r>
      <w:r w:rsidRPr="00D634A3">
        <w:rPr>
          <w:bCs/>
          <w:color w:val="000000"/>
          <w:sz w:val="28"/>
          <w:szCs w:val="28"/>
          <w:lang w:val="x-none" w:eastAsia="x-none"/>
        </w:rPr>
        <w:t xml:space="preserve"> приказом Федеральной антимонопольной службы</w:t>
      </w:r>
      <w:r w:rsidRPr="00D634A3">
        <w:rPr>
          <w:bCs/>
          <w:color w:val="000000"/>
          <w:sz w:val="28"/>
          <w:szCs w:val="28"/>
          <w:lang w:eastAsia="x-none"/>
        </w:rPr>
        <w:t xml:space="preserve"> России</w:t>
      </w:r>
      <w:r w:rsidRPr="00D634A3">
        <w:rPr>
          <w:bCs/>
          <w:color w:val="000000"/>
          <w:sz w:val="28"/>
          <w:szCs w:val="28"/>
          <w:lang w:val="x-none" w:eastAsia="x-none"/>
        </w:rPr>
        <w:t xml:space="preserve"> от </w:t>
      </w:r>
      <w:r w:rsidRPr="00D634A3">
        <w:rPr>
          <w:bCs/>
          <w:color w:val="000000"/>
          <w:sz w:val="28"/>
          <w:szCs w:val="28"/>
          <w:lang w:eastAsia="x-none"/>
        </w:rPr>
        <w:t>21.03.2023</w:t>
      </w:r>
      <w:r w:rsidRPr="00D634A3">
        <w:rPr>
          <w:bCs/>
          <w:color w:val="000000"/>
          <w:sz w:val="28"/>
          <w:szCs w:val="28"/>
          <w:lang w:val="x-none" w:eastAsia="x-none"/>
        </w:rPr>
        <w:t xml:space="preserve"> №</w:t>
      </w:r>
      <w:r w:rsidRPr="00D634A3">
        <w:rPr>
          <w:bCs/>
          <w:color w:val="000000"/>
          <w:sz w:val="28"/>
          <w:szCs w:val="28"/>
          <w:lang w:eastAsia="x-none"/>
        </w:rPr>
        <w:t xml:space="preserve">147/23 </w:t>
      </w:r>
      <w:r w:rsidRPr="00D634A3">
        <w:rPr>
          <w:bCs/>
          <w:color w:val="000000"/>
          <w:sz w:val="28"/>
          <w:szCs w:val="28"/>
          <w:lang w:val="x-none" w:eastAsia="x-none"/>
        </w:rPr>
        <w:t xml:space="preserve">(далее </w:t>
      </w:r>
      <w:r w:rsidRPr="00D634A3">
        <w:rPr>
          <w:bCs/>
          <w:color w:val="000000"/>
          <w:sz w:val="28"/>
          <w:szCs w:val="28"/>
          <w:lang w:eastAsia="x-none"/>
        </w:rPr>
        <w:t>- Порядок</w:t>
      </w:r>
      <w:r w:rsidRPr="00D634A3">
        <w:rPr>
          <w:bCs/>
          <w:color w:val="000000"/>
          <w:sz w:val="28"/>
          <w:szCs w:val="28"/>
          <w:lang w:val="x-none" w:eastAsia="x-none"/>
        </w:rPr>
        <w:t>)</w:t>
      </w:r>
      <w:r w:rsidRPr="00D634A3">
        <w:rPr>
          <w:bCs/>
          <w:color w:val="000000"/>
          <w:sz w:val="28"/>
          <w:szCs w:val="28"/>
          <w:lang w:eastAsia="x-none"/>
        </w:rPr>
        <w:t xml:space="preserve">, в связи </w:t>
      </w:r>
      <w:r>
        <w:rPr>
          <w:bCs/>
          <w:color w:val="000000"/>
          <w:sz w:val="28"/>
          <w:szCs w:val="28"/>
          <w:lang w:eastAsia="x-none"/>
        </w:rPr>
        <w:t xml:space="preserve"> </w:t>
      </w:r>
      <w:r w:rsidRPr="00D634A3">
        <w:rPr>
          <w:bCs/>
          <w:color w:val="000000"/>
          <w:sz w:val="28"/>
          <w:szCs w:val="28"/>
          <w:lang w:eastAsia="x-none"/>
        </w:rPr>
        <w:t>с тем, что на участие в аукционе не подана ни одна заявка.</w:t>
      </w:r>
    </w:p>
    <w:p w:rsidR="00F556E4" w:rsidRPr="00F556E4" w:rsidRDefault="00F556E4" w:rsidP="00F556E4">
      <w:pPr>
        <w:pStyle w:val="a3"/>
        <w:ind w:firstLine="0"/>
        <w:rPr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2455"/>
        <w:gridCol w:w="2343"/>
      </w:tblGrid>
      <w:tr w:rsidR="00F556E4" w:rsidRPr="00F556E4" w:rsidTr="00BA5D89">
        <w:trPr>
          <w:trHeight w:val="288"/>
          <w:jc w:val="center"/>
        </w:trPr>
        <w:tc>
          <w:tcPr>
            <w:tcW w:w="5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6E4" w:rsidRPr="00F556E4" w:rsidRDefault="00F556E4" w:rsidP="00F556E4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Ф.И.О. члена</w:t>
            </w:r>
          </w:p>
          <w:p w:rsidR="00F556E4" w:rsidRPr="00F556E4" w:rsidRDefault="00F556E4" w:rsidP="00F556E4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аукционной комиссии</w:t>
            </w:r>
          </w:p>
        </w:tc>
        <w:tc>
          <w:tcPr>
            <w:tcW w:w="4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6E4" w:rsidRPr="00F556E4" w:rsidRDefault="00F556E4" w:rsidP="00F556E4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Результаты голосования</w:t>
            </w:r>
          </w:p>
        </w:tc>
      </w:tr>
      <w:tr w:rsidR="00F556E4" w:rsidRPr="00F556E4" w:rsidTr="00BA5D89">
        <w:trPr>
          <w:trHeight w:val="241"/>
          <w:jc w:val="center"/>
        </w:trPr>
        <w:tc>
          <w:tcPr>
            <w:tcW w:w="5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6E4" w:rsidRPr="00F556E4" w:rsidRDefault="00F556E4" w:rsidP="00F556E4">
            <w:pPr>
              <w:pStyle w:val="a3"/>
              <w:ind w:firstLine="709"/>
              <w:rPr>
                <w:bCs/>
                <w:sz w:val="28"/>
                <w:szCs w:val="28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6E4" w:rsidRPr="00F556E4" w:rsidRDefault="00F556E4" w:rsidP="00F556E4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«за»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6E4" w:rsidRPr="00F556E4" w:rsidRDefault="00F556E4" w:rsidP="00F556E4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«против»</w:t>
            </w:r>
          </w:p>
        </w:tc>
      </w:tr>
      <w:tr w:rsidR="00F556E4" w:rsidRPr="00F556E4" w:rsidTr="00BA5D89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6E4" w:rsidRPr="00F556E4" w:rsidRDefault="00F556E4" w:rsidP="00F556E4">
            <w:pPr>
              <w:pStyle w:val="a3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Ряска В.И.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6E4" w:rsidRPr="00F556E4" w:rsidRDefault="00F556E4" w:rsidP="00F556E4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6E4" w:rsidRPr="00F556E4" w:rsidRDefault="00F556E4" w:rsidP="00F556E4">
            <w:pPr>
              <w:pStyle w:val="a3"/>
              <w:ind w:firstLine="709"/>
              <w:rPr>
                <w:bCs/>
                <w:sz w:val="28"/>
                <w:szCs w:val="28"/>
              </w:rPr>
            </w:pPr>
          </w:p>
        </w:tc>
      </w:tr>
      <w:tr w:rsidR="00F556E4" w:rsidRPr="00F556E4" w:rsidTr="00BA5D89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6E4" w:rsidRPr="00F556E4" w:rsidRDefault="00F556E4" w:rsidP="00F556E4">
            <w:pPr>
              <w:pStyle w:val="a3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Лукафина Е.Н.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6E4" w:rsidRPr="00F556E4" w:rsidRDefault="00F556E4" w:rsidP="00F556E4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6E4" w:rsidRPr="00F556E4" w:rsidRDefault="00F556E4" w:rsidP="00F556E4">
            <w:pPr>
              <w:pStyle w:val="a3"/>
              <w:ind w:firstLine="709"/>
              <w:rPr>
                <w:bCs/>
                <w:sz w:val="28"/>
                <w:szCs w:val="28"/>
              </w:rPr>
            </w:pPr>
          </w:p>
        </w:tc>
      </w:tr>
      <w:tr w:rsidR="00F556E4" w:rsidRPr="00F556E4" w:rsidTr="00BA5D89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6E4" w:rsidRPr="00F556E4" w:rsidRDefault="00F556E4" w:rsidP="00F556E4">
            <w:pPr>
              <w:pStyle w:val="a3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Рубцова В.П.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6E4" w:rsidRPr="00F556E4" w:rsidRDefault="00F556E4" w:rsidP="00F556E4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6E4" w:rsidRPr="00F556E4" w:rsidRDefault="00F556E4" w:rsidP="00F556E4">
            <w:pPr>
              <w:pStyle w:val="a3"/>
              <w:ind w:firstLine="709"/>
              <w:rPr>
                <w:bCs/>
                <w:sz w:val="28"/>
                <w:szCs w:val="28"/>
              </w:rPr>
            </w:pPr>
          </w:p>
        </w:tc>
      </w:tr>
      <w:tr w:rsidR="00F556E4" w:rsidRPr="00F556E4" w:rsidTr="00BA5D89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6E4" w:rsidRPr="00F556E4" w:rsidRDefault="00F556E4" w:rsidP="00F556E4">
            <w:pPr>
              <w:pStyle w:val="a3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Хасанова М.А.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6E4" w:rsidRPr="00F556E4" w:rsidRDefault="00F556E4" w:rsidP="00F556E4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6E4" w:rsidRPr="00F556E4" w:rsidRDefault="00F556E4" w:rsidP="00F556E4">
            <w:pPr>
              <w:pStyle w:val="a3"/>
              <w:ind w:firstLine="709"/>
              <w:rPr>
                <w:bCs/>
                <w:sz w:val="28"/>
                <w:szCs w:val="28"/>
              </w:rPr>
            </w:pPr>
          </w:p>
        </w:tc>
      </w:tr>
      <w:tr w:rsidR="00F556E4" w:rsidRPr="00F556E4" w:rsidTr="00BA5D89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6E4" w:rsidRPr="00F556E4" w:rsidRDefault="00F556E4" w:rsidP="00F556E4">
            <w:pPr>
              <w:pStyle w:val="a3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Огнева Т.Г.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6E4" w:rsidRPr="00F556E4" w:rsidRDefault="00F556E4" w:rsidP="00F556E4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6E4" w:rsidRPr="00F556E4" w:rsidRDefault="00F556E4" w:rsidP="00F556E4">
            <w:pPr>
              <w:pStyle w:val="a3"/>
              <w:ind w:firstLine="709"/>
              <w:rPr>
                <w:bCs/>
                <w:sz w:val="28"/>
                <w:szCs w:val="28"/>
              </w:rPr>
            </w:pPr>
          </w:p>
        </w:tc>
      </w:tr>
      <w:tr w:rsidR="00F556E4" w:rsidRPr="00F556E4" w:rsidTr="00BA5D89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6E4" w:rsidRPr="00F556E4" w:rsidRDefault="00F556E4" w:rsidP="00F556E4">
            <w:pPr>
              <w:pStyle w:val="a3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Хайрутдинова А.А.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6E4" w:rsidRPr="00F556E4" w:rsidRDefault="00F556E4" w:rsidP="00F556E4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6E4" w:rsidRPr="00F556E4" w:rsidRDefault="00F556E4" w:rsidP="00F556E4">
            <w:pPr>
              <w:pStyle w:val="a3"/>
              <w:ind w:firstLine="709"/>
              <w:rPr>
                <w:bCs/>
                <w:sz w:val="28"/>
                <w:szCs w:val="28"/>
              </w:rPr>
            </w:pPr>
          </w:p>
        </w:tc>
      </w:tr>
      <w:tr w:rsidR="00F556E4" w:rsidRPr="00F556E4" w:rsidTr="00BA5D89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6E4" w:rsidRPr="00F556E4" w:rsidRDefault="00F556E4" w:rsidP="00F556E4">
            <w:pPr>
              <w:pStyle w:val="a3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Зайцева Ю.С.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6E4" w:rsidRPr="00F556E4" w:rsidRDefault="00F556E4" w:rsidP="00F556E4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6E4" w:rsidRPr="00F556E4" w:rsidRDefault="00F556E4" w:rsidP="00F556E4">
            <w:pPr>
              <w:pStyle w:val="a3"/>
              <w:ind w:firstLine="709"/>
              <w:rPr>
                <w:bCs/>
                <w:sz w:val="28"/>
                <w:szCs w:val="28"/>
              </w:rPr>
            </w:pPr>
          </w:p>
        </w:tc>
      </w:tr>
      <w:tr w:rsidR="00F556E4" w:rsidRPr="00F556E4" w:rsidTr="00BA5D89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6E4" w:rsidRPr="00F556E4" w:rsidRDefault="00F556E4" w:rsidP="00F556E4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ИТОГО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6E4" w:rsidRPr="00F556E4" w:rsidRDefault="00D634A3" w:rsidP="00F556E4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6E4" w:rsidRPr="00F556E4" w:rsidRDefault="00F556E4" w:rsidP="00F556E4">
            <w:pPr>
              <w:pStyle w:val="a3"/>
              <w:ind w:firstLine="709"/>
              <w:rPr>
                <w:bCs/>
                <w:sz w:val="28"/>
                <w:szCs w:val="28"/>
              </w:rPr>
            </w:pPr>
          </w:p>
        </w:tc>
      </w:tr>
    </w:tbl>
    <w:p w:rsidR="00BE019B" w:rsidRDefault="00F556E4" w:rsidP="00F556E4">
      <w:pPr>
        <w:pStyle w:val="a3"/>
        <w:ind w:firstLine="709"/>
        <w:rPr>
          <w:bCs/>
          <w:sz w:val="28"/>
          <w:szCs w:val="28"/>
        </w:rPr>
      </w:pPr>
      <w:r w:rsidRPr="00F556E4">
        <w:rPr>
          <w:bCs/>
          <w:sz w:val="28"/>
          <w:szCs w:val="28"/>
        </w:rPr>
        <w:t>Решение принято единогласно.</w:t>
      </w:r>
    </w:p>
    <w:p w:rsidR="00F556E4" w:rsidRDefault="00F556E4" w:rsidP="00F556E4">
      <w:pPr>
        <w:pStyle w:val="a3"/>
        <w:ind w:firstLine="709"/>
        <w:rPr>
          <w:bCs/>
          <w:sz w:val="28"/>
          <w:szCs w:val="28"/>
        </w:rPr>
      </w:pPr>
    </w:p>
    <w:p w:rsidR="00BE019B" w:rsidRDefault="00BE019B" w:rsidP="00BE019B">
      <w:pPr>
        <w:pStyle w:val="a5"/>
        <w:numPr>
          <w:ilvl w:val="0"/>
          <w:numId w:val="24"/>
        </w:numPr>
        <w:tabs>
          <w:tab w:val="left" w:pos="9921"/>
        </w:tabs>
        <w:ind w:right="-19"/>
        <w:rPr>
          <w:bCs/>
          <w:sz w:val="28"/>
          <w:szCs w:val="28"/>
        </w:rPr>
      </w:pPr>
      <w:r w:rsidRPr="002B6122">
        <w:rPr>
          <w:bCs/>
          <w:sz w:val="28"/>
          <w:szCs w:val="28"/>
        </w:rPr>
        <w:t>По лоту №</w:t>
      </w:r>
      <w:r w:rsidR="007C749B">
        <w:rPr>
          <w:bCs/>
          <w:sz w:val="28"/>
          <w:szCs w:val="28"/>
        </w:rPr>
        <w:t>2</w:t>
      </w:r>
      <w:r w:rsidRPr="002B6122">
        <w:rPr>
          <w:bCs/>
          <w:sz w:val="28"/>
          <w:szCs w:val="28"/>
        </w:rPr>
        <w:t>:</w:t>
      </w:r>
    </w:p>
    <w:p w:rsidR="00BE019B" w:rsidRPr="006575E7" w:rsidRDefault="00BE019B" w:rsidP="00BE019B">
      <w:pPr>
        <w:pStyle w:val="a5"/>
        <w:ind w:firstLine="709"/>
        <w:rPr>
          <w:color w:val="000000"/>
          <w:sz w:val="28"/>
          <w:szCs w:val="28"/>
          <w:lang w:eastAsia="x-none"/>
        </w:rPr>
      </w:pPr>
      <w:r w:rsidRPr="00E3206D">
        <w:rPr>
          <w:bCs/>
          <w:sz w:val="28"/>
          <w:szCs w:val="28"/>
        </w:rPr>
        <w:t xml:space="preserve">Признать несостоявшимся </w:t>
      </w:r>
      <w:r>
        <w:rPr>
          <w:bCs/>
          <w:sz w:val="28"/>
          <w:szCs w:val="28"/>
        </w:rPr>
        <w:t>электронный</w:t>
      </w:r>
      <w:r w:rsidRPr="00E3206D">
        <w:rPr>
          <w:bCs/>
          <w:sz w:val="28"/>
          <w:szCs w:val="28"/>
        </w:rPr>
        <w:t xml:space="preserve"> аукцион на право заключения договора аренды </w:t>
      </w:r>
      <w:r w:rsidR="00EF0DF0" w:rsidRPr="00EF0DF0">
        <w:rPr>
          <w:bCs/>
          <w:color w:val="000000"/>
          <w:sz w:val="28"/>
          <w:szCs w:val="28"/>
          <w:lang w:eastAsia="x-none"/>
        </w:rPr>
        <w:t>административно-бытового корпуса</w:t>
      </w:r>
      <w:r w:rsidR="00EF0DF0" w:rsidRPr="00EF0DF0">
        <w:rPr>
          <w:bCs/>
          <w:color w:val="000000"/>
          <w:sz w:val="28"/>
          <w:szCs w:val="28"/>
          <w:lang w:val="x-none" w:eastAsia="x-none"/>
        </w:rPr>
        <w:t xml:space="preserve"> общей площадью </w:t>
      </w:r>
      <w:r w:rsidR="00D634A3">
        <w:rPr>
          <w:bCs/>
          <w:color w:val="000000"/>
          <w:sz w:val="28"/>
          <w:szCs w:val="28"/>
          <w:lang w:eastAsia="x-none"/>
        </w:rPr>
        <w:t>82</w:t>
      </w:r>
      <w:r w:rsidR="00EF0DF0" w:rsidRPr="00EF0DF0">
        <w:rPr>
          <w:bCs/>
          <w:color w:val="000000"/>
          <w:sz w:val="28"/>
          <w:szCs w:val="28"/>
          <w:lang w:val="x-none" w:eastAsia="x-none"/>
        </w:rPr>
        <w:t xml:space="preserve"> кв.м, расположенн</w:t>
      </w:r>
      <w:r w:rsidR="00EF0DF0">
        <w:rPr>
          <w:bCs/>
          <w:color w:val="000000"/>
          <w:sz w:val="28"/>
          <w:szCs w:val="28"/>
          <w:lang w:eastAsia="x-none"/>
        </w:rPr>
        <w:t xml:space="preserve">ого </w:t>
      </w:r>
      <w:r w:rsidR="00EF0DF0" w:rsidRPr="00EF0DF0">
        <w:rPr>
          <w:bCs/>
          <w:color w:val="000000"/>
          <w:sz w:val="28"/>
          <w:szCs w:val="28"/>
          <w:lang w:val="x-none" w:eastAsia="x-none"/>
        </w:rPr>
        <w:t xml:space="preserve">по адресу: Ханты-Мансийский автономный округ </w:t>
      </w:r>
      <w:r w:rsidR="00F62624">
        <w:rPr>
          <w:bCs/>
          <w:color w:val="000000"/>
          <w:sz w:val="28"/>
          <w:szCs w:val="28"/>
          <w:lang w:eastAsia="x-none"/>
        </w:rPr>
        <w:t>-</w:t>
      </w:r>
      <w:r w:rsidR="00EF0DF0" w:rsidRPr="00EF0DF0">
        <w:rPr>
          <w:bCs/>
          <w:color w:val="000000"/>
          <w:sz w:val="28"/>
          <w:szCs w:val="28"/>
          <w:lang w:val="x-none" w:eastAsia="x-none"/>
        </w:rPr>
        <w:t xml:space="preserve"> Югра, </w:t>
      </w:r>
      <w:r w:rsidR="00EF0DF0">
        <w:rPr>
          <w:bCs/>
          <w:color w:val="000000"/>
          <w:sz w:val="28"/>
          <w:szCs w:val="28"/>
          <w:lang w:eastAsia="x-none"/>
        </w:rPr>
        <w:t xml:space="preserve">                      </w:t>
      </w:r>
      <w:r w:rsidR="00EF0DF0" w:rsidRPr="00EF0DF0">
        <w:rPr>
          <w:bCs/>
          <w:color w:val="000000"/>
          <w:sz w:val="28"/>
          <w:szCs w:val="28"/>
          <w:lang w:val="x-none" w:eastAsia="x-none"/>
        </w:rPr>
        <w:t>г. Нижневартов</w:t>
      </w:r>
      <w:r w:rsidR="00EF0DF0">
        <w:rPr>
          <w:bCs/>
          <w:color w:val="000000"/>
          <w:sz w:val="28"/>
          <w:szCs w:val="28"/>
          <w:lang w:val="x-none" w:eastAsia="x-none"/>
        </w:rPr>
        <w:t xml:space="preserve">ск, </w:t>
      </w:r>
      <w:r w:rsidR="00EF0DF0" w:rsidRPr="00EF0DF0">
        <w:rPr>
          <w:bCs/>
          <w:color w:val="000000"/>
          <w:sz w:val="28"/>
          <w:szCs w:val="28"/>
          <w:lang w:val="x-none" w:eastAsia="x-none"/>
        </w:rPr>
        <w:t xml:space="preserve">ул. Индустриальная, д. </w:t>
      </w:r>
      <w:r w:rsidR="00EF0DF0" w:rsidRPr="00EF0DF0">
        <w:rPr>
          <w:bCs/>
          <w:color w:val="000000"/>
          <w:sz w:val="28"/>
          <w:szCs w:val="28"/>
          <w:lang w:eastAsia="x-none"/>
        </w:rPr>
        <w:t>42</w:t>
      </w:r>
      <w:r w:rsidR="00D634A3">
        <w:rPr>
          <w:bCs/>
          <w:color w:val="000000"/>
          <w:sz w:val="28"/>
          <w:szCs w:val="28"/>
          <w:lang w:val="x-none" w:eastAsia="x-none"/>
        </w:rPr>
        <w:t>а, строение</w:t>
      </w:r>
      <w:r w:rsidR="00EF0DF0" w:rsidRPr="00EF0DF0">
        <w:rPr>
          <w:bCs/>
          <w:color w:val="000000"/>
          <w:sz w:val="28"/>
          <w:szCs w:val="28"/>
          <w:lang w:val="x-none" w:eastAsia="x-none"/>
        </w:rPr>
        <w:t xml:space="preserve"> </w:t>
      </w:r>
      <w:r w:rsidR="00D634A3">
        <w:rPr>
          <w:bCs/>
          <w:color w:val="000000"/>
          <w:sz w:val="28"/>
          <w:szCs w:val="28"/>
          <w:lang w:eastAsia="x-none"/>
        </w:rPr>
        <w:t>5</w:t>
      </w:r>
      <w:r w:rsidRPr="00B51673">
        <w:rPr>
          <w:bCs/>
          <w:color w:val="000000"/>
          <w:sz w:val="28"/>
          <w:szCs w:val="28"/>
          <w:lang w:eastAsia="x-none"/>
        </w:rPr>
        <w:t>,</w:t>
      </w:r>
      <w:r>
        <w:rPr>
          <w:bCs/>
          <w:color w:val="000000"/>
          <w:sz w:val="28"/>
          <w:szCs w:val="28"/>
          <w:lang w:eastAsia="x-none"/>
        </w:rPr>
        <w:t xml:space="preserve"> </w:t>
      </w:r>
      <w:r w:rsidRPr="006977EC">
        <w:rPr>
          <w:bCs/>
          <w:sz w:val="28"/>
          <w:szCs w:val="28"/>
        </w:rPr>
        <w:t xml:space="preserve">находящегося </w:t>
      </w:r>
      <w:r w:rsidR="00EF0DF0">
        <w:rPr>
          <w:bCs/>
          <w:sz w:val="28"/>
          <w:szCs w:val="28"/>
        </w:rPr>
        <w:t xml:space="preserve">                                 </w:t>
      </w:r>
      <w:r w:rsidRPr="006977EC">
        <w:rPr>
          <w:bCs/>
          <w:sz w:val="28"/>
          <w:szCs w:val="28"/>
        </w:rPr>
        <w:t xml:space="preserve">в муниципальной собственности, </w:t>
      </w:r>
      <w:r w:rsidR="00F62624" w:rsidRPr="00F62624">
        <w:rPr>
          <w:bCs/>
          <w:sz w:val="28"/>
          <w:szCs w:val="28"/>
        </w:rPr>
        <w:t xml:space="preserve">сроком до одного года </w:t>
      </w:r>
      <w:r w:rsidRPr="006977EC">
        <w:rPr>
          <w:bCs/>
          <w:sz w:val="28"/>
          <w:szCs w:val="28"/>
        </w:rPr>
        <w:t>(</w:t>
      </w:r>
      <w:r w:rsidR="00D634A3" w:rsidRPr="00D634A3">
        <w:rPr>
          <w:bCs/>
          <w:color w:val="000000"/>
          <w:sz w:val="28"/>
          <w:szCs w:val="28"/>
        </w:rPr>
        <w:t xml:space="preserve">с 30.10.2024 </w:t>
      </w:r>
      <w:r w:rsidR="00F62624">
        <w:rPr>
          <w:bCs/>
          <w:color w:val="000000"/>
          <w:sz w:val="28"/>
          <w:szCs w:val="28"/>
        </w:rPr>
        <w:t xml:space="preserve">                         </w:t>
      </w:r>
      <w:r w:rsidR="00D634A3" w:rsidRPr="00D634A3">
        <w:rPr>
          <w:bCs/>
          <w:color w:val="000000"/>
          <w:sz w:val="28"/>
          <w:szCs w:val="28"/>
        </w:rPr>
        <w:t>по 28.10.2025</w:t>
      </w:r>
      <w:r>
        <w:rPr>
          <w:bCs/>
          <w:sz w:val="28"/>
          <w:szCs w:val="28"/>
        </w:rPr>
        <w:t>)</w:t>
      </w:r>
      <w:r w:rsidRPr="00E3206D">
        <w:rPr>
          <w:bCs/>
          <w:sz w:val="28"/>
          <w:szCs w:val="28"/>
        </w:rPr>
        <w:t>,</w:t>
      </w:r>
      <w:r w:rsidR="00F62624">
        <w:rPr>
          <w:bCs/>
          <w:sz w:val="28"/>
          <w:szCs w:val="28"/>
        </w:rPr>
        <w:t xml:space="preserve"> </w:t>
      </w:r>
      <w:r w:rsidRPr="00E3206D">
        <w:rPr>
          <w:bCs/>
          <w:sz w:val="28"/>
          <w:szCs w:val="28"/>
        </w:rPr>
        <w:t>в соответствии с пункт</w:t>
      </w:r>
      <w:r>
        <w:rPr>
          <w:bCs/>
          <w:sz w:val="28"/>
          <w:szCs w:val="28"/>
        </w:rPr>
        <w:t>ом</w:t>
      </w:r>
      <w:r w:rsidRPr="00E3206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119</w:t>
      </w:r>
      <w:r w:rsidRPr="00E3206D">
        <w:rPr>
          <w:bCs/>
          <w:sz w:val="28"/>
          <w:szCs w:val="28"/>
        </w:rPr>
        <w:t xml:space="preserve"> </w:t>
      </w:r>
      <w:r w:rsidRPr="00DE1F5D">
        <w:rPr>
          <w:color w:val="000000"/>
          <w:sz w:val="28"/>
          <w:szCs w:val="28"/>
          <w:lang w:eastAsia="x-none"/>
        </w:rPr>
        <w:t>Порядк</w:t>
      </w:r>
      <w:r>
        <w:rPr>
          <w:color w:val="000000"/>
          <w:sz w:val="28"/>
          <w:szCs w:val="28"/>
          <w:lang w:eastAsia="x-none"/>
        </w:rPr>
        <w:t>а</w:t>
      </w:r>
      <w:r>
        <w:rPr>
          <w:bCs/>
          <w:sz w:val="28"/>
          <w:szCs w:val="28"/>
        </w:rPr>
        <w:t xml:space="preserve">, </w:t>
      </w:r>
      <w:r w:rsidRPr="00E3206D">
        <w:rPr>
          <w:bCs/>
          <w:sz w:val="28"/>
          <w:szCs w:val="28"/>
        </w:rPr>
        <w:t>в связи с тем, что на участие в аукционе не подана ни одна заявка.</w:t>
      </w:r>
    </w:p>
    <w:p w:rsidR="00BE019B" w:rsidRPr="002B6122" w:rsidRDefault="00BE019B" w:rsidP="00BE019B">
      <w:pPr>
        <w:pStyle w:val="a5"/>
        <w:tabs>
          <w:tab w:val="left" w:pos="851"/>
          <w:tab w:val="left" w:pos="9921"/>
        </w:tabs>
        <w:ind w:right="-19"/>
        <w:rPr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2455"/>
        <w:gridCol w:w="2343"/>
      </w:tblGrid>
      <w:tr w:rsidR="00BE019B" w:rsidRPr="002B6122" w:rsidTr="00B836D1">
        <w:trPr>
          <w:trHeight w:val="288"/>
          <w:jc w:val="center"/>
        </w:trPr>
        <w:tc>
          <w:tcPr>
            <w:tcW w:w="5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19B" w:rsidRPr="002B6122" w:rsidRDefault="00BE019B" w:rsidP="00B836D1">
            <w:pPr>
              <w:pStyle w:val="a3"/>
              <w:rPr>
                <w:sz w:val="28"/>
                <w:szCs w:val="28"/>
              </w:rPr>
            </w:pPr>
            <w:r w:rsidRPr="002B6122">
              <w:rPr>
                <w:sz w:val="28"/>
                <w:szCs w:val="28"/>
              </w:rPr>
              <w:t>Ф.И.О. члена</w:t>
            </w:r>
          </w:p>
          <w:p w:rsidR="00BE019B" w:rsidRPr="002B6122" w:rsidRDefault="00BE019B" w:rsidP="00B836D1">
            <w:pPr>
              <w:pStyle w:val="a3"/>
              <w:rPr>
                <w:sz w:val="28"/>
                <w:szCs w:val="28"/>
              </w:rPr>
            </w:pPr>
            <w:r w:rsidRPr="002B6122">
              <w:rPr>
                <w:sz w:val="28"/>
                <w:szCs w:val="28"/>
              </w:rPr>
              <w:t>аукционной комиссии</w:t>
            </w:r>
          </w:p>
        </w:tc>
        <w:tc>
          <w:tcPr>
            <w:tcW w:w="4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19B" w:rsidRPr="002B6122" w:rsidRDefault="00BE019B" w:rsidP="00B836D1">
            <w:pPr>
              <w:pStyle w:val="a3"/>
              <w:rPr>
                <w:sz w:val="28"/>
                <w:szCs w:val="28"/>
              </w:rPr>
            </w:pPr>
            <w:r w:rsidRPr="002B6122">
              <w:rPr>
                <w:sz w:val="28"/>
                <w:szCs w:val="28"/>
              </w:rPr>
              <w:t>Результаты голосования</w:t>
            </w:r>
          </w:p>
        </w:tc>
      </w:tr>
      <w:tr w:rsidR="00BE019B" w:rsidRPr="002B6122" w:rsidTr="00B836D1">
        <w:trPr>
          <w:trHeight w:val="241"/>
          <w:jc w:val="center"/>
        </w:trPr>
        <w:tc>
          <w:tcPr>
            <w:tcW w:w="5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19B" w:rsidRPr="002B6122" w:rsidRDefault="00BE019B" w:rsidP="00B836D1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19B" w:rsidRPr="002B6122" w:rsidRDefault="00BE019B" w:rsidP="00B836D1">
            <w:pPr>
              <w:pStyle w:val="a3"/>
              <w:rPr>
                <w:sz w:val="28"/>
                <w:szCs w:val="28"/>
              </w:rPr>
            </w:pPr>
            <w:r w:rsidRPr="002B6122">
              <w:rPr>
                <w:sz w:val="28"/>
                <w:szCs w:val="28"/>
              </w:rPr>
              <w:t>«за»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19B" w:rsidRPr="002B6122" w:rsidRDefault="00BE019B" w:rsidP="00B836D1">
            <w:pPr>
              <w:pStyle w:val="a3"/>
              <w:rPr>
                <w:sz w:val="28"/>
                <w:szCs w:val="28"/>
              </w:rPr>
            </w:pPr>
            <w:r w:rsidRPr="002B6122">
              <w:rPr>
                <w:sz w:val="28"/>
                <w:szCs w:val="28"/>
              </w:rPr>
              <w:t>«против»</w:t>
            </w:r>
          </w:p>
        </w:tc>
      </w:tr>
      <w:tr w:rsidR="00D634A3" w:rsidRPr="002B6122" w:rsidTr="00B836D1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4A3" w:rsidRPr="00F556E4" w:rsidRDefault="00D634A3" w:rsidP="00D634A3">
            <w:pPr>
              <w:pStyle w:val="a3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Ряска В.И.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4A3" w:rsidRPr="00F556E4" w:rsidRDefault="00D634A3" w:rsidP="00D634A3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4A3" w:rsidRPr="00F556E4" w:rsidRDefault="00D634A3" w:rsidP="00D634A3">
            <w:pPr>
              <w:pStyle w:val="a3"/>
              <w:ind w:firstLine="709"/>
              <w:rPr>
                <w:bCs/>
                <w:sz w:val="28"/>
                <w:szCs w:val="28"/>
              </w:rPr>
            </w:pPr>
          </w:p>
        </w:tc>
      </w:tr>
      <w:tr w:rsidR="00D634A3" w:rsidRPr="002B6122" w:rsidTr="00B836D1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4A3" w:rsidRPr="00F556E4" w:rsidRDefault="00D634A3" w:rsidP="00D634A3">
            <w:pPr>
              <w:pStyle w:val="a3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Лукафина Е.Н.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4A3" w:rsidRPr="00F556E4" w:rsidRDefault="00D634A3" w:rsidP="00D634A3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4A3" w:rsidRPr="00F556E4" w:rsidRDefault="00D634A3" w:rsidP="00D634A3">
            <w:pPr>
              <w:pStyle w:val="a3"/>
              <w:ind w:firstLine="709"/>
              <w:rPr>
                <w:bCs/>
                <w:sz w:val="28"/>
                <w:szCs w:val="28"/>
              </w:rPr>
            </w:pPr>
          </w:p>
        </w:tc>
      </w:tr>
      <w:tr w:rsidR="00D634A3" w:rsidRPr="002B6122" w:rsidTr="00B836D1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4A3" w:rsidRPr="00F556E4" w:rsidRDefault="00D634A3" w:rsidP="00D634A3">
            <w:pPr>
              <w:pStyle w:val="a3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Рубцова В.П.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4A3" w:rsidRPr="00F556E4" w:rsidRDefault="00D634A3" w:rsidP="00D634A3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4A3" w:rsidRPr="00F556E4" w:rsidRDefault="00D634A3" w:rsidP="00D634A3">
            <w:pPr>
              <w:pStyle w:val="a3"/>
              <w:ind w:firstLine="709"/>
              <w:rPr>
                <w:bCs/>
                <w:sz w:val="28"/>
                <w:szCs w:val="28"/>
              </w:rPr>
            </w:pPr>
          </w:p>
        </w:tc>
      </w:tr>
      <w:tr w:rsidR="00D634A3" w:rsidRPr="002B6122" w:rsidTr="00B836D1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4A3" w:rsidRPr="00F556E4" w:rsidRDefault="00D634A3" w:rsidP="00D634A3">
            <w:pPr>
              <w:pStyle w:val="a3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lastRenderedPageBreak/>
              <w:t>Хасанова М.А.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4A3" w:rsidRPr="00F556E4" w:rsidRDefault="00D634A3" w:rsidP="00D634A3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4A3" w:rsidRPr="00F556E4" w:rsidRDefault="00D634A3" w:rsidP="00D634A3">
            <w:pPr>
              <w:pStyle w:val="a3"/>
              <w:ind w:firstLine="709"/>
              <w:rPr>
                <w:bCs/>
                <w:sz w:val="28"/>
                <w:szCs w:val="28"/>
              </w:rPr>
            </w:pPr>
          </w:p>
        </w:tc>
      </w:tr>
      <w:tr w:rsidR="00D634A3" w:rsidRPr="002B6122" w:rsidTr="00B836D1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4A3" w:rsidRPr="00F556E4" w:rsidRDefault="00D634A3" w:rsidP="00D634A3">
            <w:pPr>
              <w:pStyle w:val="a3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Огнева Т.Г.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4A3" w:rsidRPr="00F556E4" w:rsidRDefault="00D634A3" w:rsidP="00D634A3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4A3" w:rsidRPr="00F556E4" w:rsidRDefault="00D634A3" w:rsidP="00D634A3">
            <w:pPr>
              <w:pStyle w:val="a3"/>
              <w:ind w:firstLine="709"/>
              <w:rPr>
                <w:bCs/>
                <w:sz w:val="28"/>
                <w:szCs w:val="28"/>
              </w:rPr>
            </w:pPr>
          </w:p>
        </w:tc>
      </w:tr>
      <w:tr w:rsidR="00D634A3" w:rsidRPr="002B6122" w:rsidTr="00B836D1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4A3" w:rsidRPr="00F556E4" w:rsidRDefault="00D634A3" w:rsidP="00D634A3">
            <w:pPr>
              <w:pStyle w:val="a3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Хайрутдинова А.А.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4A3" w:rsidRPr="00F556E4" w:rsidRDefault="00D634A3" w:rsidP="00D634A3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4A3" w:rsidRPr="00F556E4" w:rsidRDefault="00D634A3" w:rsidP="00D634A3">
            <w:pPr>
              <w:pStyle w:val="a3"/>
              <w:ind w:firstLine="709"/>
              <w:rPr>
                <w:bCs/>
                <w:sz w:val="28"/>
                <w:szCs w:val="28"/>
              </w:rPr>
            </w:pPr>
          </w:p>
        </w:tc>
      </w:tr>
      <w:tr w:rsidR="00D634A3" w:rsidRPr="002B6122" w:rsidTr="00B836D1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4A3" w:rsidRPr="00F556E4" w:rsidRDefault="00D634A3" w:rsidP="00D634A3">
            <w:pPr>
              <w:pStyle w:val="a3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Зайцева Ю.С.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4A3" w:rsidRPr="00F556E4" w:rsidRDefault="00D634A3" w:rsidP="00D634A3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4A3" w:rsidRPr="00F556E4" w:rsidRDefault="00D634A3" w:rsidP="00D634A3">
            <w:pPr>
              <w:pStyle w:val="a3"/>
              <w:ind w:firstLine="709"/>
              <w:rPr>
                <w:bCs/>
                <w:sz w:val="28"/>
                <w:szCs w:val="28"/>
              </w:rPr>
            </w:pPr>
          </w:p>
        </w:tc>
      </w:tr>
      <w:tr w:rsidR="00D634A3" w:rsidRPr="002B6122" w:rsidTr="00D321D0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4A3" w:rsidRPr="00F556E4" w:rsidRDefault="00D634A3" w:rsidP="00D634A3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ИТОГО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4A3" w:rsidRPr="00F556E4" w:rsidRDefault="00D634A3" w:rsidP="00D634A3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4A3" w:rsidRPr="00F556E4" w:rsidRDefault="00D634A3" w:rsidP="00D634A3">
            <w:pPr>
              <w:pStyle w:val="a3"/>
              <w:ind w:firstLine="709"/>
              <w:rPr>
                <w:bCs/>
                <w:sz w:val="28"/>
                <w:szCs w:val="28"/>
              </w:rPr>
            </w:pPr>
          </w:p>
        </w:tc>
      </w:tr>
    </w:tbl>
    <w:p w:rsidR="00BE019B" w:rsidRDefault="00BE019B" w:rsidP="00BE019B">
      <w:pPr>
        <w:pStyle w:val="a3"/>
        <w:rPr>
          <w:sz w:val="28"/>
          <w:szCs w:val="28"/>
        </w:rPr>
      </w:pPr>
      <w:r w:rsidRPr="002B6122">
        <w:rPr>
          <w:sz w:val="28"/>
          <w:szCs w:val="28"/>
        </w:rPr>
        <w:t>Решение принято единогласно.</w:t>
      </w:r>
    </w:p>
    <w:p w:rsidR="00D634A3" w:rsidRDefault="00D634A3" w:rsidP="00BE019B">
      <w:pPr>
        <w:pStyle w:val="a3"/>
        <w:rPr>
          <w:sz w:val="28"/>
          <w:szCs w:val="28"/>
        </w:rPr>
      </w:pPr>
    </w:p>
    <w:p w:rsidR="00F62624" w:rsidRDefault="00D634A3" w:rsidP="00D634A3">
      <w:pPr>
        <w:pStyle w:val="a5"/>
        <w:numPr>
          <w:ilvl w:val="0"/>
          <w:numId w:val="24"/>
        </w:numPr>
        <w:tabs>
          <w:tab w:val="left" w:pos="9921"/>
        </w:tabs>
        <w:ind w:right="-19"/>
        <w:rPr>
          <w:bCs/>
          <w:sz w:val="28"/>
          <w:szCs w:val="28"/>
        </w:rPr>
      </w:pPr>
      <w:r w:rsidRPr="002B6122">
        <w:rPr>
          <w:bCs/>
          <w:sz w:val="28"/>
          <w:szCs w:val="28"/>
        </w:rPr>
        <w:t>По лоту №</w:t>
      </w:r>
      <w:r>
        <w:rPr>
          <w:bCs/>
          <w:sz w:val="28"/>
          <w:szCs w:val="28"/>
        </w:rPr>
        <w:t>3</w:t>
      </w:r>
      <w:r w:rsidRPr="002B6122">
        <w:rPr>
          <w:bCs/>
          <w:sz w:val="28"/>
          <w:szCs w:val="28"/>
        </w:rPr>
        <w:t>:</w:t>
      </w:r>
    </w:p>
    <w:p w:rsidR="00D634A3" w:rsidRPr="00F62624" w:rsidRDefault="00F62624" w:rsidP="00F62624">
      <w:pPr>
        <w:pStyle w:val="a5"/>
        <w:tabs>
          <w:tab w:val="left" w:pos="9921"/>
        </w:tabs>
        <w:ind w:right="-19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</w:t>
      </w:r>
      <w:r w:rsidR="00D634A3" w:rsidRPr="00F62624">
        <w:rPr>
          <w:bCs/>
          <w:sz w:val="28"/>
          <w:szCs w:val="28"/>
        </w:rPr>
        <w:t xml:space="preserve">Признать несостоявшимся электронный аукцион на право заключения договора аренды </w:t>
      </w:r>
      <w:r w:rsidR="00D634A3" w:rsidRPr="00F62624">
        <w:rPr>
          <w:bCs/>
          <w:color w:val="000000"/>
          <w:sz w:val="28"/>
          <w:szCs w:val="28"/>
          <w:lang w:eastAsia="x-none"/>
        </w:rPr>
        <w:t xml:space="preserve">нежилого помещения №1003 общей площадью 13,5 кв.м, расположенного по адресу: Ханты-Мансийский автономный округ - Югра,                     г. Нижневартовск, ул. Интернациональная, д. 4, находящегося в муниципальной собственности, </w:t>
      </w:r>
      <w:r w:rsidR="00260C1F" w:rsidRPr="00260C1F">
        <w:rPr>
          <w:bCs/>
          <w:color w:val="000000"/>
          <w:sz w:val="28"/>
          <w:szCs w:val="28"/>
          <w:lang w:eastAsia="x-none"/>
        </w:rPr>
        <w:t xml:space="preserve">сроком до одного года </w:t>
      </w:r>
      <w:r w:rsidR="00D634A3" w:rsidRPr="00F62624">
        <w:rPr>
          <w:bCs/>
          <w:color w:val="000000"/>
          <w:sz w:val="28"/>
          <w:szCs w:val="28"/>
          <w:lang w:eastAsia="x-none"/>
        </w:rPr>
        <w:t>(с 30.10.2024 по 28.10.2025)</w:t>
      </w:r>
      <w:r w:rsidR="00D634A3" w:rsidRPr="00F62624">
        <w:rPr>
          <w:bCs/>
          <w:sz w:val="28"/>
          <w:szCs w:val="28"/>
        </w:rPr>
        <w:t xml:space="preserve">, в соответствии                  с пунктом 119 </w:t>
      </w:r>
      <w:r w:rsidR="00D634A3" w:rsidRPr="00F62624">
        <w:rPr>
          <w:color w:val="000000"/>
          <w:sz w:val="28"/>
          <w:szCs w:val="28"/>
          <w:lang w:eastAsia="x-none"/>
        </w:rPr>
        <w:t>Порядка</w:t>
      </w:r>
      <w:r w:rsidR="00D634A3" w:rsidRPr="00F62624">
        <w:rPr>
          <w:bCs/>
          <w:sz w:val="28"/>
          <w:szCs w:val="28"/>
        </w:rPr>
        <w:t>, в связи с тем, что на участие в аукционе не подана ни одна заявка.</w:t>
      </w:r>
    </w:p>
    <w:p w:rsidR="00D634A3" w:rsidRPr="002B6122" w:rsidRDefault="00D634A3" w:rsidP="00D634A3">
      <w:pPr>
        <w:pStyle w:val="a5"/>
        <w:tabs>
          <w:tab w:val="left" w:pos="851"/>
          <w:tab w:val="left" w:pos="9921"/>
        </w:tabs>
        <w:ind w:right="-19"/>
        <w:rPr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2455"/>
        <w:gridCol w:w="2343"/>
      </w:tblGrid>
      <w:tr w:rsidR="00D634A3" w:rsidRPr="002B6122" w:rsidTr="005E3778">
        <w:trPr>
          <w:trHeight w:val="288"/>
          <w:jc w:val="center"/>
        </w:trPr>
        <w:tc>
          <w:tcPr>
            <w:tcW w:w="5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4A3" w:rsidRPr="002B6122" w:rsidRDefault="00D634A3" w:rsidP="005E3778">
            <w:pPr>
              <w:pStyle w:val="a3"/>
              <w:rPr>
                <w:sz w:val="28"/>
                <w:szCs w:val="28"/>
              </w:rPr>
            </w:pPr>
            <w:r w:rsidRPr="002B6122">
              <w:rPr>
                <w:sz w:val="28"/>
                <w:szCs w:val="28"/>
              </w:rPr>
              <w:t>Ф.И.О. члена</w:t>
            </w:r>
          </w:p>
          <w:p w:rsidR="00D634A3" w:rsidRPr="002B6122" w:rsidRDefault="00D634A3" w:rsidP="005E3778">
            <w:pPr>
              <w:pStyle w:val="a3"/>
              <w:rPr>
                <w:sz w:val="28"/>
                <w:szCs w:val="28"/>
              </w:rPr>
            </w:pPr>
            <w:r w:rsidRPr="002B6122">
              <w:rPr>
                <w:sz w:val="28"/>
                <w:szCs w:val="28"/>
              </w:rPr>
              <w:t>аукционной комиссии</w:t>
            </w:r>
          </w:p>
        </w:tc>
        <w:tc>
          <w:tcPr>
            <w:tcW w:w="4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4A3" w:rsidRPr="002B6122" w:rsidRDefault="00D634A3" w:rsidP="005E3778">
            <w:pPr>
              <w:pStyle w:val="a3"/>
              <w:rPr>
                <w:sz w:val="28"/>
                <w:szCs w:val="28"/>
              </w:rPr>
            </w:pPr>
            <w:r w:rsidRPr="002B6122">
              <w:rPr>
                <w:sz w:val="28"/>
                <w:szCs w:val="28"/>
              </w:rPr>
              <w:t>Результаты голосования</w:t>
            </w:r>
          </w:p>
        </w:tc>
      </w:tr>
      <w:tr w:rsidR="00D634A3" w:rsidRPr="002B6122" w:rsidTr="005E3778">
        <w:trPr>
          <w:trHeight w:val="241"/>
          <w:jc w:val="center"/>
        </w:trPr>
        <w:tc>
          <w:tcPr>
            <w:tcW w:w="5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4A3" w:rsidRPr="002B6122" w:rsidRDefault="00D634A3" w:rsidP="005E3778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4A3" w:rsidRPr="002B6122" w:rsidRDefault="00D634A3" w:rsidP="005E3778">
            <w:pPr>
              <w:pStyle w:val="a3"/>
              <w:rPr>
                <w:sz w:val="28"/>
                <w:szCs w:val="28"/>
              </w:rPr>
            </w:pPr>
            <w:r w:rsidRPr="002B6122">
              <w:rPr>
                <w:sz w:val="28"/>
                <w:szCs w:val="28"/>
              </w:rPr>
              <w:t>«за»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4A3" w:rsidRPr="002B6122" w:rsidRDefault="00D634A3" w:rsidP="005E3778">
            <w:pPr>
              <w:pStyle w:val="a3"/>
              <w:rPr>
                <w:sz w:val="28"/>
                <w:szCs w:val="28"/>
              </w:rPr>
            </w:pPr>
            <w:r w:rsidRPr="002B6122">
              <w:rPr>
                <w:sz w:val="28"/>
                <w:szCs w:val="28"/>
              </w:rPr>
              <w:t>«против»</w:t>
            </w:r>
          </w:p>
        </w:tc>
      </w:tr>
      <w:tr w:rsidR="00D634A3" w:rsidRPr="002B6122" w:rsidTr="005E3778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4A3" w:rsidRPr="00F556E4" w:rsidRDefault="00D634A3" w:rsidP="005E3778">
            <w:pPr>
              <w:pStyle w:val="a3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Ряска В.И.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4A3" w:rsidRPr="00F556E4" w:rsidRDefault="00D634A3" w:rsidP="005E3778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4A3" w:rsidRPr="00F556E4" w:rsidRDefault="00D634A3" w:rsidP="005E3778">
            <w:pPr>
              <w:pStyle w:val="a3"/>
              <w:ind w:firstLine="709"/>
              <w:rPr>
                <w:bCs/>
                <w:sz w:val="28"/>
                <w:szCs w:val="28"/>
              </w:rPr>
            </w:pPr>
          </w:p>
        </w:tc>
      </w:tr>
      <w:tr w:rsidR="00D634A3" w:rsidRPr="002B6122" w:rsidTr="005E3778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4A3" w:rsidRPr="00F556E4" w:rsidRDefault="00D634A3" w:rsidP="005E3778">
            <w:pPr>
              <w:pStyle w:val="a3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Лукафина Е.Н.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4A3" w:rsidRPr="00F556E4" w:rsidRDefault="00D634A3" w:rsidP="005E3778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4A3" w:rsidRPr="00F556E4" w:rsidRDefault="00D634A3" w:rsidP="005E3778">
            <w:pPr>
              <w:pStyle w:val="a3"/>
              <w:ind w:firstLine="709"/>
              <w:rPr>
                <w:bCs/>
                <w:sz w:val="28"/>
                <w:szCs w:val="28"/>
              </w:rPr>
            </w:pPr>
          </w:p>
        </w:tc>
      </w:tr>
      <w:tr w:rsidR="00D634A3" w:rsidRPr="002B6122" w:rsidTr="005E3778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4A3" w:rsidRPr="00F556E4" w:rsidRDefault="00D634A3" w:rsidP="005E3778">
            <w:pPr>
              <w:pStyle w:val="a3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Рубцова В.П.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4A3" w:rsidRPr="00F556E4" w:rsidRDefault="00D634A3" w:rsidP="005E3778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4A3" w:rsidRPr="00F556E4" w:rsidRDefault="00D634A3" w:rsidP="005E3778">
            <w:pPr>
              <w:pStyle w:val="a3"/>
              <w:ind w:firstLine="709"/>
              <w:rPr>
                <w:bCs/>
                <w:sz w:val="28"/>
                <w:szCs w:val="28"/>
              </w:rPr>
            </w:pPr>
          </w:p>
        </w:tc>
      </w:tr>
      <w:tr w:rsidR="00D634A3" w:rsidRPr="002B6122" w:rsidTr="005E3778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4A3" w:rsidRPr="00F556E4" w:rsidRDefault="00D634A3" w:rsidP="005E3778">
            <w:pPr>
              <w:pStyle w:val="a3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Хасанова М.А.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4A3" w:rsidRPr="00F556E4" w:rsidRDefault="00D634A3" w:rsidP="005E3778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4A3" w:rsidRPr="00F556E4" w:rsidRDefault="00D634A3" w:rsidP="005E3778">
            <w:pPr>
              <w:pStyle w:val="a3"/>
              <w:ind w:firstLine="709"/>
              <w:rPr>
                <w:bCs/>
                <w:sz w:val="28"/>
                <w:szCs w:val="28"/>
              </w:rPr>
            </w:pPr>
          </w:p>
        </w:tc>
      </w:tr>
      <w:tr w:rsidR="00D634A3" w:rsidRPr="002B6122" w:rsidTr="005E3778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4A3" w:rsidRPr="00F556E4" w:rsidRDefault="00D634A3" w:rsidP="005E3778">
            <w:pPr>
              <w:pStyle w:val="a3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Огнева Т.Г.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4A3" w:rsidRPr="00F556E4" w:rsidRDefault="00D634A3" w:rsidP="005E3778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4A3" w:rsidRPr="00F556E4" w:rsidRDefault="00D634A3" w:rsidP="005E3778">
            <w:pPr>
              <w:pStyle w:val="a3"/>
              <w:ind w:firstLine="709"/>
              <w:rPr>
                <w:bCs/>
                <w:sz w:val="28"/>
                <w:szCs w:val="28"/>
              </w:rPr>
            </w:pPr>
          </w:p>
        </w:tc>
      </w:tr>
      <w:tr w:rsidR="00D634A3" w:rsidRPr="002B6122" w:rsidTr="005E3778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4A3" w:rsidRPr="00F556E4" w:rsidRDefault="00D634A3" w:rsidP="005E3778">
            <w:pPr>
              <w:pStyle w:val="a3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Хайрутдинова А.А.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4A3" w:rsidRPr="00F556E4" w:rsidRDefault="00D634A3" w:rsidP="005E3778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4A3" w:rsidRPr="00F556E4" w:rsidRDefault="00D634A3" w:rsidP="005E3778">
            <w:pPr>
              <w:pStyle w:val="a3"/>
              <w:ind w:firstLine="709"/>
              <w:rPr>
                <w:bCs/>
                <w:sz w:val="28"/>
                <w:szCs w:val="28"/>
              </w:rPr>
            </w:pPr>
          </w:p>
        </w:tc>
      </w:tr>
      <w:tr w:rsidR="00D634A3" w:rsidRPr="002B6122" w:rsidTr="005E3778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4A3" w:rsidRPr="00F556E4" w:rsidRDefault="00D634A3" w:rsidP="005E3778">
            <w:pPr>
              <w:pStyle w:val="a3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Зайцева Ю.С.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4A3" w:rsidRPr="00F556E4" w:rsidRDefault="00D634A3" w:rsidP="005E3778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4A3" w:rsidRPr="00F556E4" w:rsidRDefault="00D634A3" w:rsidP="005E3778">
            <w:pPr>
              <w:pStyle w:val="a3"/>
              <w:ind w:firstLine="709"/>
              <w:rPr>
                <w:bCs/>
                <w:sz w:val="28"/>
                <w:szCs w:val="28"/>
              </w:rPr>
            </w:pPr>
          </w:p>
        </w:tc>
      </w:tr>
      <w:tr w:rsidR="00D634A3" w:rsidRPr="002B6122" w:rsidTr="005E3778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4A3" w:rsidRPr="00F556E4" w:rsidRDefault="00D634A3" w:rsidP="005E3778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ИТОГО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4A3" w:rsidRPr="00F556E4" w:rsidRDefault="00D634A3" w:rsidP="005E3778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4A3" w:rsidRPr="00F556E4" w:rsidRDefault="00D634A3" w:rsidP="005E3778">
            <w:pPr>
              <w:pStyle w:val="a3"/>
              <w:ind w:firstLine="709"/>
              <w:rPr>
                <w:bCs/>
                <w:sz w:val="28"/>
                <w:szCs w:val="28"/>
              </w:rPr>
            </w:pPr>
          </w:p>
        </w:tc>
      </w:tr>
    </w:tbl>
    <w:p w:rsidR="00D634A3" w:rsidRDefault="00D634A3" w:rsidP="00D634A3">
      <w:pPr>
        <w:pStyle w:val="a3"/>
        <w:rPr>
          <w:sz w:val="28"/>
          <w:szCs w:val="28"/>
        </w:rPr>
      </w:pPr>
      <w:r w:rsidRPr="002B6122">
        <w:rPr>
          <w:sz w:val="28"/>
          <w:szCs w:val="28"/>
        </w:rPr>
        <w:t>Решение принято единогласно.</w:t>
      </w:r>
    </w:p>
    <w:p w:rsidR="00980F43" w:rsidRPr="002B6122" w:rsidRDefault="00980F43" w:rsidP="002F3213">
      <w:pPr>
        <w:pStyle w:val="a3"/>
        <w:tabs>
          <w:tab w:val="left" w:pos="709"/>
        </w:tabs>
        <w:ind w:firstLine="0"/>
        <w:rPr>
          <w:sz w:val="28"/>
          <w:szCs w:val="28"/>
        </w:rPr>
      </w:pPr>
    </w:p>
    <w:p w:rsidR="00A84A0E" w:rsidRPr="00A84A0E" w:rsidRDefault="00A84A0E" w:rsidP="00A84A0E">
      <w:pPr>
        <w:ind w:firstLine="709"/>
        <w:jc w:val="both"/>
        <w:rPr>
          <w:sz w:val="28"/>
          <w:szCs w:val="28"/>
        </w:rPr>
      </w:pPr>
      <w:r w:rsidRPr="00A84A0E">
        <w:rPr>
          <w:sz w:val="28"/>
          <w:szCs w:val="28"/>
        </w:rPr>
        <w:t>Подписи:</w:t>
      </w:r>
    </w:p>
    <w:p w:rsidR="00A84A0E" w:rsidRPr="00A84A0E" w:rsidRDefault="00A84A0E" w:rsidP="00A84A0E">
      <w:pPr>
        <w:ind w:firstLine="709"/>
        <w:jc w:val="both"/>
        <w:rPr>
          <w:sz w:val="28"/>
          <w:szCs w:val="28"/>
        </w:rPr>
      </w:pPr>
      <w:r w:rsidRPr="00A84A0E">
        <w:rPr>
          <w:sz w:val="28"/>
          <w:szCs w:val="28"/>
        </w:rPr>
        <w:t>Протокол подписан всеми присутствующими членами аукционной комиссии.</w:t>
      </w:r>
    </w:p>
    <w:p w:rsidR="00D62C92" w:rsidRPr="00E3206D" w:rsidRDefault="00D62C92" w:rsidP="00A84A0E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sectPr w:rsidR="00D62C92" w:rsidRPr="00E3206D" w:rsidSect="00F556E4">
      <w:headerReference w:type="default" r:id="rId8"/>
      <w:pgSz w:w="11906" w:h="16838"/>
      <w:pgMar w:top="426" w:right="567" w:bottom="142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334F" w:rsidRDefault="005A334F" w:rsidP="004C0F6C">
      <w:r>
        <w:separator/>
      </w:r>
    </w:p>
  </w:endnote>
  <w:endnote w:type="continuationSeparator" w:id="0">
    <w:p w:rsidR="005A334F" w:rsidRDefault="005A334F" w:rsidP="004C0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334F" w:rsidRDefault="005A334F" w:rsidP="004C0F6C">
      <w:r>
        <w:separator/>
      </w:r>
    </w:p>
  </w:footnote>
  <w:footnote w:type="continuationSeparator" w:id="0">
    <w:p w:rsidR="005A334F" w:rsidRDefault="005A334F" w:rsidP="004C0F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36201320"/>
      <w:docPartObj>
        <w:docPartGallery w:val="Page Numbers (Top of Page)"/>
        <w:docPartUnique/>
      </w:docPartObj>
    </w:sdtPr>
    <w:sdtEndPr/>
    <w:sdtContent>
      <w:p w:rsidR="00AE7D10" w:rsidRDefault="00AE7D10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4A0E">
          <w:rPr>
            <w:noProof/>
          </w:rPr>
          <w:t>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27C94"/>
    <w:multiLevelType w:val="hybridMultilevel"/>
    <w:tmpl w:val="FDD8D29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081D69C8"/>
    <w:multiLevelType w:val="hybridMultilevel"/>
    <w:tmpl w:val="80107AE4"/>
    <w:lvl w:ilvl="0" w:tplc="6CA0BF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83416B"/>
    <w:multiLevelType w:val="hybridMultilevel"/>
    <w:tmpl w:val="9E047922"/>
    <w:lvl w:ilvl="0" w:tplc="494AF1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9011E7B"/>
    <w:multiLevelType w:val="hybridMultilevel"/>
    <w:tmpl w:val="A010F938"/>
    <w:lvl w:ilvl="0" w:tplc="6CA0BF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0165FE6"/>
    <w:multiLevelType w:val="hybridMultilevel"/>
    <w:tmpl w:val="E458A862"/>
    <w:lvl w:ilvl="0" w:tplc="6CA0BF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0CD2CFB"/>
    <w:multiLevelType w:val="multilevel"/>
    <w:tmpl w:val="C8ACEC9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6" w15:restartNumberingAfterBreak="0">
    <w:nsid w:val="11244576"/>
    <w:multiLevelType w:val="hybridMultilevel"/>
    <w:tmpl w:val="02166854"/>
    <w:lvl w:ilvl="0" w:tplc="B33C9B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159B18BA"/>
    <w:multiLevelType w:val="hybridMultilevel"/>
    <w:tmpl w:val="80107AE4"/>
    <w:lvl w:ilvl="0" w:tplc="6CA0BF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91D3186"/>
    <w:multiLevelType w:val="hybridMultilevel"/>
    <w:tmpl w:val="58729D48"/>
    <w:lvl w:ilvl="0" w:tplc="D94E2E7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51"/>
        </w:tabs>
        <w:ind w:left="145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71"/>
        </w:tabs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91"/>
        </w:tabs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11"/>
        </w:tabs>
        <w:ind w:left="361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31"/>
        </w:tabs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51"/>
        </w:tabs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71"/>
        </w:tabs>
        <w:ind w:left="577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91"/>
        </w:tabs>
        <w:ind w:left="6491" w:hanging="360"/>
      </w:pPr>
      <w:rPr>
        <w:rFonts w:ascii="Wingdings" w:hAnsi="Wingdings" w:hint="default"/>
      </w:rPr>
    </w:lvl>
  </w:abstractNum>
  <w:abstractNum w:abstractNumId="9" w15:restartNumberingAfterBreak="0">
    <w:nsid w:val="1D847ACB"/>
    <w:multiLevelType w:val="hybridMultilevel"/>
    <w:tmpl w:val="FDF41B4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1E850D20"/>
    <w:multiLevelType w:val="hybridMultilevel"/>
    <w:tmpl w:val="A010F938"/>
    <w:lvl w:ilvl="0" w:tplc="6CA0BF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F720269"/>
    <w:multiLevelType w:val="multilevel"/>
    <w:tmpl w:val="2E54A41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1440" w:hanging="72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3240" w:hanging="108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5040" w:hanging="144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840" w:hanging="180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12" w15:restartNumberingAfterBreak="0">
    <w:nsid w:val="261523D5"/>
    <w:multiLevelType w:val="hybridMultilevel"/>
    <w:tmpl w:val="2A1AAA9E"/>
    <w:lvl w:ilvl="0" w:tplc="6C00D7BE">
      <w:start w:val="1"/>
      <w:numFmt w:val="decimal"/>
      <w:lvlText w:val="%1."/>
      <w:lvlJc w:val="left"/>
      <w:pPr>
        <w:ind w:left="907" w:hanging="22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3" w15:restartNumberingAfterBreak="0">
    <w:nsid w:val="2B2D17E0"/>
    <w:multiLevelType w:val="hybridMultilevel"/>
    <w:tmpl w:val="B608E3E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B91857FC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881AC042">
      <w:start w:val="4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cs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3B5311BE"/>
    <w:multiLevelType w:val="hybridMultilevel"/>
    <w:tmpl w:val="AD5633C4"/>
    <w:lvl w:ilvl="0" w:tplc="E432E730">
      <w:start w:val="1"/>
      <w:numFmt w:val="decimal"/>
      <w:lvlText w:val="%1."/>
      <w:lvlJc w:val="left"/>
      <w:pPr>
        <w:ind w:left="851" w:hanging="7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5" w15:restartNumberingAfterBreak="0">
    <w:nsid w:val="3EE22213"/>
    <w:multiLevelType w:val="hybridMultilevel"/>
    <w:tmpl w:val="11CE4E8C"/>
    <w:lvl w:ilvl="0" w:tplc="33D4997E">
      <w:start w:val="1"/>
      <w:numFmt w:val="decimal"/>
      <w:lvlText w:val="%1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1" w:tplc="C5AE4A3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40F52711"/>
    <w:multiLevelType w:val="hybridMultilevel"/>
    <w:tmpl w:val="D322576E"/>
    <w:lvl w:ilvl="0" w:tplc="6332105A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2D2382B"/>
    <w:multiLevelType w:val="multilevel"/>
    <w:tmpl w:val="0B10A06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8" w15:restartNumberingAfterBreak="0">
    <w:nsid w:val="47972D02"/>
    <w:multiLevelType w:val="multilevel"/>
    <w:tmpl w:val="CC4E6D5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9" w:hanging="11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79" w:hanging="11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9" w:hanging="11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79" w:hanging="11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9" w15:restartNumberingAfterBreak="0">
    <w:nsid w:val="48E70F05"/>
    <w:multiLevelType w:val="hybridMultilevel"/>
    <w:tmpl w:val="2D6837CC"/>
    <w:lvl w:ilvl="0" w:tplc="C11AA8E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50FE6DCF"/>
    <w:multiLevelType w:val="hybridMultilevel"/>
    <w:tmpl w:val="74242622"/>
    <w:lvl w:ilvl="0" w:tplc="6CA0BF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23A30EE"/>
    <w:multiLevelType w:val="hybridMultilevel"/>
    <w:tmpl w:val="D482F73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4C5BCF"/>
    <w:multiLevelType w:val="multilevel"/>
    <w:tmpl w:val="DF4C250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3" w15:restartNumberingAfterBreak="0">
    <w:nsid w:val="62F519B5"/>
    <w:multiLevelType w:val="hybridMultilevel"/>
    <w:tmpl w:val="11CE4E8C"/>
    <w:lvl w:ilvl="0" w:tplc="C5AE4A3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C5AE4A3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67D06068"/>
    <w:multiLevelType w:val="hybridMultilevel"/>
    <w:tmpl w:val="0A36167C"/>
    <w:lvl w:ilvl="0" w:tplc="57606B2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425FF3"/>
    <w:multiLevelType w:val="hybridMultilevel"/>
    <w:tmpl w:val="A010F938"/>
    <w:lvl w:ilvl="0" w:tplc="6CA0BF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C640FB7"/>
    <w:multiLevelType w:val="multilevel"/>
    <w:tmpl w:val="DF4C250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7" w15:restartNumberingAfterBreak="0">
    <w:nsid w:val="6DB3290F"/>
    <w:multiLevelType w:val="multilevel"/>
    <w:tmpl w:val="E508123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abstractNum w:abstractNumId="28" w15:restartNumberingAfterBreak="0">
    <w:nsid w:val="7A600E33"/>
    <w:multiLevelType w:val="multilevel"/>
    <w:tmpl w:val="E7C628C8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2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29" w15:restartNumberingAfterBreak="0">
    <w:nsid w:val="7BFF44E3"/>
    <w:multiLevelType w:val="hybridMultilevel"/>
    <w:tmpl w:val="F976E864"/>
    <w:lvl w:ilvl="0" w:tplc="041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21"/>
  </w:num>
  <w:num w:numId="2">
    <w:abstractNumId w:val="24"/>
  </w:num>
  <w:num w:numId="3">
    <w:abstractNumId w:val="19"/>
  </w:num>
  <w:num w:numId="4">
    <w:abstractNumId w:val="13"/>
  </w:num>
  <w:num w:numId="5">
    <w:abstractNumId w:val="8"/>
  </w:num>
  <w:num w:numId="6">
    <w:abstractNumId w:val="29"/>
  </w:num>
  <w:num w:numId="7">
    <w:abstractNumId w:val="0"/>
  </w:num>
  <w:num w:numId="8">
    <w:abstractNumId w:val="15"/>
  </w:num>
  <w:num w:numId="9">
    <w:abstractNumId w:val="23"/>
  </w:num>
  <w:num w:numId="10">
    <w:abstractNumId w:val="9"/>
  </w:num>
  <w:num w:numId="11">
    <w:abstractNumId w:val="14"/>
  </w:num>
  <w:num w:numId="12">
    <w:abstractNumId w:val="12"/>
  </w:num>
  <w:num w:numId="13">
    <w:abstractNumId w:val="2"/>
  </w:num>
  <w:num w:numId="14">
    <w:abstractNumId w:val="22"/>
  </w:num>
  <w:num w:numId="15">
    <w:abstractNumId w:val="26"/>
  </w:num>
  <w:num w:numId="16">
    <w:abstractNumId w:val="16"/>
  </w:num>
  <w:num w:numId="17">
    <w:abstractNumId w:val="27"/>
  </w:num>
  <w:num w:numId="18">
    <w:abstractNumId w:val="28"/>
  </w:num>
  <w:num w:numId="19">
    <w:abstractNumId w:val="6"/>
  </w:num>
  <w:num w:numId="20">
    <w:abstractNumId w:val="17"/>
  </w:num>
  <w:num w:numId="21">
    <w:abstractNumId w:val="5"/>
  </w:num>
  <w:num w:numId="22">
    <w:abstractNumId w:val="18"/>
  </w:num>
  <w:num w:numId="23">
    <w:abstractNumId w:val="1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7"/>
  </w:num>
  <w:num w:numId="25">
    <w:abstractNumId w:val="4"/>
  </w:num>
  <w:num w:numId="26">
    <w:abstractNumId w:val="3"/>
  </w:num>
  <w:num w:numId="27">
    <w:abstractNumId w:val="10"/>
  </w:num>
  <w:num w:numId="28">
    <w:abstractNumId w:val="25"/>
  </w:num>
  <w:num w:numId="29">
    <w:abstractNumId w:val="20"/>
  </w:num>
  <w:num w:numId="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58F"/>
    <w:rsid w:val="00000D89"/>
    <w:rsid w:val="000037A5"/>
    <w:rsid w:val="000100FD"/>
    <w:rsid w:val="0001053E"/>
    <w:rsid w:val="00012DA2"/>
    <w:rsid w:val="000145A4"/>
    <w:rsid w:val="00023C0E"/>
    <w:rsid w:val="0002556A"/>
    <w:rsid w:val="00027861"/>
    <w:rsid w:val="000300AC"/>
    <w:rsid w:val="00031EA4"/>
    <w:rsid w:val="0003203B"/>
    <w:rsid w:val="00032B0C"/>
    <w:rsid w:val="00040051"/>
    <w:rsid w:val="000412DD"/>
    <w:rsid w:val="00041654"/>
    <w:rsid w:val="000438DE"/>
    <w:rsid w:val="0004404B"/>
    <w:rsid w:val="000446FC"/>
    <w:rsid w:val="00045000"/>
    <w:rsid w:val="00045447"/>
    <w:rsid w:val="00046B54"/>
    <w:rsid w:val="00046BCC"/>
    <w:rsid w:val="000478D9"/>
    <w:rsid w:val="0005327B"/>
    <w:rsid w:val="00054E61"/>
    <w:rsid w:val="000553ED"/>
    <w:rsid w:val="00057A07"/>
    <w:rsid w:val="00057D92"/>
    <w:rsid w:val="000628B2"/>
    <w:rsid w:val="0006528F"/>
    <w:rsid w:val="00066375"/>
    <w:rsid w:val="00067084"/>
    <w:rsid w:val="00067E47"/>
    <w:rsid w:val="00072299"/>
    <w:rsid w:val="0007383C"/>
    <w:rsid w:val="00073D17"/>
    <w:rsid w:val="00074BF7"/>
    <w:rsid w:val="000802E9"/>
    <w:rsid w:val="000819C3"/>
    <w:rsid w:val="00086C89"/>
    <w:rsid w:val="00090066"/>
    <w:rsid w:val="00090A37"/>
    <w:rsid w:val="000914EC"/>
    <w:rsid w:val="0009418D"/>
    <w:rsid w:val="000943EE"/>
    <w:rsid w:val="00094599"/>
    <w:rsid w:val="00097236"/>
    <w:rsid w:val="000A2199"/>
    <w:rsid w:val="000A328C"/>
    <w:rsid w:val="000A3312"/>
    <w:rsid w:val="000A716B"/>
    <w:rsid w:val="000B0009"/>
    <w:rsid w:val="000B10CD"/>
    <w:rsid w:val="000B6100"/>
    <w:rsid w:val="000B611E"/>
    <w:rsid w:val="000C1D4F"/>
    <w:rsid w:val="000C3469"/>
    <w:rsid w:val="000C422C"/>
    <w:rsid w:val="000C59E7"/>
    <w:rsid w:val="000C63F0"/>
    <w:rsid w:val="000D0D62"/>
    <w:rsid w:val="000D4A82"/>
    <w:rsid w:val="000D6C77"/>
    <w:rsid w:val="000D731E"/>
    <w:rsid w:val="000E2076"/>
    <w:rsid w:val="000E4F18"/>
    <w:rsid w:val="000E57F7"/>
    <w:rsid w:val="000E6C82"/>
    <w:rsid w:val="000F0423"/>
    <w:rsid w:val="000F0FDB"/>
    <w:rsid w:val="000F254C"/>
    <w:rsid w:val="00101E1B"/>
    <w:rsid w:val="00102071"/>
    <w:rsid w:val="001058B8"/>
    <w:rsid w:val="0010594F"/>
    <w:rsid w:val="00105FC9"/>
    <w:rsid w:val="001201B0"/>
    <w:rsid w:val="00120B14"/>
    <w:rsid w:val="00122531"/>
    <w:rsid w:val="00122CF6"/>
    <w:rsid w:val="00123EBD"/>
    <w:rsid w:val="00124FCC"/>
    <w:rsid w:val="0013256F"/>
    <w:rsid w:val="001342B3"/>
    <w:rsid w:val="001370C0"/>
    <w:rsid w:val="00140845"/>
    <w:rsid w:val="0014178A"/>
    <w:rsid w:val="00141913"/>
    <w:rsid w:val="00143EAF"/>
    <w:rsid w:val="00150234"/>
    <w:rsid w:val="00151DCA"/>
    <w:rsid w:val="00151E9B"/>
    <w:rsid w:val="00152DF3"/>
    <w:rsid w:val="00152EA2"/>
    <w:rsid w:val="00153BC9"/>
    <w:rsid w:val="0015461B"/>
    <w:rsid w:val="0015637A"/>
    <w:rsid w:val="001613B2"/>
    <w:rsid w:val="001619D4"/>
    <w:rsid w:val="00165C48"/>
    <w:rsid w:val="001664AC"/>
    <w:rsid w:val="001678FB"/>
    <w:rsid w:val="00171CB2"/>
    <w:rsid w:val="00172556"/>
    <w:rsid w:val="001727B8"/>
    <w:rsid w:val="00172EC0"/>
    <w:rsid w:val="001839E7"/>
    <w:rsid w:val="00187598"/>
    <w:rsid w:val="00187C07"/>
    <w:rsid w:val="001924C3"/>
    <w:rsid w:val="00192764"/>
    <w:rsid w:val="0019331E"/>
    <w:rsid w:val="00193D74"/>
    <w:rsid w:val="001A152F"/>
    <w:rsid w:val="001A359A"/>
    <w:rsid w:val="001A3A27"/>
    <w:rsid w:val="001A4302"/>
    <w:rsid w:val="001A6FAF"/>
    <w:rsid w:val="001B0CC6"/>
    <w:rsid w:val="001B1648"/>
    <w:rsid w:val="001B1BB0"/>
    <w:rsid w:val="001B3DE1"/>
    <w:rsid w:val="001C3376"/>
    <w:rsid w:val="001C4052"/>
    <w:rsid w:val="001C4884"/>
    <w:rsid w:val="001D0AA8"/>
    <w:rsid w:val="001D3E8E"/>
    <w:rsid w:val="001D63BD"/>
    <w:rsid w:val="001E10C3"/>
    <w:rsid w:val="001E198D"/>
    <w:rsid w:val="001E27F3"/>
    <w:rsid w:val="001E6F97"/>
    <w:rsid w:val="001F20A8"/>
    <w:rsid w:val="001F5E0D"/>
    <w:rsid w:val="00204935"/>
    <w:rsid w:val="00206ED9"/>
    <w:rsid w:val="00217D79"/>
    <w:rsid w:val="00221289"/>
    <w:rsid w:val="00221467"/>
    <w:rsid w:val="00226FB9"/>
    <w:rsid w:val="0023061A"/>
    <w:rsid w:val="002332E5"/>
    <w:rsid w:val="00234938"/>
    <w:rsid w:val="00236880"/>
    <w:rsid w:val="002412CF"/>
    <w:rsid w:val="00245364"/>
    <w:rsid w:val="00255E07"/>
    <w:rsid w:val="00260C1F"/>
    <w:rsid w:val="002653EB"/>
    <w:rsid w:val="00266BD3"/>
    <w:rsid w:val="002674FA"/>
    <w:rsid w:val="002709BE"/>
    <w:rsid w:val="00270AF1"/>
    <w:rsid w:val="002730C3"/>
    <w:rsid w:val="00274AB8"/>
    <w:rsid w:val="0028314A"/>
    <w:rsid w:val="00283EAD"/>
    <w:rsid w:val="0028442D"/>
    <w:rsid w:val="00284840"/>
    <w:rsid w:val="00285476"/>
    <w:rsid w:val="002856D3"/>
    <w:rsid w:val="00287D40"/>
    <w:rsid w:val="0029018F"/>
    <w:rsid w:val="002911BB"/>
    <w:rsid w:val="0029138C"/>
    <w:rsid w:val="00291E4E"/>
    <w:rsid w:val="00294885"/>
    <w:rsid w:val="00295924"/>
    <w:rsid w:val="00297BBC"/>
    <w:rsid w:val="002A2894"/>
    <w:rsid w:val="002B07C3"/>
    <w:rsid w:val="002B19FD"/>
    <w:rsid w:val="002B2673"/>
    <w:rsid w:val="002B2EF6"/>
    <w:rsid w:val="002B6122"/>
    <w:rsid w:val="002B75D2"/>
    <w:rsid w:val="002C12FF"/>
    <w:rsid w:val="002C34FE"/>
    <w:rsid w:val="002C58C6"/>
    <w:rsid w:val="002D43AD"/>
    <w:rsid w:val="002D5179"/>
    <w:rsid w:val="002D53B6"/>
    <w:rsid w:val="002D6AEE"/>
    <w:rsid w:val="002E0C1B"/>
    <w:rsid w:val="002E0F09"/>
    <w:rsid w:val="002E2918"/>
    <w:rsid w:val="002E295E"/>
    <w:rsid w:val="002E4438"/>
    <w:rsid w:val="002F3213"/>
    <w:rsid w:val="002F365D"/>
    <w:rsid w:val="00300637"/>
    <w:rsid w:val="00300899"/>
    <w:rsid w:val="00302B14"/>
    <w:rsid w:val="003068E4"/>
    <w:rsid w:val="003155CE"/>
    <w:rsid w:val="0033009D"/>
    <w:rsid w:val="00331080"/>
    <w:rsid w:val="00334DDD"/>
    <w:rsid w:val="00335C11"/>
    <w:rsid w:val="003366E8"/>
    <w:rsid w:val="00336F4D"/>
    <w:rsid w:val="00342FBF"/>
    <w:rsid w:val="00345575"/>
    <w:rsid w:val="0035361E"/>
    <w:rsid w:val="003548CE"/>
    <w:rsid w:val="00354B99"/>
    <w:rsid w:val="00356C53"/>
    <w:rsid w:val="003579BF"/>
    <w:rsid w:val="00360475"/>
    <w:rsid w:val="0036379E"/>
    <w:rsid w:val="00365DDC"/>
    <w:rsid w:val="00366187"/>
    <w:rsid w:val="00371EF8"/>
    <w:rsid w:val="003723FF"/>
    <w:rsid w:val="003767C6"/>
    <w:rsid w:val="00383D27"/>
    <w:rsid w:val="00384B6B"/>
    <w:rsid w:val="00387A3B"/>
    <w:rsid w:val="0039052F"/>
    <w:rsid w:val="00390A9C"/>
    <w:rsid w:val="003915DB"/>
    <w:rsid w:val="003A187C"/>
    <w:rsid w:val="003A1B33"/>
    <w:rsid w:val="003A59F6"/>
    <w:rsid w:val="003A5A64"/>
    <w:rsid w:val="003A5BA6"/>
    <w:rsid w:val="003A78BB"/>
    <w:rsid w:val="003A7E9A"/>
    <w:rsid w:val="003B1AF6"/>
    <w:rsid w:val="003B3A9A"/>
    <w:rsid w:val="003B428B"/>
    <w:rsid w:val="003B668D"/>
    <w:rsid w:val="003C030E"/>
    <w:rsid w:val="003C2751"/>
    <w:rsid w:val="003C4997"/>
    <w:rsid w:val="003C6E63"/>
    <w:rsid w:val="003C6FCC"/>
    <w:rsid w:val="003C7FF5"/>
    <w:rsid w:val="003D0BFE"/>
    <w:rsid w:val="003D12A6"/>
    <w:rsid w:val="003D653A"/>
    <w:rsid w:val="003D7542"/>
    <w:rsid w:val="003E31BC"/>
    <w:rsid w:val="003E4550"/>
    <w:rsid w:val="003E6C06"/>
    <w:rsid w:val="003F029F"/>
    <w:rsid w:val="003F0F16"/>
    <w:rsid w:val="003F2F3A"/>
    <w:rsid w:val="003F34B9"/>
    <w:rsid w:val="00400FF3"/>
    <w:rsid w:val="00400FF8"/>
    <w:rsid w:val="004024A2"/>
    <w:rsid w:val="00405E03"/>
    <w:rsid w:val="00407A95"/>
    <w:rsid w:val="00407CB3"/>
    <w:rsid w:val="00414182"/>
    <w:rsid w:val="004172B2"/>
    <w:rsid w:val="00420DCE"/>
    <w:rsid w:val="0042107D"/>
    <w:rsid w:val="004232A9"/>
    <w:rsid w:val="0042333A"/>
    <w:rsid w:val="00424A5B"/>
    <w:rsid w:val="0042542D"/>
    <w:rsid w:val="004270A1"/>
    <w:rsid w:val="004271EA"/>
    <w:rsid w:val="00434E9D"/>
    <w:rsid w:val="00436137"/>
    <w:rsid w:val="00440B39"/>
    <w:rsid w:val="00445A20"/>
    <w:rsid w:val="0044692D"/>
    <w:rsid w:val="00446F01"/>
    <w:rsid w:val="0045064B"/>
    <w:rsid w:val="00451152"/>
    <w:rsid w:val="00454FC8"/>
    <w:rsid w:val="00456724"/>
    <w:rsid w:val="0046191F"/>
    <w:rsid w:val="00462DD7"/>
    <w:rsid w:val="00463784"/>
    <w:rsid w:val="0046567D"/>
    <w:rsid w:val="00477E16"/>
    <w:rsid w:val="00480818"/>
    <w:rsid w:val="004825FB"/>
    <w:rsid w:val="004903CF"/>
    <w:rsid w:val="00493A67"/>
    <w:rsid w:val="004A0D4B"/>
    <w:rsid w:val="004A19A8"/>
    <w:rsid w:val="004A29B2"/>
    <w:rsid w:val="004A3392"/>
    <w:rsid w:val="004A523E"/>
    <w:rsid w:val="004A6C21"/>
    <w:rsid w:val="004A77DD"/>
    <w:rsid w:val="004B17CE"/>
    <w:rsid w:val="004B25C1"/>
    <w:rsid w:val="004B2B57"/>
    <w:rsid w:val="004B3F37"/>
    <w:rsid w:val="004B470A"/>
    <w:rsid w:val="004B4B66"/>
    <w:rsid w:val="004B59E1"/>
    <w:rsid w:val="004B5B0C"/>
    <w:rsid w:val="004B5FC5"/>
    <w:rsid w:val="004B783A"/>
    <w:rsid w:val="004C09FD"/>
    <w:rsid w:val="004C0F6C"/>
    <w:rsid w:val="004C17C9"/>
    <w:rsid w:val="004C3CB9"/>
    <w:rsid w:val="004C4DCB"/>
    <w:rsid w:val="004C5803"/>
    <w:rsid w:val="004C5C69"/>
    <w:rsid w:val="004C77B1"/>
    <w:rsid w:val="004D0EA8"/>
    <w:rsid w:val="004D5CC7"/>
    <w:rsid w:val="004D6E4A"/>
    <w:rsid w:val="004E02EF"/>
    <w:rsid w:val="004E0D8F"/>
    <w:rsid w:val="004E128C"/>
    <w:rsid w:val="004E7C1F"/>
    <w:rsid w:val="004E7E56"/>
    <w:rsid w:val="004F3741"/>
    <w:rsid w:val="004F4F52"/>
    <w:rsid w:val="0050154D"/>
    <w:rsid w:val="00502428"/>
    <w:rsid w:val="00502933"/>
    <w:rsid w:val="00503414"/>
    <w:rsid w:val="00505665"/>
    <w:rsid w:val="00512CC0"/>
    <w:rsid w:val="005152BF"/>
    <w:rsid w:val="00515674"/>
    <w:rsid w:val="00521413"/>
    <w:rsid w:val="00522C04"/>
    <w:rsid w:val="00530108"/>
    <w:rsid w:val="00532A63"/>
    <w:rsid w:val="00532FFB"/>
    <w:rsid w:val="00533085"/>
    <w:rsid w:val="0053538F"/>
    <w:rsid w:val="00536E42"/>
    <w:rsid w:val="005409D6"/>
    <w:rsid w:val="00540EB2"/>
    <w:rsid w:val="00542343"/>
    <w:rsid w:val="00542F37"/>
    <w:rsid w:val="00545DA3"/>
    <w:rsid w:val="00547E75"/>
    <w:rsid w:val="0055251A"/>
    <w:rsid w:val="005530FD"/>
    <w:rsid w:val="00557BBC"/>
    <w:rsid w:val="00561092"/>
    <w:rsid w:val="00561173"/>
    <w:rsid w:val="0056248A"/>
    <w:rsid w:val="00571924"/>
    <w:rsid w:val="005804EA"/>
    <w:rsid w:val="0058596B"/>
    <w:rsid w:val="005868BA"/>
    <w:rsid w:val="00592944"/>
    <w:rsid w:val="00592CB4"/>
    <w:rsid w:val="005947E9"/>
    <w:rsid w:val="005A015A"/>
    <w:rsid w:val="005A0FE0"/>
    <w:rsid w:val="005A31FD"/>
    <w:rsid w:val="005A334F"/>
    <w:rsid w:val="005A4F3A"/>
    <w:rsid w:val="005A643B"/>
    <w:rsid w:val="005A7DCE"/>
    <w:rsid w:val="005B3893"/>
    <w:rsid w:val="005B61B4"/>
    <w:rsid w:val="005C2879"/>
    <w:rsid w:val="005C4939"/>
    <w:rsid w:val="005D1E6E"/>
    <w:rsid w:val="005D5369"/>
    <w:rsid w:val="005D57DB"/>
    <w:rsid w:val="005D63F9"/>
    <w:rsid w:val="005E46E4"/>
    <w:rsid w:val="005E5C9E"/>
    <w:rsid w:val="005E5F20"/>
    <w:rsid w:val="005E6859"/>
    <w:rsid w:val="005F4332"/>
    <w:rsid w:val="005F7066"/>
    <w:rsid w:val="005F730D"/>
    <w:rsid w:val="005F7AE0"/>
    <w:rsid w:val="0060116E"/>
    <w:rsid w:val="006025D1"/>
    <w:rsid w:val="00605FC1"/>
    <w:rsid w:val="00606635"/>
    <w:rsid w:val="00610968"/>
    <w:rsid w:val="00615998"/>
    <w:rsid w:val="00616FA5"/>
    <w:rsid w:val="006209A0"/>
    <w:rsid w:val="00620A0A"/>
    <w:rsid w:val="00624070"/>
    <w:rsid w:val="00624820"/>
    <w:rsid w:val="00625CE4"/>
    <w:rsid w:val="006329A2"/>
    <w:rsid w:val="00632A04"/>
    <w:rsid w:val="00634EB7"/>
    <w:rsid w:val="0063540C"/>
    <w:rsid w:val="00642CAD"/>
    <w:rsid w:val="006437AC"/>
    <w:rsid w:val="00644DE4"/>
    <w:rsid w:val="00644FAA"/>
    <w:rsid w:val="00645259"/>
    <w:rsid w:val="0064647E"/>
    <w:rsid w:val="00646A42"/>
    <w:rsid w:val="006504F5"/>
    <w:rsid w:val="0065193B"/>
    <w:rsid w:val="00653C2F"/>
    <w:rsid w:val="00654DCB"/>
    <w:rsid w:val="006566BD"/>
    <w:rsid w:val="006575E7"/>
    <w:rsid w:val="00657C87"/>
    <w:rsid w:val="006605EA"/>
    <w:rsid w:val="00661E41"/>
    <w:rsid w:val="00662977"/>
    <w:rsid w:val="00665935"/>
    <w:rsid w:val="00670060"/>
    <w:rsid w:val="00674839"/>
    <w:rsid w:val="00680FE0"/>
    <w:rsid w:val="006837C3"/>
    <w:rsid w:val="00685452"/>
    <w:rsid w:val="00686629"/>
    <w:rsid w:val="006912C7"/>
    <w:rsid w:val="00693CDB"/>
    <w:rsid w:val="006948D4"/>
    <w:rsid w:val="006977EC"/>
    <w:rsid w:val="00697CCD"/>
    <w:rsid w:val="006A08C0"/>
    <w:rsid w:val="006A0B43"/>
    <w:rsid w:val="006A27E7"/>
    <w:rsid w:val="006A6A6A"/>
    <w:rsid w:val="006A7394"/>
    <w:rsid w:val="006B114B"/>
    <w:rsid w:val="006C0B06"/>
    <w:rsid w:val="006C2B71"/>
    <w:rsid w:val="006C358F"/>
    <w:rsid w:val="006C637A"/>
    <w:rsid w:val="006C6795"/>
    <w:rsid w:val="006C6EBB"/>
    <w:rsid w:val="006D31C3"/>
    <w:rsid w:val="006D4BD3"/>
    <w:rsid w:val="006D5FCF"/>
    <w:rsid w:val="006D63AC"/>
    <w:rsid w:val="006D6F5D"/>
    <w:rsid w:val="006E3E88"/>
    <w:rsid w:val="006E70D8"/>
    <w:rsid w:val="006F0158"/>
    <w:rsid w:val="006F0A50"/>
    <w:rsid w:val="006F0CC3"/>
    <w:rsid w:val="006F14DC"/>
    <w:rsid w:val="006F3407"/>
    <w:rsid w:val="006F3AB3"/>
    <w:rsid w:val="006F4D94"/>
    <w:rsid w:val="006F6E5F"/>
    <w:rsid w:val="00704911"/>
    <w:rsid w:val="007060E8"/>
    <w:rsid w:val="00706D0C"/>
    <w:rsid w:val="00710C49"/>
    <w:rsid w:val="00712F72"/>
    <w:rsid w:val="00715836"/>
    <w:rsid w:val="00720201"/>
    <w:rsid w:val="007222F0"/>
    <w:rsid w:val="00731515"/>
    <w:rsid w:val="007334BB"/>
    <w:rsid w:val="007368DB"/>
    <w:rsid w:val="00736DE5"/>
    <w:rsid w:val="00737F27"/>
    <w:rsid w:val="00741DAB"/>
    <w:rsid w:val="00742C01"/>
    <w:rsid w:val="00744918"/>
    <w:rsid w:val="00744D8A"/>
    <w:rsid w:val="0074688B"/>
    <w:rsid w:val="00747184"/>
    <w:rsid w:val="00752721"/>
    <w:rsid w:val="007527F8"/>
    <w:rsid w:val="00753570"/>
    <w:rsid w:val="0075684C"/>
    <w:rsid w:val="00756C8B"/>
    <w:rsid w:val="007628E2"/>
    <w:rsid w:val="007633B6"/>
    <w:rsid w:val="007638D5"/>
    <w:rsid w:val="00766328"/>
    <w:rsid w:val="007713F5"/>
    <w:rsid w:val="00773743"/>
    <w:rsid w:val="00776022"/>
    <w:rsid w:val="007762DA"/>
    <w:rsid w:val="007853D4"/>
    <w:rsid w:val="00785BAA"/>
    <w:rsid w:val="007868BB"/>
    <w:rsid w:val="00786F3E"/>
    <w:rsid w:val="00787B0A"/>
    <w:rsid w:val="00792446"/>
    <w:rsid w:val="00795AC6"/>
    <w:rsid w:val="00795E13"/>
    <w:rsid w:val="00795FE5"/>
    <w:rsid w:val="007A1A47"/>
    <w:rsid w:val="007A37D2"/>
    <w:rsid w:val="007A390B"/>
    <w:rsid w:val="007A5CAF"/>
    <w:rsid w:val="007A7299"/>
    <w:rsid w:val="007B2FEE"/>
    <w:rsid w:val="007B5327"/>
    <w:rsid w:val="007B70F7"/>
    <w:rsid w:val="007B7E36"/>
    <w:rsid w:val="007B7F58"/>
    <w:rsid w:val="007C088C"/>
    <w:rsid w:val="007C1172"/>
    <w:rsid w:val="007C2260"/>
    <w:rsid w:val="007C30E6"/>
    <w:rsid w:val="007C45CA"/>
    <w:rsid w:val="007C653D"/>
    <w:rsid w:val="007C749B"/>
    <w:rsid w:val="007D4FCB"/>
    <w:rsid w:val="007D6085"/>
    <w:rsid w:val="007E3034"/>
    <w:rsid w:val="007E6B64"/>
    <w:rsid w:val="007E7142"/>
    <w:rsid w:val="007E71B5"/>
    <w:rsid w:val="007F3D2C"/>
    <w:rsid w:val="007F4CBA"/>
    <w:rsid w:val="007F5EF6"/>
    <w:rsid w:val="007F6D5E"/>
    <w:rsid w:val="007F6DD3"/>
    <w:rsid w:val="00800951"/>
    <w:rsid w:val="00801259"/>
    <w:rsid w:val="00803062"/>
    <w:rsid w:val="0080548D"/>
    <w:rsid w:val="00805BC9"/>
    <w:rsid w:val="00806C80"/>
    <w:rsid w:val="00811391"/>
    <w:rsid w:val="008121E5"/>
    <w:rsid w:val="00813D44"/>
    <w:rsid w:val="0081518B"/>
    <w:rsid w:val="0081542A"/>
    <w:rsid w:val="008167BA"/>
    <w:rsid w:val="00816B13"/>
    <w:rsid w:val="00817557"/>
    <w:rsid w:val="0082472E"/>
    <w:rsid w:val="00824C7A"/>
    <w:rsid w:val="0082567B"/>
    <w:rsid w:val="0082699F"/>
    <w:rsid w:val="00830AE5"/>
    <w:rsid w:val="00831CDA"/>
    <w:rsid w:val="008330F3"/>
    <w:rsid w:val="008357CB"/>
    <w:rsid w:val="00836754"/>
    <w:rsid w:val="00836EFD"/>
    <w:rsid w:val="008400E8"/>
    <w:rsid w:val="00843513"/>
    <w:rsid w:val="0084444B"/>
    <w:rsid w:val="00847DA3"/>
    <w:rsid w:val="00856685"/>
    <w:rsid w:val="008566DD"/>
    <w:rsid w:val="008607D8"/>
    <w:rsid w:val="008610E9"/>
    <w:rsid w:val="00865AAB"/>
    <w:rsid w:val="00865E19"/>
    <w:rsid w:val="00870BF5"/>
    <w:rsid w:val="00872309"/>
    <w:rsid w:val="00872CEC"/>
    <w:rsid w:val="00875A19"/>
    <w:rsid w:val="00876FEF"/>
    <w:rsid w:val="008810BC"/>
    <w:rsid w:val="008818B8"/>
    <w:rsid w:val="00883D5C"/>
    <w:rsid w:val="00887B8A"/>
    <w:rsid w:val="00890121"/>
    <w:rsid w:val="008965C5"/>
    <w:rsid w:val="008A195C"/>
    <w:rsid w:val="008A1DCF"/>
    <w:rsid w:val="008A37D1"/>
    <w:rsid w:val="008A57A1"/>
    <w:rsid w:val="008B2585"/>
    <w:rsid w:val="008B5691"/>
    <w:rsid w:val="008B7B1C"/>
    <w:rsid w:val="008C4AED"/>
    <w:rsid w:val="008C5A1E"/>
    <w:rsid w:val="008D02CF"/>
    <w:rsid w:val="008D15D6"/>
    <w:rsid w:val="008D1C6E"/>
    <w:rsid w:val="008D4741"/>
    <w:rsid w:val="008D49CD"/>
    <w:rsid w:val="008D60F7"/>
    <w:rsid w:val="008D77AB"/>
    <w:rsid w:val="008E0404"/>
    <w:rsid w:val="008E18CF"/>
    <w:rsid w:val="008E274A"/>
    <w:rsid w:val="008E699B"/>
    <w:rsid w:val="008F1376"/>
    <w:rsid w:val="008F669B"/>
    <w:rsid w:val="008F7AFD"/>
    <w:rsid w:val="00904858"/>
    <w:rsid w:val="00904B1E"/>
    <w:rsid w:val="0090669F"/>
    <w:rsid w:val="00911958"/>
    <w:rsid w:val="009151CF"/>
    <w:rsid w:val="009175CC"/>
    <w:rsid w:val="0092287E"/>
    <w:rsid w:val="00931AA7"/>
    <w:rsid w:val="00931E3C"/>
    <w:rsid w:val="00934677"/>
    <w:rsid w:val="00935946"/>
    <w:rsid w:val="00935E25"/>
    <w:rsid w:val="00935FD7"/>
    <w:rsid w:val="00940406"/>
    <w:rsid w:val="00942B0F"/>
    <w:rsid w:val="0094323E"/>
    <w:rsid w:val="00943596"/>
    <w:rsid w:val="0094415B"/>
    <w:rsid w:val="00944F00"/>
    <w:rsid w:val="00952C38"/>
    <w:rsid w:val="009570A5"/>
    <w:rsid w:val="009625A2"/>
    <w:rsid w:val="0096289B"/>
    <w:rsid w:val="00965BEC"/>
    <w:rsid w:val="009729AF"/>
    <w:rsid w:val="00973341"/>
    <w:rsid w:val="00980F43"/>
    <w:rsid w:val="00981CA0"/>
    <w:rsid w:val="00982066"/>
    <w:rsid w:val="009830D3"/>
    <w:rsid w:val="00983333"/>
    <w:rsid w:val="009857A3"/>
    <w:rsid w:val="0098604D"/>
    <w:rsid w:val="00986F32"/>
    <w:rsid w:val="009936C3"/>
    <w:rsid w:val="009937D6"/>
    <w:rsid w:val="009A1698"/>
    <w:rsid w:val="009A357D"/>
    <w:rsid w:val="009A409A"/>
    <w:rsid w:val="009A42FB"/>
    <w:rsid w:val="009A4B44"/>
    <w:rsid w:val="009B06FA"/>
    <w:rsid w:val="009B6E90"/>
    <w:rsid w:val="009C0B3B"/>
    <w:rsid w:val="009C3F65"/>
    <w:rsid w:val="009C5B22"/>
    <w:rsid w:val="009C6B3B"/>
    <w:rsid w:val="009C6E6A"/>
    <w:rsid w:val="009C7CA2"/>
    <w:rsid w:val="009C7E9D"/>
    <w:rsid w:val="009C7FBE"/>
    <w:rsid w:val="009D1D78"/>
    <w:rsid w:val="009D7677"/>
    <w:rsid w:val="009E196B"/>
    <w:rsid w:val="009E2A5E"/>
    <w:rsid w:val="009E3726"/>
    <w:rsid w:val="009E3C39"/>
    <w:rsid w:val="009E630A"/>
    <w:rsid w:val="009F1D88"/>
    <w:rsid w:val="009F77F1"/>
    <w:rsid w:val="009F7F93"/>
    <w:rsid w:val="009F7FC6"/>
    <w:rsid w:val="00A00443"/>
    <w:rsid w:val="00A00D1A"/>
    <w:rsid w:val="00A00F08"/>
    <w:rsid w:val="00A011E8"/>
    <w:rsid w:val="00A0234A"/>
    <w:rsid w:val="00A02B22"/>
    <w:rsid w:val="00A02C0E"/>
    <w:rsid w:val="00A038F5"/>
    <w:rsid w:val="00A108B8"/>
    <w:rsid w:val="00A21D10"/>
    <w:rsid w:val="00A2220D"/>
    <w:rsid w:val="00A224F4"/>
    <w:rsid w:val="00A24140"/>
    <w:rsid w:val="00A25C05"/>
    <w:rsid w:val="00A26639"/>
    <w:rsid w:val="00A3114C"/>
    <w:rsid w:val="00A35560"/>
    <w:rsid w:val="00A35D32"/>
    <w:rsid w:val="00A36163"/>
    <w:rsid w:val="00A40078"/>
    <w:rsid w:val="00A419B2"/>
    <w:rsid w:val="00A43139"/>
    <w:rsid w:val="00A47349"/>
    <w:rsid w:val="00A50EB9"/>
    <w:rsid w:val="00A51592"/>
    <w:rsid w:val="00A537B9"/>
    <w:rsid w:val="00A55F02"/>
    <w:rsid w:val="00A56565"/>
    <w:rsid w:val="00A578CC"/>
    <w:rsid w:val="00A57BA1"/>
    <w:rsid w:val="00A57D94"/>
    <w:rsid w:val="00A611C8"/>
    <w:rsid w:val="00A621EE"/>
    <w:rsid w:val="00A62884"/>
    <w:rsid w:val="00A7040E"/>
    <w:rsid w:val="00A70AFE"/>
    <w:rsid w:val="00A72467"/>
    <w:rsid w:val="00A77F9D"/>
    <w:rsid w:val="00A80195"/>
    <w:rsid w:val="00A8118A"/>
    <w:rsid w:val="00A83248"/>
    <w:rsid w:val="00A84865"/>
    <w:rsid w:val="00A84A0E"/>
    <w:rsid w:val="00A85C3D"/>
    <w:rsid w:val="00A85C6A"/>
    <w:rsid w:val="00A87ABF"/>
    <w:rsid w:val="00A9000B"/>
    <w:rsid w:val="00A927B1"/>
    <w:rsid w:val="00A9308B"/>
    <w:rsid w:val="00A9546C"/>
    <w:rsid w:val="00A95E8A"/>
    <w:rsid w:val="00AA12F7"/>
    <w:rsid w:val="00AA3A6D"/>
    <w:rsid w:val="00AA51D4"/>
    <w:rsid w:val="00AA53B4"/>
    <w:rsid w:val="00AA591D"/>
    <w:rsid w:val="00AA78B8"/>
    <w:rsid w:val="00AB7E86"/>
    <w:rsid w:val="00AC0382"/>
    <w:rsid w:val="00AC0ADF"/>
    <w:rsid w:val="00AD0B0A"/>
    <w:rsid w:val="00AD11DD"/>
    <w:rsid w:val="00AD3BF7"/>
    <w:rsid w:val="00AD4DB4"/>
    <w:rsid w:val="00AD68A2"/>
    <w:rsid w:val="00AD78A0"/>
    <w:rsid w:val="00AE26F0"/>
    <w:rsid w:val="00AE3825"/>
    <w:rsid w:val="00AE3E9A"/>
    <w:rsid w:val="00AE7D10"/>
    <w:rsid w:val="00AF1A6F"/>
    <w:rsid w:val="00AF1AB9"/>
    <w:rsid w:val="00AF457F"/>
    <w:rsid w:val="00AF5C10"/>
    <w:rsid w:val="00B00FE5"/>
    <w:rsid w:val="00B01F1C"/>
    <w:rsid w:val="00B03A99"/>
    <w:rsid w:val="00B03E02"/>
    <w:rsid w:val="00B048F0"/>
    <w:rsid w:val="00B04B77"/>
    <w:rsid w:val="00B1060A"/>
    <w:rsid w:val="00B16BCD"/>
    <w:rsid w:val="00B175A2"/>
    <w:rsid w:val="00B17E33"/>
    <w:rsid w:val="00B220E4"/>
    <w:rsid w:val="00B23CED"/>
    <w:rsid w:val="00B241AC"/>
    <w:rsid w:val="00B26166"/>
    <w:rsid w:val="00B26DAD"/>
    <w:rsid w:val="00B3056B"/>
    <w:rsid w:val="00B3231F"/>
    <w:rsid w:val="00B32A5E"/>
    <w:rsid w:val="00B35543"/>
    <w:rsid w:val="00B36EE1"/>
    <w:rsid w:val="00B44805"/>
    <w:rsid w:val="00B460B4"/>
    <w:rsid w:val="00B46E37"/>
    <w:rsid w:val="00B4704D"/>
    <w:rsid w:val="00B47400"/>
    <w:rsid w:val="00B507E5"/>
    <w:rsid w:val="00B51673"/>
    <w:rsid w:val="00B51FA7"/>
    <w:rsid w:val="00B53483"/>
    <w:rsid w:val="00B54964"/>
    <w:rsid w:val="00B57F15"/>
    <w:rsid w:val="00B61C2E"/>
    <w:rsid w:val="00B62519"/>
    <w:rsid w:val="00B62CF4"/>
    <w:rsid w:val="00B62E9C"/>
    <w:rsid w:val="00B64DA4"/>
    <w:rsid w:val="00B65E86"/>
    <w:rsid w:val="00B80C33"/>
    <w:rsid w:val="00B825D1"/>
    <w:rsid w:val="00B85755"/>
    <w:rsid w:val="00B861E6"/>
    <w:rsid w:val="00B87748"/>
    <w:rsid w:val="00B95EEF"/>
    <w:rsid w:val="00B96FE4"/>
    <w:rsid w:val="00B97DFB"/>
    <w:rsid w:val="00BA0890"/>
    <w:rsid w:val="00BA47FF"/>
    <w:rsid w:val="00BA70E4"/>
    <w:rsid w:val="00BB025A"/>
    <w:rsid w:val="00BB2DE4"/>
    <w:rsid w:val="00BB471E"/>
    <w:rsid w:val="00BB4F55"/>
    <w:rsid w:val="00BB57D9"/>
    <w:rsid w:val="00BC05AF"/>
    <w:rsid w:val="00BC092E"/>
    <w:rsid w:val="00BC0EFF"/>
    <w:rsid w:val="00BC13C5"/>
    <w:rsid w:val="00BC17BB"/>
    <w:rsid w:val="00BC2527"/>
    <w:rsid w:val="00BC4DE3"/>
    <w:rsid w:val="00BC77D0"/>
    <w:rsid w:val="00BD1984"/>
    <w:rsid w:val="00BD2003"/>
    <w:rsid w:val="00BD256E"/>
    <w:rsid w:val="00BD6E3E"/>
    <w:rsid w:val="00BE019B"/>
    <w:rsid w:val="00BE058D"/>
    <w:rsid w:val="00BE0D62"/>
    <w:rsid w:val="00BE136E"/>
    <w:rsid w:val="00BF02D1"/>
    <w:rsid w:val="00BF18B3"/>
    <w:rsid w:val="00BF312C"/>
    <w:rsid w:val="00BF4BD5"/>
    <w:rsid w:val="00C00173"/>
    <w:rsid w:val="00C00D11"/>
    <w:rsid w:val="00C00E7D"/>
    <w:rsid w:val="00C0161E"/>
    <w:rsid w:val="00C04106"/>
    <w:rsid w:val="00C1487B"/>
    <w:rsid w:val="00C20254"/>
    <w:rsid w:val="00C230CB"/>
    <w:rsid w:val="00C32ED5"/>
    <w:rsid w:val="00C342DF"/>
    <w:rsid w:val="00C3565E"/>
    <w:rsid w:val="00C368AA"/>
    <w:rsid w:val="00C372B3"/>
    <w:rsid w:val="00C42FB8"/>
    <w:rsid w:val="00C50B47"/>
    <w:rsid w:val="00C51146"/>
    <w:rsid w:val="00C525B9"/>
    <w:rsid w:val="00C52DD5"/>
    <w:rsid w:val="00C53800"/>
    <w:rsid w:val="00C5513B"/>
    <w:rsid w:val="00C55A05"/>
    <w:rsid w:val="00C56921"/>
    <w:rsid w:val="00C56C98"/>
    <w:rsid w:val="00C70E71"/>
    <w:rsid w:val="00C70FF2"/>
    <w:rsid w:val="00C718C6"/>
    <w:rsid w:val="00C73A80"/>
    <w:rsid w:val="00C754D8"/>
    <w:rsid w:val="00C76ED5"/>
    <w:rsid w:val="00C77820"/>
    <w:rsid w:val="00C803F0"/>
    <w:rsid w:val="00C81C96"/>
    <w:rsid w:val="00C82722"/>
    <w:rsid w:val="00C83CFD"/>
    <w:rsid w:val="00C85757"/>
    <w:rsid w:val="00C87213"/>
    <w:rsid w:val="00C87238"/>
    <w:rsid w:val="00C90006"/>
    <w:rsid w:val="00C96829"/>
    <w:rsid w:val="00C96D8C"/>
    <w:rsid w:val="00CA1E3D"/>
    <w:rsid w:val="00CA28BA"/>
    <w:rsid w:val="00CA76E8"/>
    <w:rsid w:val="00CA7AC6"/>
    <w:rsid w:val="00CA7F00"/>
    <w:rsid w:val="00CB7258"/>
    <w:rsid w:val="00CD52F0"/>
    <w:rsid w:val="00CD6040"/>
    <w:rsid w:val="00CE0449"/>
    <w:rsid w:val="00CE2C0E"/>
    <w:rsid w:val="00CE711E"/>
    <w:rsid w:val="00CE78B2"/>
    <w:rsid w:val="00CE7CBB"/>
    <w:rsid w:val="00CF4A1A"/>
    <w:rsid w:val="00CF5D75"/>
    <w:rsid w:val="00CF681B"/>
    <w:rsid w:val="00D01512"/>
    <w:rsid w:val="00D0249F"/>
    <w:rsid w:val="00D0677C"/>
    <w:rsid w:val="00D06A29"/>
    <w:rsid w:val="00D06E45"/>
    <w:rsid w:val="00D07593"/>
    <w:rsid w:val="00D10027"/>
    <w:rsid w:val="00D108DA"/>
    <w:rsid w:val="00D10997"/>
    <w:rsid w:val="00D14C1C"/>
    <w:rsid w:val="00D15910"/>
    <w:rsid w:val="00D1661A"/>
    <w:rsid w:val="00D16732"/>
    <w:rsid w:val="00D202B5"/>
    <w:rsid w:val="00D2497C"/>
    <w:rsid w:val="00D331D8"/>
    <w:rsid w:val="00D33A99"/>
    <w:rsid w:val="00D438BF"/>
    <w:rsid w:val="00D441F2"/>
    <w:rsid w:val="00D45E17"/>
    <w:rsid w:val="00D46C96"/>
    <w:rsid w:val="00D500A1"/>
    <w:rsid w:val="00D51CB5"/>
    <w:rsid w:val="00D52D85"/>
    <w:rsid w:val="00D54BB6"/>
    <w:rsid w:val="00D5565A"/>
    <w:rsid w:val="00D56259"/>
    <w:rsid w:val="00D5721D"/>
    <w:rsid w:val="00D62C92"/>
    <w:rsid w:val="00D634A3"/>
    <w:rsid w:val="00D63BFF"/>
    <w:rsid w:val="00D65FDD"/>
    <w:rsid w:val="00D66009"/>
    <w:rsid w:val="00D7124B"/>
    <w:rsid w:val="00D731EB"/>
    <w:rsid w:val="00D73CA2"/>
    <w:rsid w:val="00D8095C"/>
    <w:rsid w:val="00D82681"/>
    <w:rsid w:val="00D828FB"/>
    <w:rsid w:val="00D86C02"/>
    <w:rsid w:val="00D90B53"/>
    <w:rsid w:val="00D9456F"/>
    <w:rsid w:val="00D94FB1"/>
    <w:rsid w:val="00D9592D"/>
    <w:rsid w:val="00DA0149"/>
    <w:rsid w:val="00DA2424"/>
    <w:rsid w:val="00DA6EE7"/>
    <w:rsid w:val="00DA6F1A"/>
    <w:rsid w:val="00DB336D"/>
    <w:rsid w:val="00DB4B7E"/>
    <w:rsid w:val="00DC0FE6"/>
    <w:rsid w:val="00DC13DF"/>
    <w:rsid w:val="00DC3C6D"/>
    <w:rsid w:val="00DC6D9B"/>
    <w:rsid w:val="00DC6F6F"/>
    <w:rsid w:val="00DC75B4"/>
    <w:rsid w:val="00DC76B3"/>
    <w:rsid w:val="00DD6017"/>
    <w:rsid w:val="00DD6AEC"/>
    <w:rsid w:val="00DE0D27"/>
    <w:rsid w:val="00DE1221"/>
    <w:rsid w:val="00DE1F5D"/>
    <w:rsid w:val="00DE4549"/>
    <w:rsid w:val="00DE5044"/>
    <w:rsid w:val="00DE505D"/>
    <w:rsid w:val="00DE7B3D"/>
    <w:rsid w:val="00DF11BC"/>
    <w:rsid w:val="00DF3F22"/>
    <w:rsid w:val="00DF69F9"/>
    <w:rsid w:val="00E01DA6"/>
    <w:rsid w:val="00E01E3B"/>
    <w:rsid w:val="00E03FFA"/>
    <w:rsid w:val="00E114EE"/>
    <w:rsid w:val="00E11B06"/>
    <w:rsid w:val="00E132E9"/>
    <w:rsid w:val="00E156CD"/>
    <w:rsid w:val="00E20299"/>
    <w:rsid w:val="00E239F9"/>
    <w:rsid w:val="00E261F4"/>
    <w:rsid w:val="00E2673C"/>
    <w:rsid w:val="00E27BDF"/>
    <w:rsid w:val="00E31C10"/>
    <w:rsid w:val="00E33780"/>
    <w:rsid w:val="00E3540D"/>
    <w:rsid w:val="00E35BD5"/>
    <w:rsid w:val="00E369FB"/>
    <w:rsid w:val="00E36F21"/>
    <w:rsid w:val="00E37F1C"/>
    <w:rsid w:val="00E41218"/>
    <w:rsid w:val="00E43250"/>
    <w:rsid w:val="00E47436"/>
    <w:rsid w:val="00E5048E"/>
    <w:rsid w:val="00E5072E"/>
    <w:rsid w:val="00E50947"/>
    <w:rsid w:val="00E524AF"/>
    <w:rsid w:val="00E64CA7"/>
    <w:rsid w:val="00E667F5"/>
    <w:rsid w:val="00E71207"/>
    <w:rsid w:val="00E721C4"/>
    <w:rsid w:val="00E74512"/>
    <w:rsid w:val="00E7461B"/>
    <w:rsid w:val="00E7523F"/>
    <w:rsid w:val="00E75F1A"/>
    <w:rsid w:val="00E83223"/>
    <w:rsid w:val="00E86EA5"/>
    <w:rsid w:val="00E90126"/>
    <w:rsid w:val="00E92F95"/>
    <w:rsid w:val="00E93AB9"/>
    <w:rsid w:val="00E964A9"/>
    <w:rsid w:val="00E97348"/>
    <w:rsid w:val="00EA04F2"/>
    <w:rsid w:val="00EA08CC"/>
    <w:rsid w:val="00EA0E7F"/>
    <w:rsid w:val="00EA1529"/>
    <w:rsid w:val="00EB1E6D"/>
    <w:rsid w:val="00EB27A7"/>
    <w:rsid w:val="00EB394A"/>
    <w:rsid w:val="00EB42F0"/>
    <w:rsid w:val="00EC4B06"/>
    <w:rsid w:val="00ED01CA"/>
    <w:rsid w:val="00ED36A1"/>
    <w:rsid w:val="00ED4038"/>
    <w:rsid w:val="00ED4E20"/>
    <w:rsid w:val="00ED50A6"/>
    <w:rsid w:val="00EE4EA0"/>
    <w:rsid w:val="00EE6687"/>
    <w:rsid w:val="00EF079D"/>
    <w:rsid w:val="00EF0DF0"/>
    <w:rsid w:val="00EF1F21"/>
    <w:rsid w:val="00EF50D4"/>
    <w:rsid w:val="00EF56D6"/>
    <w:rsid w:val="00F0002B"/>
    <w:rsid w:val="00F004F0"/>
    <w:rsid w:val="00F02810"/>
    <w:rsid w:val="00F02A89"/>
    <w:rsid w:val="00F048D4"/>
    <w:rsid w:val="00F0601B"/>
    <w:rsid w:val="00F1321E"/>
    <w:rsid w:val="00F14B3F"/>
    <w:rsid w:val="00F232E4"/>
    <w:rsid w:val="00F236D8"/>
    <w:rsid w:val="00F2442E"/>
    <w:rsid w:val="00F25610"/>
    <w:rsid w:val="00F256E8"/>
    <w:rsid w:val="00F27427"/>
    <w:rsid w:val="00F27A40"/>
    <w:rsid w:val="00F27F9F"/>
    <w:rsid w:val="00F31510"/>
    <w:rsid w:val="00F319ED"/>
    <w:rsid w:val="00F31A89"/>
    <w:rsid w:val="00F338EB"/>
    <w:rsid w:val="00F4162F"/>
    <w:rsid w:val="00F460DD"/>
    <w:rsid w:val="00F46BE9"/>
    <w:rsid w:val="00F47E22"/>
    <w:rsid w:val="00F50C68"/>
    <w:rsid w:val="00F50E5F"/>
    <w:rsid w:val="00F51237"/>
    <w:rsid w:val="00F525F1"/>
    <w:rsid w:val="00F53D14"/>
    <w:rsid w:val="00F545FB"/>
    <w:rsid w:val="00F54A8D"/>
    <w:rsid w:val="00F54AE8"/>
    <w:rsid w:val="00F556E4"/>
    <w:rsid w:val="00F565C8"/>
    <w:rsid w:val="00F56D60"/>
    <w:rsid w:val="00F56FAA"/>
    <w:rsid w:val="00F62624"/>
    <w:rsid w:val="00F632FF"/>
    <w:rsid w:val="00F67B5A"/>
    <w:rsid w:val="00F709E3"/>
    <w:rsid w:val="00F7200C"/>
    <w:rsid w:val="00F720E5"/>
    <w:rsid w:val="00F77300"/>
    <w:rsid w:val="00F777A0"/>
    <w:rsid w:val="00F77E9F"/>
    <w:rsid w:val="00F80DC8"/>
    <w:rsid w:val="00F81436"/>
    <w:rsid w:val="00F8144D"/>
    <w:rsid w:val="00F847D6"/>
    <w:rsid w:val="00F84CE0"/>
    <w:rsid w:val="00F92991"/>
    <w:rsid w:val="00F933EF"/>
    <w:rsid w:val="00FA0823"/>
    <w:rsid w:val="00FA0BA1"/>
    <w:rsid w:val="00FA24DC"/>
    <w:rsid w:val="00FA4525"/>
    <w:rsid w:val="00FA5396"/>
    <w:rsid w:val="00FA5D1D"/>
    <w:rsid w:val="00FA6FF2"/>
    <w:rsid w:val="00FB2AFB"/>
    <w:rsid w:val="00FB33B2"/>
    <w:rsid w:val="00FB6B21"/>
    <w:rsid w:val="00FB7766"/>
    <w:rsid w:val="00FC055A"/>
    <w:rsid w:val="00FC0C65"/>
    <w:rsid w:val="00FC4C6D"/>
    <w:rsid w:val="00FD0B39"/>
    <w:rsid w:val="00FD1E00"/>
    <w:rsid w:val="00FD3E1B"/>
    <w:rsid w:val="00FD4359"/>
    <w:rsid w:val="00FD6903"/>
    <w:rsid w:val="00FD7E3C"/>
    <w:rsid w:val="00FE1CB4"/>
    <w:rsid w:val="00FE2119"/>
    <w:rsid w:val="00FE3A0C"/>
    <w:rsid w:val="00FE5DBA"/>
    <w:rsid w:val="00FF00C8"/>
    <w:rsid w:val="00FF12C8"/>
    <w:rsid w:val="00FF3CD1"/>
    <w:rsid w:val="00FF63CC"/>
    <w:rsid w:val="00FF7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C6EE900-9001-4B91-B1A6-729E70F75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749B"/>
    <w:rPr>
      <w:sz w:val="24"/>
      <w:szCs w:val="24"/>
    </w:rPr>
  </w:style>
  <w:style w:type="paragraph" w:styleId="1">
    <w:name w:val="heading 1"/>
    <w:basedOn w:val="a"/>
    <w:next w:val="a"/>
    <w:qFormat/>
    <w:rsid w:val="006566BD"/>
    <w:pPr>
      <w:keepNext/>
      <w:tabs>
        <w:tab w:val="left" w:pos="5760"/>
      </w:tabs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6566BD"/>
    <w:pPr>
      <w:keepNext/>
      <w:jc w:val="center"/>
      <w:outlineLvl w:val="1"/>
    </w:pPr>
    <w:rPr>
      <w:b/>
      <w:bCs/>
      <w:sz w:val="28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566BD"/>
    <w:pPr>
      <w:tabs>
        <w:tab w:val="left" w:pos="3420"/>
      </w:tabs>
      <w:ind w:firstLine="720"/>
      <w:jc w:val="both"/>
    </w:pPr>
  </w:style>
  <w:style w:type="paragraph" w:styleId="20">
    <w:name w:val="Body Text Indent 2"/>
    <w:basedOn w:val="a"/>
    <w:rsid w:val="006566BD"/>
    <w:pPr>
      <w:tabs>
        <w:tab w:val="left" w:pos="3420"/>
      </w:tabs>
      <w:ind w:firstLine="720"/>
      <w:jc w:val="both"/>
    </w:pPr>
    <w:rPr>
      <w:sz w:val="22"/>
      <w:szCs w:val="22"/>
    </w:rPr>
  </w:style>
  <w:style w:type="paragraph" w:styleId="a5">
    <w:name w:val="Body Text"/>
    <w:basedOn w:val="a"/>
    <w:link w:val="a6"/>
    <w:rsid w:val="006566BD"/>
    <w:pPr>
      <w:tabs>
        <w:tab w:val="left" w:pos="3420"/>
      </w:tabs>
      <w:jc w:val="both"/>
    </w:pPr>
    <w:rPr>
      <w:sz w:val="22"/>
      <w:szCs w:val="22"/>
    </w:rPr>
  </w:style>
  <w:style w:type="paragraph" w:styleId="3">
    <w:name w:val="Body Text Indent 3"/>
    <w:basedOn w:val="a"/>
    <w:rsid w:val="006566BD"/>
    <w:pPr>
      <w:tabs>
        <w:tab w:val="left" w:pos="3240"/>
      </w:tabs>
      <w:ind w:left="3240" w:hanging="3240"/>
      <w:jc w:val="both"/>
    </w:pPr>
    <w:rPr>
      <w:szCs w:val="22"/>
    </w:rPr>
  </w:style>
  <w:style w:type="paragraph" w:styleId="a7">
    <w:name w:val="List Paragraph"/>
    <w:basedOn w:val="a"/>
    <w:uiPriority w:val="34"/>
    <w:qFormat/>
    <w:rsid w:val="00592CB4"/>
    <w:pPr>
      <w:ind w:left="708"/>
    </w:pPr>
  </w:style>
  <w:style w:type="table" w:styleId="a8">
    <w:name w:val="Table Grid"/>
    <w:basedOn w:val="a1"/>
    <w:rsid w:val="00AA7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caption"/>
    <w:basedOn w:val="a"/>
    <w:next w:val="a"/>
    <w:qFormat/>
    <w:rsid w:val="00A00F08"/>
    <w:pPr>
      <w:ind w:firstLine="340"/>
      <w:jc w:val="center"/>
    </w:pPr>
    <w:rPr>
      <w:rFonts w:ascii="Courier New" w:hAnsi="Courier New"/>
      <w:b/>
      <w:spacing w:val="-20"/>
      <w:szCs w:val="20"/>
    </w:rPr>
  </w:style>
  <w:style w:type="character" w:customStyle="1" w:styleId="a4">
    <w:name w:val="Основной текст с отступом Знак"/>
    <w:link w:val="a3"/>
    <w:rsid w:val="0014178A"/>
    <w:rPr>
      <w:sz w:val="24"/>
      <w:szCs w:val="24"/>
    </w:rPr>
  </w:style>
  <w:style w:type="paragraph" w:styleId="aa">
    <w:name w:val="Balloon Text"/>
    <w:basedOn w:val="a"/>
    <w:link w:val="ab"/>
    <w:rsid w:val="000D6C7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0D6C77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rsid w:val="004C0F6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C0F6C"/>
    <w:rPr>
      <w:sz w:val="24"/>
      <w:szCs w:val="24"/>
    </w:rPr>
  </w:style>
  <w:style w:type="paragraph" w:styleId="ae">
    <w:name w:val="footer"/>
    <w:basedOn w:val="a"/>
    <w:link w:val="af"/>
    <w:rsid w:val="004C0F6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C0F6C"/>
    <w:rPr>
      <w:sz w:val="24"/>
      <w:szCs w:val="24"/>
    </w:rPr>
  </w:style>
  <w:style w:type="table" w:customStyle="1" w:styleId="10">
    <w:name w:val="Сетка таблицы1"/>
    <w:basedOn w:val="a1"/>
    <w:next w:val="a8"/>
    <w:uiPriority w:val="59"/>
    <w:rsid w:val="00B01F1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Основной текст Знак"/>
    <w:basedOn w:val="a0"/>
    <w:link w:val="a5"/>
    <w:rsid w:val="00F565C8"/>
    <w:rPr>
      <w:sz w:val="22"/>
      <w:szCs w:val="22"/>
    </w:rPr>
  </w:style>
  <w:style w:type="character" w:styleId="af0">
    <w:name w:val="Emphasis"/>
    <w:qFormat/>
    <w:rsid w:val="00FA5D1D"/>
    <w:rPr>
      <w:rFonts w:ascii="Arial" w:hAnsi="Arial"/>
      <w:b/>
      <w:spacing w:val="-10"/>
      <w:sz w:val="18"/>
      <w:lang w:bidi="ar-SA"/>
    </w:rPr>
  </w:style>
  <w:style w:type="paragraph" w:styleId="21">
    <w:name w:val="Body Text 2"/>
    <w:basedOn w:val="a"/>
    <w:link w:val="22"/>
    <w:semiHidden/>
    <w:unhideWhenUsed/>
    <w:rsid w:val="00A224F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semiHidden/>
    <w:rsid w:val="00A224F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448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E391D9-D120-4DAD-B0CD-3BBC46FF3E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629</TotalTime>
  <Pages>4</Pages>
  <Words>1126</Words>
  <Characters>6422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>User</Company>
  <LinksUpToDate>false</LinksUpToDate>
  <CharactersWithSpaces>7533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User</dc:creator>
  <cp:lastModifiedBy>Фрейндт Ксения Анатольевна</cp:lastModifiedBy>
  <cp:revision>40</cp:revision>
  <cp:lastPrinted>2024-10-15T08:02:00Z</cp:lastPrinted>
  <dcterms:created xsi:type="dcterms:W3CDTF">2023-05-04T09:20:00Z</dcterms:created>
  <dcterms:modified xsi:type="dcterms:W3CDTF">2024-10-16T11:12:00Z</dcterms:modified>
</cp:coreProperties>
</file>