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6B3" w:rsidRDefault="009176B3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9176B3" w:rsidRDefault="009176B3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9176B3" w:rsidRDefault="009176B3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9176B3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14</w:t>
      </w:r>
      <w:r w:rsidR="00D01488" w:rsidRPr="00D0148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ноября</w:t>
      </w:r>
      <w:r w:rsidR="004941BB">
        <w:rPr>
          <w:b/>
          <w:sz w:val="36"/>
          <w:szCs w:val="36"/>
        </w:rPr>
        <w:t xml:space="preserve"> 2019</w:t>
      </w:r>
      <w:r w:rsidR="00D01488" w:rsidRPr="00D01488">
        <w:rPr>
          <w:b/>
          <w:sz w:val="36"/>
          <w:szCs w:val="36"/>
        </w:rPr>
        <w:t xml:space="preserve">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7303D7" w:rsidRPr="00CB0228" w:rsidRDefault="00835744" w:rsidP="007303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41BB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C221AD" w:rsidRPr="007303D7">
        <w:rPr>
          <w:rFonts w:ascii="Times New Roman" w:hAnsi="Times New Roman" w:cs="Times New Roman"/>
          <w:bCs/>
          <w:sz w:val="28"/>
          <w:szCs w:val="28"/>
        </w:rPr>
        <w:t xml:space="preserve">Обсуждение </w:t>
      </w:r>
      <w:r w:rsidR="007303D7" w:rsidRPr="007303D7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7303D7" w:rsidRPr="007303D7">
        <w:rPr>
          <w:rFonts w:ascii="Times New Roman" w:eastAsia="Times New Roman" w:hAnsi="Times New Roman" w:cs="Times New Roman"/>
          <w:sz w:val="28"/>
          <w:szCs w:val="28"/>
        </w:rPr>
        <w:t>роекта</w:t>
      </w:r>
      <w:r w:rsidR="007303D7" w:rsidRPr="00CB0228">
        <w:rPr>
          <w:rFonts w:ascii="Times New Roman" w:eastAsia="Times New Roman" w:hAnsi="Times New Roman" w:cs="Times New Roman"/>
          <w:sz w:val="28"/>
          <w:szCs w:val="28"/>
        </w:rPr>
        <w:t xml:space="preserve"> решения Думы города Нижневартовска </w:t>
      </w:r>
      <w:r w:rsidR="009176B3">
        <w:rPr>
          <w:rFonts w:ascii="Times New Roman" w:eastAsia="Times New Roman" w:hAnsi="Times New Roman" w:cs="Times New Roman"/>
          <w:sz w:val="28"/>
          <w:szCs w:val="28"/>
        </w:rPr>
        <w:t>"О Программе приватизации муниципального имущества в городе Нижневартовске на 2020 год и плановый период 2021-2022 годов".</w:t>
      </w:r>
      <w:r w:rsidR="007303D7" w:rsidRPr="00CB022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7303D7" w:rsidRDefault="007303D7" w:rsidP="007303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303D7" w:rsidRDefault="007303D7" w:rsidP="007303D7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 опроса:</w:t>
      </w:r>
    </w:p>
    <w:p w:rsidR="007303D7" w:rsidRDefault="007303D7" w:rsidP="007303D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45B2">
        <w:rPr>
          <w:rFonts w:ascii="Times New Roman" w:hAnsi="Times New Roman" w:cs="Times New Roman"/>
          <w:color w:val="auto"/>
          <w:sz w:val="28"/>
          <w:szCs w:val="28"/>
        </w:rPr>
        <w:t xml:space="preserve">Одобрить </w:t>
      </w:r>
      <w:r w:rsidRPr="00AD45B2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</w:t>
      </w:r>
      <w:r w:rsidRPr="00AD45B2">
        <w:rPr>
          <w:rFonts w:ascii="Times New Roman" w:eastAsia="Times New Roman" w:hAnsi="Times New Roman" w:cs="Times New Roman"/>
          <w:color w:val="auto"/>
          <w:sz w:val="28"/>
          <w:szCs w:val="28"/>
        </w:rPr>
        <w:t>роект решения Думы города Нижневартовска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176B3">
        <w:rPr>
          <w:rFonts w:ascii="Times New Roman" w:eastAsia="Times New Roman" w:hAnsi="Times New Roman" w:cs="Times New Roman"/>
          <w:sz w:val="28"/>
          <w:szCs w:val="28"/>
        </w:rPr>
        <w:t>"О Программе приватизации муниципального имущества в городе Нижневартовске на 2020 год и плановый период 2021-2022 годов".</w:t>
      </w:r>
    </w:p>
    <w:p w:rsidR="007303D7" w:rsidRDefault="007303D7" w:rsidP="007303D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27E9E" w:rsidRDefault="00227E9E" w:rsidP="005A17EB">
      <w:pPr>
        <w:pStyle w:val="20"/>
        <w:shd w:val="clear" w:color="auto" w:fill="auto"/>
        <w:spacing w:before="0" w:line="240" w:lineRule="auto"/>
        <w:ind w:firstLine="567"/>
        <w:jc w:val="both"/>
      </w:pPr>
      <w: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03"/>
        <w:gridCol w:w="3417"/>
        <w:gridCol w:w="3376"/>
      </w:tblGrid>
      <w:tr w:rsidR="00227E9E" w:rsidRPr="00227E9E" w:rsidTr="00227E9E">
        <w:tc>
          <w:tcPr>
            <w:tcW w:w="3474" w:type="dxa"/>
          </w:tcPr>
          <w:p w:rsidR="00227E9E" w:rsidRP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 w:rsidRPr="00227E9E">
              <w:rPr>
                <w:b/>
              </w:rPr>
              <w:t>За</w:t>
            </w:r>
            <w:r w:rsidR="007303D7">
              <w:rPr>
                <w:b/>
              </w:rPr>
              <w:t>мечаний нет</w:t>
            </w:r>
          </w:p>
        </w:tc>
        <w:tc>
          <w:tcPr>
            <w:tcW w:w="3474" w:type="dxa"/>
          </w:tcPr>
          <w:p w:rsidR="00227E9E" w:rsidRPr="00227E9E" w:rsidRDefault="007303D7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Предложения </w:t>
            </w:r>
          </w:p>
        </w:tc>
        <w:tc>
          <w:tcPr>
            <w:tcW w:w="3474" w:type="dxa"/>
          </w:tcPr>
          <w:p w:rsidR="00227E9E" w:rsidRPr="00227E9E" w:rsidRDefault="007303D7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</w:rPr>
            </w:pPr>
            <w:r>
              <w:rPr>
                <w:b/>
              </w:rPr>
              <w:t>Иное</w:t>
            </w:r>
          </w:p>
        </w:tc>
      </w:tr>
      <w:tr w:rsidR="00227E9E" w:rsidTr="00227E9E">
        <w:tc>
          <w:tcPr>
            <w:tcW w:w="3474" w:type="dxa"/>
          </w:tcPr>
          <w:p w:rsidR="00227E9E" w:rsidRDefault="00835744" w:rsidP="00227E9E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6</w:t>
            </w:r>
          </w:p>
        </w:tc>
        <w:tc>
          <w:tcPr>
            <w:tcW w:w="3474" w:type="dxa"/>
          </w:tcPr>
          <w:p w:rsidR="00227E9E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0</w:t>
            </w:r>
          </w:p>
        </w:tc>
        <w:tc>
          <w:tcPr>
            <w:tcW w:w="3474" w:type="dxa"/>
          </w:tcPr>
          <w:p w:rsidR="00227E9E" w:rsidRDefault="007303D7" w:rsidP="00227E9E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t>1</w:t>
            </w:r>
          </w:p>
        </w:tc>
      </w:tr>
    </w:tbl>
    <w:p w:rsidR="00F62B2C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7303D7" w:rsidRDefault="007303D7" w:rsidP="007303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принято </w:t>
      </w:r>
      <w:r w:rsidR="009176B3">
        <w:rPr>
          <w:rFonts w:ascii="Times New Roman" w:hAnsi="Times New Roman" w:cs="Times New Roman"/>
          <w:sz w:val="28"/>
          <w:szCs w:val="28"/>
        </w:rPr>
        <w:t>единогласно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03D7" w:rsidRDefault="007303D7" w:rsidP="00BC797E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835744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5744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76B3" w:rsidRDefault="009176B3" w:rsidP="009176B3">
      <w:pPr>
        <w:pStyle w:val="ConsPlusNonformat"/>
        <w:tabs>
          <w:tab w:val="left" w:pos="1083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9176B3" w:rsidRDefault="009176B3" w:rsidP="009176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C221AD" w:rsidRDefault="00C221AD" w:rsidP="00227E9E">
      <w:pPr>
        <w:pStyle w:val="11"/>
        <w:shd w:val="clear" w:color="auto" w:fill="auto"/>
        <w:spacing w:line="322" w:lineRule="exact"/>
        <w:ind w:firstLine="708"/>
        <w:jc w:val="both"/>
      </w:pPr>
    </w:p>
    <w:sectPr w:rsidR="00C221AD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B3E" w:rsidRDefault="00FA6B3E">
      <w:r>
        <w:separator/>
      </w:r>
    </w:p>
  </w:endnote>
  <w:endnote w:type="continuationSeparator" w:id="0">
    <w:p w:rsidR="00FA6B3E" w:rsidRDefault="00FA6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B3E" w:rsidRDefault="00FA6B3E"/>
  </w:footnote>
  <w:footnote w:type="continuationSeparator" w:id="0">
    <w:p w:rsidR="00FA6B3E" w:rsidRDefault="00FA6B3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FA"/>
    <w:rsid w:val="0007048D"/>
    <w:rsid w:val="001019DB"/>
    <w:rsid w:val="00143247"/>
    <w:rsid w:val="00227E9E"/>
    <w:rsid w:val="00282A8E"/>
    <w:rsid w:val="00310279"/>
    <w:rsid w:val="003B35FA"/>
    <w:rsid w:val="004941BB"/>
    <w:rsid w:val="004D0421"/>
    <w:rsid w:val="005A17EB"/>
    <w:rsid w:val="005B489B"/>
    <w:rsid w:val="006439E6"/>
    <w:rsid w:val="007303D7"/>
    <w:rsid w:val="007A2C70"/>
    <w:rsid w:val="00835744"/>
    <w:rsid w:val="00841F32"/>
    <w:rsid w:val="008837F8"/>
    <w:rsid w:val="008C7FA3"/>
    <w:rsid w:val="009176B3"/>
    <w:rsid w:val="00972EA3"/>
    <w:rsid w:val="00A061D6"/>
    <w:rsid w:val="00A569A3"/>
    <w:rsid w:val="00AD45B2"/>
    <w:rsid w:val="00AF26E0"/>
    <w:rsid w:val="00BC797E"/>
    <w:rsid w:val="00BE4FB6"/>
    <w:rsid w:val="00C169B6"/>
    <w:rsid w:val="00C221AD"/>
    <w:rsid w:val="00CF7AAF"/>
    <w:rsid w:val="00D01488"/>
    <w:rsid w:val="00DE2F30"/>
    <w:rsid w:val="00F11708"/>
    <w:rsid w:val="00F4625C"/>
    <w:rsid w:val="00F62B2C"/>
    <w:rsid w:val="00FA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84D63A"/>
  <w15:docId w15:val="{0A218EA2-B16B-4BC3-A472-D385CE6E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semiHidden/>
    <w:unhideWhenUsed/>
    <w:rsid w:val="005A17EB"/>
    <w:pPr>
      <w:widowControl/>
      <w:spacing w:after="120" w:line="276" w:lineRule="auto"/>
      <w:ind w:left="283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5A17EB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7303D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03D7"/>
    <w:rPr>
      <w:rFonts w:ascii="Segoe UI" w:hAnsi="Segoe UI" w:cs="Segoe UI"/>
      <w:color w:val="000000"/>
      <w:sz w:val="18"/>
      <w:szCs w:val="18"/>
    </w:rPr>
  </w:style>
  <w:style w:type="paragraph" w:customStyle="1" w:styleId="ConsPlusNonformat">
    <w:name w:val="ConsPlusNonformat"/>
    <w:rsid w:val="009176B3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6B8DD-B21F-49EF-8414-D732530EF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2</cp:revision>
  <cp:lastPrinted>2019-11-05T11:53:00Z</cp:lastPrinted>
  <dcterms:created xsi:type="dcterms:W3CDTF">2019-11-27T10:14:00Z</dcterms:created>
  <dcterms:modified xsi:type="dcterms:W3CDTF">2019-11-27T10:14:00Z</dcterms:modified>
</cp:coreProperties>
</file>