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FC3" w:rsidRDefault="00EA33D4" w:rsidP="00FB477F">
      <w:pPr>
        <w:spacing w:after="0" w:line="240" w:lineRule="auto"/>
        <w:ind w:left="7938" w:righ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284D04" w:rsidRDefault="00284D04" w:rsidP="00E769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2FC3" w:rsidRDefault="00EA33D4" w:rsidP="00E769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72FC3" w:rsidRDefault="00172FC3">
      <w:pPr>
        <w:spacing w:after="0" w:line="240" w:lineRule="auto"/>
        <w:ind w:firstLine="106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2FC3" w:rsidRDefault="00EA3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06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A0F41" w:rsidRPr="00A24220" w:rsidRDefault="009A0F41" w:rsidP="009A0F41">
      <w:pPr>
        <w:tabs>
          <w:tab w:val="left" w:pos="4535"/>
        </w:tabs>
        <w:spacing w:after="0" w:line="240" w:lineRule="auto"/>
        <w:ind w:righ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4220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муниципальной программы </w:t>
      </w:r>
      <w:r w:rsidR="00D73B3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73B3E" w:rsidRPr="00D73B3E">
        <w:rPr>
          <w:rFonts w:ascii="Times New Roman" w:eastAsia="Times New Roman" w:hAnsi="Times New Roman"/>
          <w:sz w:val="28"/>
          <w:szCs w:val="28"/>
          <w:lang w:eastAsia="ru-RU"/>
        </w:rPr>
        <w:t>Управление муниципальным имуществом и земельными участками в городе Нижневартовске</w:t>
      </w:r>
      <w:r w:rsidR="00D73B3E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0F4294" w:rsidRDefault="000F4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133C" w:rsidRPr="004C2437" w:rsidRDefault="008B133C" w:rsidP="008B13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="000C3D75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города </w:t>
      </w:r>
      <w:r w:rsidR="0015645B">
        <w:rPr>
          <w:rFonts w:ascii="Times New Roman" w:eastAsia="Times New Roman" w:hAnsi="Times New Roman"/>
          <w:sz w:val="28"/>
          <w:szCs w:val="28"/>
          <w:lang w:eastAsia="ru-RU"/>
        </w:rPr>
        <w:t xml:space="preserve">от 17.04.2024 №310 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C3D7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B477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0C3D75">
        <w:rPr>
          <w:rFonts w:ascii="Times New Roman" w:eastAsia="Times New Roman" w:hAnsi="Times New Roman"/>
          <w:sz w:val="28"/>
          <w:szCs w:val="28"/>
          <w:lang w:eastAsia="ru-RU"/>
        </w:rPr>
        <w:t>порядке разработки и реализации муниципальных</w:t>
      </w:r>
      <w:r w:rsidR="0015645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 города Нижневартовска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C3D7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решением </w:t>
      </w:r>
      <w:r w:rsidR="0015645B"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города от __.__.2024 №___ </w:t>
      </w:r>
      <w:r w:rsidR="0015645B" w:rsidRPr="0015645B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A94BD5">
        <w:rPr>
          <w:rFonts w:ascii="Times New Roman" w:eastAsia="Times New Roman" w:hAnsi="Times New Roman"/>
          <w:sz w:val="28"/>
          <w:szCs w:val="28"/>
          <w:lang w:eastAsia="ru-RU"/>
        </w:rPr>
        <w:t>Об </w:t>
      </w:r>
      <w:r w:rsidRPr="00F47A0E">
        <w:rPr>
          <w:rFonts w:ascii="Times New Roman" w:eastAsia="Times New Roman" w:hAnsi="Times New Roman"/>
          <w:sz w:val="28"/>
          <w:szCs w:val="28"/>
          <w:lang w:eastAsia="ru-RU"/>
        </w:rPr>
        <w:t xml:space="preserve">одобрении </w:t>
      </w:r>
      <w:r w:rsidR="00A94BD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4C243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</w:t>
      </w:r>
      <w:r w:rsidR="00D73B3E" w:rsidRPr="00D73B3E">
        <w:rPr>
          <w:rFonts w:ascii="Times New Roman" w:eastAsia="Times New Roman" w:hAnsi="Times New Roman"/>
          <w:sz w:val="28"/>
          <w:szCs w:val="28"/>
          <w:lang w:eastAsia="ru-RU"/>
        </w:rPr>
        <w:t>"Управление муниципальным имуществом и земельными участками в городе Нижневартовске"</w:t>
      </w:r>
      <w:r w:rsidRPr="004C2437">
        <w:rPr>
          <w:rFonts w:ascii="Times New Roman" w:eastAsia="Times New Roman" w:hAnsi="Times New Roman"/>
          <w:sz w:val="28"/>
          <w:szCs w:val="28"/>
          <w:lang w:eastAsia="ru-RU"/>
        </w:rPr>
        <w:t xml:space="preserve">, учитывая итоговый протокол общественного обсуждения проекта постановления администрации города </w:t>
      </w:r>
      <w:r w:rsidR="00904272" w:rsidRPr="004C243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4C2437">
        <w:rPr>
          <w:rFonts w:ascii="Times New Roman" w:eastAsia="Times New Roman" w:hAnsi="Times New Roman"/>
          <w:sz w:val="28"/>
          <w:szCs w:val="28"/>
          <w:lang w:eastAsia="ru-RU"/>
        </w:rPr>
        <w:t xml:space="preserve">Об утверждении муниципальной программы  </w:t>
      </w:r>
      <w:r w:rsidR="00D73B3E" w:rsidRPr="00D73B3E">
        <w:rPr>
          <w:rFonts w:ascii="Times New Roman" w:eastAsia="Times New Roman" w:hAnsi="Times New Roman"/>
          <w:sz w:val="28"/>
          <w:szCs w:val="28"/>
          <w:lang w:eastAsia="ru-RU"/>
        </w:rPr>
        <w:t>"Управление муниципальным имуществом и земельными участками в городе Нижневартовске"</w:t>
      </w:r>
      <w:r w:rsidR="000106C0" w:rsidRPr="004C24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2437">
        <w:rPr>
          <w:rFonts w:ascii="Times New Roman" w:eastAsia="Times New Roman" w:hAnsi="Times New Roman"/>
          <w:sz w:val="28"/>
          <w:szCs w:val="28"/>
          <w:lang w:eastAsia="ru-RU"/>
        </w:rPr>
        <w:t>от __.__.20</w:t>
      </w:r>
      <w:r w:rsidR="0015645B" w:rsidRPr="004C2437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4C243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3A72E0" w:rsidRPr="004C2437" w:rsidRDefault="003A72E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3161" w:rsidRPr="004C2437" w:rsidRDefault="003A72E0" w:rsidP="003A72E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2437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муниципальную программу </w:t>
      </w:r>
      <w:r w:rsidR="00D73B3E" w:rsidRPr="00D73B3E">
        <w:rPr>
          <w:rFonts w:ascii="Times New Roman" w:eastAsia="Times New Roman" w:hAnsi="Times New Roman"/>
          <w:sz w:val="28"/>
          <w:szCs w:val="28"/>
          <w:lang w:eastAsia="ru-RU"/>
        </w:rPr>
        <w:t>"Управление муниципальным имуществом и земельными участками в городе Нижневартовске"</w:t>
      </w:r>
      <w:r w:rsidRPr="004C2437">
        <w:rPr>
          <w:rFonts w:ascii="Times New Roman" w:eastAsia="Times New Roman" w:hAnsi="Times New Roman"/>
          <w:color w:val="000000"/>
          <w:sz w:val="28"/>
          <w:szCs w:val="28"/>
        </w:rPr>
        <w:t xml:space="preserve"> согласно приложению.</w:t>
      </w:r>
      <w:r w:rsidR="00EA33D4" w:rsidRPr="004C243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993DF6" w:rsidRDefault="00993DF6" w:rsidP="004B090A">
      <w:pPr>
        <w:pStyle w:val="HTML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Pr="00993D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Прекратить с 01.01.2025 реализацию муниципальной программы</w:t>
      </w:r>
      <w:r w:rsidR="004B090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93D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="004B090A" w:rsidRPr="004B090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Управление и распоряжение имуществом, находящимся в муниципальной собственности</w:t>
      </w:r>
      <w:r w:rsidR="004B090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B090A" w:rsidRPr="004B090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образования город Нижневартовск, </w:t>
      </w:r>
      <w:r w:rsidR="00FB47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4B090A" w:rsidRPr="004B090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земельными участками, находящимися в муниципальной собственности или государственная собственность на которые не разграничена</w:t>
      </w:r>
      <w:r w:rsidRPr="00993D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", утвержденной постановлением администрации города</w:t>
      </w:r>
      <w:r w:rsidR="004B090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93DF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4B090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24.12.2015 №2322.</w:t>
      </w:r>
    </w:p>
    <w:p w:rsidR="00172FC3" w:rsidRPr="00D718AC" w:rsidRDefault="00993DF6" w:rsidP="00BE1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E1461" w:rsidRPr="004C243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A33D4" w:rsidRPr="004C2437">
        <w:rPr>
          <w:rFonts w:ascii="Times New Roman" w:eastAsia="Times New Roman" w:hAnsi="Times New Roman"/>
          <w:sz w:val="28"/>
          <w:szCs w:val="28"/>
          <w:lang w:eastAsia="ru-RU"/>
        </w:rPr>
        <w:t>Департаменту общественных коммуникаций и молодежной политики администрации города (В.А. Мыльников) обеспечить официальное</w:t>
      </w:r>
      <w:r w:rsidR="00EA33D4" w:rsidRPr="00D718AC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опубликование постановления.</w:t>
      </w:r>
    </w:p>
    <w:p w:rsidR="00172FC3" w:rsidRPr="00D718AC" w:rsidRDefault="004B090A" w:rsidP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A33D4" w:rsidRPr="00D718AC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</w:t>
      </w:r>
      <w:r w:rsidR="003A72E0" w:rsidRPr="00D71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441CA">
        <w:rPr>
          <w:rFonts w:ascii="Times New Roman" w:eastAsia="Times New Roman" w:hAnsi="Times New Roman"/>
          <w:sz w:val="28"/>
          <w:szCs w:val="28"/>
          <w:lang w:eastAsia="ru-RU"/>
        </w:rPr>
        <w:t>после его официального опубликования</w:t>
      </w:r>
      <w:r w:rsidR="00380EBE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C441CA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применяется </w:t>
      </w:r>
      <w:r w:rsidR="00380EBE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="00C441CA">
        <w:rPr>
          <w:rFonts w:ascii="Times New Roman" w:eastAsia="Times New Roman" w:hAnsi="Times New Roman"/>
          <w:sz w:val="28"/>
          <w:szCs w:val="28"/>
          <w:lang w:eastAsia="ru-RU"/>
        </w:rPr>
        <w:t>правоотношения</w:t>
      </w:r>
      <w:r w:rsidR="00380EB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C441C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80EBE">
        <w:rPr>
          <w:rFonts w:ascii="Times New Roman" w:eastAsia="Times New Roman" w:hAnsi="Times New Roman"/>
          <w:sz w:val="28"/>
          <w:szCs w:val="28"/>
          <w:lang w:eastAsia="ru-RU"/>
        </w:rPr>
        <w:t xml:space="preserve">возникающим при составлении и утверждении </w:t>
      </w:r>
      <w:r w:rsidR="00C441CA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бюджета города на 2025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</w:t>
      </w:r>
      <w:r w:rsidR="00C441CA">
        <w:rPr>
          <w:rFonts w:ascii="Times New Roman" w:eastAsia="Times New Roman" w:hAnsi="Times New Roman"/>
          <w:sz w:val="28"/>
          <w:szCs w:val="28"/>
          <w:lang w:eastAsia="ru-RU"/>
        </w:rPr>
        <w:t>и плановый период 2026</w:t>
      </w:r>
      <w:r w:rsidR="00485149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C441CA">
        <w:rPr>
          <w:rFonts w:ascii="Times New Roman" w:eastAsia="Times New Roman" w:hAnsi="Times New Roman"/>
          <w:sz w:val="28"/>
          <w:szCs w:val="28"/>
          <w:lang w:eastAsia="ru-RU"/>
        </w:rPr>
        <w:t>2027 годов</w:t>
      </w:r>
      <w:r w:rsidR="00EA33D4" w:rsidRPr="00D718A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A72E0" w:rsidRPr="00D718AC" w:rsidRDefault="004B090A" w:rsidP="00D73B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A72E0" w:rsidRPr="00D718AC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выполнением постановления возложить на </w:t>
      </w:r>
      <w:r w:rsidR="00D73B3E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D73B3E" w:rsidRPr="00D73B3E">
        <w:rPr>
          <w:rFonts w:ascii="Times New Roman" w:eastAsia="Times New Roman" w:hAnsi="Times New Roman"/>
          <w:sz w:val="28"/>
          <w:szCs w:val="28"/>
          <w:lang w:eastAsia="ru-RU"/>
        </w:rPr>
        <w:t>аместител</w:t>
      </w:r>
      <w:r w:rsidR="00D73B3E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73B3E" w:rsidRPr="00D73B3E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города, директор</w:t>
      </w:r>
      <w:r w:rsidR="00D73B3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73B3E" w:rsidRPr="00D73B3E">
        <w:rPr>
          <w:rFonts w:ascii="Times New Roman" w:eastAsia="Times New Roman" w:hAnsi="Times New Roman"/>
          <w:sz w:val="28"/>
          <w:szCs w:val="28"/>
          <w:lang w:eastAsia="ru-RU"/>
        </w:rPr>
        <w:t xml:space="preserve"> департамента строительства администрации города</w:t>
      </w:r>
      <w:r w:rsidR="00D73B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B3161" w:rsidRDefault="00CB3161" w:rsidP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278B" w:rsidRDefault="00AA278B" w:rsidP="00CB31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2FC3" w:rsidRDefault="00EA33D4" w:rsidP="004B090A">
      <w:pPr>
        <w:tabs>
          <w:tab w:val="right" w:pos="949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</w:t>
      </w:r>
      <w:r w:rsidR="004B090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Д.А. Кощенко</w:t>
      </w:r>
    </w:p>
    <w:p w:rsidR="00172FC3" w:rsidRDefault="00172F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72FC3">
          <w:headerReference w:type="default" r:id="rId8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</w:p>
    <w:p w:rsidR="00172FC3" w:rsidRDefault="00EA3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постановлению</w:t>
      </w:r>
    </w:p>
    <w:p w:rsidR="00172FC3" w:rsidRDefault="00EA3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172FC3" w:rsidRDefault="003A72E0">
      <w:pPr>
        <w:tabs>
          <w:tab w:val="left" w:pos="10773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___________ №____</w:t>
      </w:r>
      <w:r w:rsidR="00EA33D4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="001C25D0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8B133C" w:rsidRDefault="008B133C" w:rsidP="008B133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6ACA" w:rsidRDefault="00376ACA" w:rsidP="008B133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76ACA" w:rsidRDefault="00376ACA" w:rsidP="008B133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133C" w:rsidRPr="004C2437" w:rsidRDefault="008B133C" w:rsidP="008B133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2437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0106C0" w:rsidRPr="004C2437" w:rsidRDefault="00D73B3E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73B3E">
        <w:rPr>
          <w:rFonts w:ascii="Times New Roman" w:eastAsia="Times New Roman" w:hAnsi="Times New Roman"/>
          <w:b/>
          <w:sz w:val="28"/>
          <w:szCs w:val="28"/>
          <w:lang w:eastAsia="ru-RU"/>
        </w:rPr>
        <w:t>"Управление муниципальным имуществом и земельными участками в городе Нижневартовске"</w:t>
      </w:r>
    </w:p>
    <w:p w:rsidR="00D73B3E" w:rsidRDefault="00D73B3E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C1DED" w:rsidRPr="004C2437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2437"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</w:t>
      </w:r>
    </w:p>
    <w:p w:rsidR="00CC1DED" w:rsidRPr="004C2437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2437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 программы</w:t>
      </w:r>
    </w:p>
    <w:p w:rsidR="000106C0" w:rsidRDefault="00D73B3E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73B3E">
        <w:rPr>
          <w:rFonts w:ascii="Times New Roman" w:eastAsia="Times New Roman" w:hAnsi="Times New Roman"/>
          <w:b/>
          <w:sz w:val="28"/>
          <w:szCs w:val="28"/>
          <w:lang w:eastAsia="ru-RU"/>
        </w:rPr>
        <w:t>"Управление муниципальным имуществом и земельными участками в городе Нижневартовске"</w:t>
      </w:r>
    </w:p>
    <w:p w:rsidR="00476000" w:rsidRDefault="00476000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6000" w:rsidRPr="00CC1DED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1DED">
        <w:rPr>
          <w:rFonts w:ascii="Times New Roman" w:eastAsia="Times New Roman" w:hAnsi="Times New Roman"/>
          <w:b/>
          <w:sz w:val="28"/>
          <w:szCs w:val="28"/>
          <w:lang w:eastAsia="ru-RU"/>
        </w:rPr>
        <w:t>1. Основные положения</w:t>
      </w:r>
    </w:p>
    <w:p w:rsidR="00476000" w:rsidRPr="00CC1DED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46"/>
        <w:gridCol w:w="7655"/>
      </w:tblGrid>
      <w:tr w:rsidR="00476000" w:rsidRPr="00CC1DED" w:rsidTr="00FF73A9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476000" w:rsidRPr="00CC1DED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476000" w:rsidRPr="00CC1DED" w:rsidRDefault="00476000" w:rsidP="00476000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Pr="004760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аместитель главы города, директор департамента строительства администрации города</w:t>
            </w:r>
          </w:p>
        </w:tc>
      </w:tr>
      <w:tr w:rsidR="00476000" w:rsidRPr="00CC1DED" w:rsidTr="00FF73A9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476000" w:rsidRPr="00CC1DED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476000" w:rsidRPr="00CC1DED" w:rsidRDefault="00476000" w:rsidP="00476000">
            <w:pPr>
              <w:pStyle w:val="aff4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>
              <w:t>департамент муниципальной собственности и земельных ресурсов администрации города</w:t>
            </w:r>
          </w:p>
        </w:tc>
      </w:tr>
      <w:tr w:rsidR="00476000" w:rsidRPr="00CC1DED" w:rsidTr="00FF73A9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476000" w:rsidRPr="00CC1DED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476000" w:rsidRPr="00CC1DED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2025-2036</w:t>
            </w:r>
          </w:p>
        </w:tc>
      </w:tr>
      <w:tr w:rsidR="00476000" w:rsidRPr="00CC1DED" w:rsidTr="00FF73A9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476000" w:rsidRPr="00CC1DED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 муниципальной программы 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796F49" w:rsidRDefault="00796F49" w:rsidP="00796F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="00380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эффективности</w:t>
            </w:r>
            <w:r w:rsidRPr="00796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управлени</w:t>
            </w:r>
            <w:r w:rsidR="00380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796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распоряжени</w:t>
            </w:r>
            <w:r w:rsidR="00380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 муниципальным имуществом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76000" w:rsidRPr="00BE1461" w:rsidRDefault="0008506C" w:rsidP="008439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1A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 Повышение эффективности управления и распоряжения земельными участками, находящимися в муниципальной собственности или государственная собственность на которые не разграниче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843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</w:tr>
      <w:tr w:rsidR="00476000" w:rsidRPr="00CC1DED" w:rsidTr="00FF73A9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476000" w:rsidRPr="00CC1DED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476000" w:rsidRPr="00BE1461" w:rsidRDefault="0008506C" w:rsidP="00F35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76000" w:rsidRPr="00CC1DED" w:rsidTr="00FF73A9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476000" w:rsidRPr="00CC1DED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476000" w:rsidRPr="00BE1461" w:rsidRDefault="00FF73A9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73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537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307,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76</w:t>
            </w:r>
            <w:r w:rsidR="00476000" w:rsidRPr="00476000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476000" w:rsidRPr="00BE1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476000" w:rsidRPr="00CC1DED" w:rsidTr="00FF73A9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476000" w:rsidRPr="00CC1DED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 целями развития Российской Федерации / государственными программами Ханты-Мансийского автономного округа - Югры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476000" w:rsidRPr="00CC1DED" w:rsidRDefault="0008506C" w:rsidP="00993DF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50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76000" w:rsidRDefault="00476000" w:rsidP="00476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6000" w:rsidRPr="006456F7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56F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2. Показатели муниципальной программы</w:t>
      </w:r>
    </w:p>
    <w:p w:rsidR="00476000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84"/>
        <w:gridCol w:w="1852"/>
        <w:gridCol w:w="1091"/>
        <w:gridCol w:w="1043"/>
        <w:gridCol w:w="896"/>
        <w:gridCol w:w="484"/>
        <w:gridCol w:w="607"/>
        <w:gridCol w:w="622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10"/>
        <w:gridCol w:w="1686"/>
      </w:tblGrid>
      <w:tr w:rsidR="00476000" w:rsidRPr="00A94BD5" w:rsidTr="00A66679">
        <w:trPr>
          <w:trHeight w:val="20"/>
        </w:trPr>
        <w:tc>
          <w:tcPr>
            <w:tcW w:w="130" w:type="pct"/>
            <w:vMerge w:val="restart"/>
            <w:tcMar>
              <w:top w:w="0" w:type="dxa"/>
              <w:bottom w:w="0" w:type="dxa"/>
            </w:tcMar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28" w:type="pct"/>
            <w:vMerge w:val="restar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Наименование 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370" w:type="pct"/>
            <w:vMerge w:val="restar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Уровень 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354" w:type="pct"/>
            <w:vMerge w:val="restar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Единица 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измерения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(по ОКЕИ)</w:t>
            </w:r>
          </w:p>
        </w:tc>
        <w:tc>
          <w:tcPr>
            <w:tcW w:w="468" w:type="pct"/>
            <w:gridSpan w:val="2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2477" w:type="pct"/>
            <w:gridSpan w:val="12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Значение показателя по годам</w:t>
            </w:r>
          </w:p>
        </w:tc>
        <w:tc>
          <w:tcPr>
            <w:tcW w:w="572" w:type="pct"/>
            <w:vMerge w:val="restar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Ответственный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за достижение 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</w:tr>
      <w:tr w:rsidR="00476000" w:rsidRPr="00A94BD5" w:rsidTr="00A66679">
        <w:trPr>
          <w:trHeight w:val="20"/>
        </w:trPr>
        <w:tc>
          <w:tcPr>
            <w:tcW w:w="130" w:type="pct"/>
            <w:vMerge/>
            <w:tcMar>
              <w:top w:w="0" w:type="dxa"/>
              <w:bottom w:w="0" w:type="dxa"/>
            </w:tcMar>
          </w:tcPr>
          <w:p w:rsidR="00476000" w:rsidRPr="00A94BD5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8" w:type="pct"/>
            <w:vMerge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0" w:type="pct"/>
            <w:vMerge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vMerge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4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64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2025</w:t>
            </w:r>
          </w:p>
        </w:tc>
        <w:tc>
          <w:tcPr>
            <w:tcW w:w="211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2028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2032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2033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2034</w:t>
            </w:r>
          </w:p>
        </w:tc>
        <w:tc>
          <w:tcPr>
            <w:tcW w:w="206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2035</w:t>
            </w:r>
          </w:p>
        </w:tc>
        <w:tc>
          <w:tcPr>
            <w:tcW w:w="207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2036</w:t>
            </w:r>
          </w:p>
        </w:tc>
        <w:tc>
          <w:tcPr>
            <w:tcW w:w="572" w:type="pct"/>
            <w:vMerge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476000" w:rsidRPr="00A94BD5" w:rsidTr="00FF73A9">
        <w:trPr>
          <w:trHeight w:val="20"/>
        </w:trPr>
        <w:tc>
          <w:tcPr>
            <w:tcW w:w="5000" w:type="pct"/>
            <w:gridSpan w:val="19"/>
          </w:tcPr>
          <w:p w:rsidR="00476000" w:rsidRPr="00A94BD5" w:rsidRDefault="00476000" w:rsidP="006551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Цель 1 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Повышение э</w:t>
            </w:r>
            <w:r w:rsidR="00796F49" w:rsidRPr="00796F4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ффективно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сти</w:t>
            </w:r>
            <w:r w:rsidR="00796F49" w:rsidRPr="00796F4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управлени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я</w:t>
            </w:r>
            <w:r w:rsidR="00796F49" w:rsidRPr="00796F4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и распоряжени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я</w:t>
            </w:r>
            <w:r w:rsidR="00796F49" w:rsidRPr="00796F4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муниципальным имуществом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</w:p>
        </w:tc>
      </w:tr>
      <w:tr w:rsidR="00F12A3C" w:rsidRPr="00A94BD5" w:rsidTr="00A66679">
        <w:trPr>
          <w:trHeight w:val="20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F12A3C" w:rsidRPr="00A94BD5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1..</w:t>
            </w:r>
          </w:p>
        </w:tc>
        <w:tc>
          <w:tcPr>
            <w:tcW w:w="628" w:type="pct"/>
          </w:tcPr>
          <w:p w:rsidR="00F12A3C" w:rsidRPr="00A66679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Прирост количества объектов </w:t>
            </w:r>
            <w:r w:rsidRPr="0014062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 недвижимого имущества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включенн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ых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перечни, формируемые админист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рацией города</w:t>
            </w:r>
          </w:p>
        </w:tc>
        <w:tc>
          <w:tcPr>
            <w:tcW w:w="370" w:type="pct"/>
          </w:tcPr>
          <w:p w:rsidR="00F12A3C" w:rsidRPr="00360E93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60E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354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304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4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1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6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7" w:type="pct"/>
          </w:tcPr>
          <w:p w:rsidR="00F12A3C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2" w:type="pct"/>
          </w:tcPr>
          <w:p w:rsidR="00F12A3C" w:rsidRPr="00A94BD5" w:rsidRDefault="00F12A3C" w:rsidP="00F12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76000">
              <w:rPr>
                <w:rFonts w:ascii="Times New Roman" w:hAnsi="Times New Roman"/>
                <w:sz w:val="18"/>
                <w:szCs w:val="18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271169" w:rsidRPr="00A94BD5" w:rsidTr="00A66679">
        <w:trPr>
          <w:trHeight w:val="20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271169" w:rsidRPr="00A94BD5" w:rsidRDefault="009156F5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628" w:type="pct"/>
          </w:tcPr>
          <w:p w:rsidR="0008506C" w:rsidRPr="00A94BD5" w:rsidRDefault="00271169" w:rsidP="00376A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предоставленного субъектам малого и среднего предпринимательства, социально ориентированным некоммерческим организациям и физическим лицам, не являющимся индивидуальными предпринимателями </w:t>
            </w:r>
            <w:r w:rsidR="00AE56A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применяющим специальный режим "Налог на профессиональный доход", муниципального недвижимого имущества, свободного от прав третьих лиц, включенного в перечни, формируемые админист</w:t>
            </w:r>
            <w:r w:rsidR="00FF2B2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рацией города</w:t>
            </w:r>
          </w:p>
        </w:tc>
        <w:tc>
          <w:tcPr>
            <w:tcW w:w="370" w:type="pct"/>
          </w:tcPr>
          <w:p w:rsidR="000A5550" w:rsidRPr="00360E93" w:rsidRDefault="006D6FC0" w:rsidP="000A55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60E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354" w:type="pct"/>
          </w:tcPr>
          <w:p w:rsidR="00271169" w:rsidRPr="00A94BD5" w:rsidRDefault="00271169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304" w:type="pct"/>
          </w:tcPr>
          <w:p w:rsidR="00271169" w:rsidRPr="00A94BD5" w:rsidRDefault="006551EE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1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69,4</w:t>
            </w:r>
          </w:p>
        </w:tc>
        <w:tc>
          <w:tcPr>
            <w:tcW w:w="164" w:type="pct"/>
          </w:tcPr>
          <w:p w:rsidR="00271169" w:rsidRPr="00A94BD5" w:rsidRDefault="00271169" w:rsidP="00DE2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DE2A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11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7" w:type="pct"/>
          </w:tcPr>
          <w:p w:rsidR="00271169" w:rsidRDefault="00271169" w:rsidP="00271169">
            <w:pPr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572" w:type="pct"/>
          </w:tcPr>
          <w:p w:rsidR="00271169" w:rsidRPr="00A94BD5" w:rsidRDefault="004802D9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76000">
              <w:rPr>
                <w:rFonts w:ascii="Times New Roman" w:hAnsi="Times New Roman"/>
                <w:sz w:val="18"/>
                <w:szCs w:val="18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8439DF" w:rsidRPr="008439DF" w:rsidTr="00FF73A9">
        <w:trPr>
          <w:trHeight w:val="20"/>
        </w:trPr>
        <w:tc>
          <w:tcPr>
            <w:tcW w:w="5000" w:type="pct"/>
            <w:gridSpan w:val="19"/>
          </w:tcPr>
          <w:p w:rsidR="00476000" w:rsidRPr="008439DF" w:rsidRDefault="00476000" w:rsidP="00476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439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>Цель 2 "</w:t>
            </w:r>
            <w:r w:rsidR="0008506C" w:rsidRPr="008439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Повышение эффективности управления и распоряжения</w:t>
            </w:r>
            <w:r w:rsidR="00A66679" w:rsidRPr="008439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земельными участками, находящимися в муниципальной собственности или государственная собственность на которые не разграничена</w:t>
            </w:r>
            <w:r w:rsidRPr="008439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</w:p>
        </w:tc>
      </w:tr>
      <w:tr w:rsidR="00271169" w:rsidRPr="00A94BD5" w:rsidTr="00F8331E">
        <w:trPr>
          <w:trHeight w:val="1861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271169" w:rsidRDefault="009156F5" w:rsidP="00FF2B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628" w:type="pct"/>
          </w:tcPr>
          <w:p w:rsidR="00271169" w:rsidRPr="00A66679" w:rsidRDefault="00271169" w:rsidP="0014062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площади земельных участков, являющихся объектами налогообложения земельным налогом, в общей площади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территории городского округа</w:t>
            </w:r>
          </w:p>
        </w:tc>
        <w:tc>
          <w:tcPr>
            <w:tcW w:w="370" w:type="pct"/>
          </w:tcPr>
          <w:p w:rsidR="00271169" w:rsidRDefault="00E47861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ОМСУ</w:t>
            </w:r>
          </w:p>
        </w:tc>
        <w:tc>
          <w:tcPr>
            <w:tcW w:w="354" w:type="pct"/>
          </w:tcPr>
          <w:p w:rsidR="00271169" w:rsidRDefault="00271169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304" w:type="pct"/>
          </w:tcPr>
          <w:p w:rsidR="00271169" w:rsidRPr="00A94BD5" w:rsidRDefault="00271169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  <w:r w:rsidR="00DE2A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164" w:type="pct"/>
          </w:tcPr>
          <w:p w:rsidR="00271169" w:rsidRPr="00C80C22" w:rsidRDefault="00271169" w:rsidP="00DE2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80C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DE2A13" w:rsidRPr="00C80C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6" w:type="pct"/>
          </w:tcPr>
          <w:p w:rsidR="00271169" w:rsidRPr="00C80C22" w:rsidRDefault="00271169" w:rsidP="00271169">
            <w:pPr>
              <w:jc w:val="center"/>
            </w:pPr>
            <w:r w:rsidRPr="00C80C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11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7" w:type="pct"/>
          </w:tcPr>
          <w:p w:rsidR="00271169" w:rsidRDefault="00271169" w:rsidP="00271169">
            <w:pPr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72" w:type="pct"/>
          </w:tcPr>
          <w:p w:rsidR="00271169" w:rsidRPr="00A94BD5" w:rsidRDefault="004802D9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76000">
              <w:rPr>
                <w:rFonts w:ascii="Times New Roman" w:hAnsi="Times New Roman"/>
                <w:sz w:val="18"/>
                <w:szCs w:val="18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271169" w:rsidRPr="00A94BD5" w:rsidTr="00141988">
        <w:trPr>
          <w:trHeight w:val="1491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271169" w:rsidRDefault="009156F5" w:rsidP="00FF2B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628" w:type="pct"/>
          </w:tcPr>
          <w:p w:rsidR="00271169" w:rsidRPr="00A66679" w:rsidRDefault="00271169" w:rsidP="009156F5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Площадь земельных участков, предоставленных для строительства в расчете на 10 тыс</w:t>
            </w:r>
            <w:r w:rsidR="006D09A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яч человек населения</w:t>
            </w:r>
          </w:p>
        </w:tc>
        <w:tc>
          <w:tcPr>
            <w:tcW w:w="370" w:type="pct"/>
          </w:tcPr>
          <w:p w:rsidR="00271169" w:rsidRDefault="00E47861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ОМСУ</w:t>
            </w:r>
          </w:p>
        </w:tc>
        <w:tc>
          <w:tcPr>
            <w:tcW w:w="354" w:type="pct"/>
          </w:tcPr>
          <w:p w:rsidR="00271169" w:rsidRDefault="00271169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гектар</w:t>
            </w:r>
          </w:p>
        </w:tc>
        <w:tc>
          <w:tcPr>
            <w:tcW w:w="304" w:type="pct"/>
          </w:tcPr>
          <w:p w:rsidR="00271169" w:rsidRPr="00A94BD5" w:rsidRDefault="00271169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164" w:type="pct"/>
          </w:tcPr>
          <w:p w:rsidR="00271169" w:rsidRPr="00C80C22" w:rsidRDefault="00DE2A13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80C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06" w:type="pct"/>
          </w:tcPr>
          <w:p w:rsidR="00271169" w:rsidRPr="00C80C22" w:rsidRDefault="00271169" w:rsidP="00271169">
            <w:pPr>
              <w:jc w:val="center"/>
            </w:pPr>
            <w:r w:rsidRPr="00C80C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11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6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207" w:type="pct"/>
          </w:tcPr>
          <w:p w:rsidR="00271169" w:rsidRDefault="00271169" w:rsidP="00271169">
            <w:pPr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572" w:type="pct"/>
          </w:tcPr>
          <w:p w:rsidR="00271169" w:rsidRPr="00A94BD5" w:rsidRDefault="004B090A" w:rsidP="00271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76000">
              <w:rPr>
                <w:rFonts w:ascii="Times New Roman" w:hAnsi="Times New Roman"/>
                <w:sz w:val="18"/>
                <w:szCs w:val="18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8439DF" w:rsidRPr="00A94BD5" w:rsidTr="00F8331E">
        <w:trPr>
          <w:trHeight w:val="2058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8439DF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628" w:type="pct"/>
          </w:tcPr>
          <w:p w:rsidR="008439DF" w:rsidRPr="00A66679" w:rsidRDefault="008439DF" w:rsidP="008439D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многоквартирных домов, расположенных на земельных участках,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отношении которых осуществлен госу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дарственный кадастровый учет</w:t>
            </w:r>
          </w:p>
        </w:tc>
        <w:tc>
          <w:tcPr>
            <w:tcW w:w="370" w:type="pct"/>
          </w:tcPr>
          <w:p w:rsidR="008439DF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ОМСУ</w:t>
            </w:r>
          </w:p>
        </w:tc>
        <w:tc>
          <w:tcPr>
            <w:tcW w:w="354" w:type="pct"/>
          </w:tcPr>
          <w:p w:rsidR="008439DF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304" w:type="pct"/>
          </w:tcPr>
          <w:p w:rsidR="008439DF" w:rsidRPr="00A94BD5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64" w:type="pct"/>
          </w:tcPr>
          <w:p w:rsidR="008439DF" w:rsidRPr="00C80C22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80C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11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6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7" w:type="pct"/>
          </w:tcPr>
          <w:p w:rsidR="008439DF" w:rsidRPr="008439DF" w:rsidRDefault="008439DF" w:rsidP="008439DF">
            <w:pPr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2" w:type="pct"/>
          </w:tcPr>
          <w:p w:rsidR="008439DF" w:rsidRPr="00A94BD5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76000">
              <w:rPr>
                <w:rFonts w:ascii="Times New Roman" w:hAnsi="Times New Roman"/>
                <w:sz w:val="18"/>
                <w:szCs w:val="18"/>
              </w:rPr>
              <w:t>департамент муниципальной собственности и земельных ресурсов администрации города</w:t>
            </w:r>
          </w:p>
        </w:tc>
      </w:tr>
    </w:tbl>
    <w:p w:rsidR="00783759" w:rsidRDefault="00783759" w:rsidP="00476000">
      <w:pPr>
        <w:spacing w:after="0" w:line="240" w:lineRule="auto"/>
        <w:jc w:val="center"/>
        <w:rPr>
          <w:sz w:val="28"/>
          <w:szCs w:val="28"/>
        </w:rPr>
      </w:pPr>
    </w:p>
    <w:p w:rsidR="00476000" w:rsidRPr="00D71F92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D71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План достижения показателей муниципальной программы 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2025</w:t>
      </w:r>
      <w:r w:rsidRPr="00D71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476000" w:rsidRPr="00D71F92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3686"/>
        <w:gridCol w:w="2410"/>
        <w:gridCol w:w="2268"/>
        <w:gridCol w:w="1417"/>
        <w:gridCol w:w="1418"/>
        <w:gridCol w:w="1417"/>
        <w:gridCol w:w="1492"/>
      </w:tblGrid>
      <w:tr w:rsidR="00476000" w:rsidRPr="00A94BD5" w:rsidTr="00FF73A9">
        <w:trPr>
          <w:trHeight w:val="20"/>
        </w:trPr>
        <w:tc>
          <w:tcPr>
            <w:tcW w:w="634" w:type="dxa"/>
            <w:vMerge w:val="restart"/>
            <w:tcMar>
              <w:top w:w="0" w:type="dxa"/>
              <w:bottom w:w="0" w:type="dxa"/>
            </w:tcMar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vMerge w:val="restar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Уровень показателя</w:t>
            </w:r>
          </w:p>
        </w:tc>
        <w:tc>
          <w:tcPr>
            <w:tcW w:w="2268" w:type="dxa"/>
            <w:vMerge w:val="restart"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Единица </w:t>
            </w:r>
          </w:p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измерения </w:t>
            </w:r>
          </w:p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(по ОКЕИ)</w:t>
            </w:r>
          </w:p>
        </w:tc>
        <w:tc>
          <w:tcPr>
            <w:tcW w:w="5744" w:type="dxa"/>
            <w:gridSpan w:val="4"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Плановые значения показателя</w:t>
            </w:r>
          </w:p>
        </w:tc>
      </w:tr>
      <w:tr w:rsidR="00476000" w:rsidRPr="00A94BD5" w:rsidTr="00FF73A9">
        <w:trPr>
          <w:trHeight w:val="20"/>
        </w:trPr>
        <w:tc>
          <w:tcPr>
            <w:tcW w:w="634" w:type="dxa"/>
            <w:vMerge/>
            <w:tcMar>
              <w:top w:w="0" w:type="dxa"/>
              <w:bottom w:w="0" w:type="dxa"/>
            </w:tcMar>
          </w:tcPr>
          <w:p w:rsidR="00476000" w:rsidRPr="00A94BD5" w:rsidRDefault="00476000" w:rsidP="00FF73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vMerge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I</w:t>
            </w: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квартал</w:t>
            </w:r>
          </w:p>
        </w:tc>
        <w:tc>
          <w:tcPr>
            <w:tcW w:w="1418" w:type="dxa"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первое </w:t>
            </w:r>
          </w:p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417" w:type="dxa"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492" w:type="dxa"/>
          </w:tcPr>
          <w:p w:rsidR="00476000" w:rsidRPr="00A94BD5" w:rsidRDefault="00476000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год</w:t>
            </w:r>
          </w:p>
        </w:tc>
      </w:tr>
      <w:tr w:rsidR="00476000" w:rsidRPr="00A94BD5" w:rsidTr="00FF73A9">
        <w:trPr>
          <w:trHeight w:val="283"/>
        </w:trPr>
        <w:tc>
          <w:tcPr>
            <w:tcW w:w="14742" w:type="dxa"/>
            <w:gridSpan w:val="8"/>
            <w:tcMar>
              <w:top w:w="0" w:type="dxa"/>
              <w:bottom w:w="0" w:type="dxa"/>
            </w:tcMar>
          </w:tcPr>
          <w:p w:rsidR="00476000" w:rsidRPr="00A94BD5" w:rsidRDefault="00476000" w:rsidP="006551E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Цель 1 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Повышение э</w:t>
            </w:r>
            <w:r w:rsidR="000D4E4A" w:rsidRPr="000D4E4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ффективно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сти</w:t>
            </w:r>
            <w:r w:rsidR="000D4E4A" w:rsidRPr="000D4E4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управлени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я</w:t>
            </w:r>
            <w:r w:rsidR="000D4E4A" w:rsidRPr="000D4E4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и распоряжени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я</w:t>
            </w:r>
            <w:r w:rsidR="000D4E4A" w:rsidRPr="000D4E4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="006551E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муниципальным имуществом</w:t>
            </w:r>
            <w:r w:rsidRPr="001564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</w:t>
            </w:r>
          </w:p>
        </w:tc>
      </w:tr>
      <w:tr w:rsidR="000D4E4A" w:rsidRPr="00A94BD5" w:rsidTr="00360E93">
        <w:trPr>
          <w:trHeight w:val="928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0D4E4A" w:rsidRPr="00A94BD5" w:rsidRDefault="009156F5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  <w:r w:rsidR="000D4E4A"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0D4E4A" w:rsidRPr="00A66679" w:rsidRDefault="00F12A3C" w:rsidP="006551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Прирост</w:t>
            </w:r>
            <w:r w:rsidR="00D123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</w:t>
            </w:r>
            <w:r w:rsidR="000D4E4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оличеств</w:t>
            </w:r>
            <w:r w:rsidR="00D123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0D4E4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объектов </w:t>
            </w:r>
            <w:r w:rsidR="000D4E4A" w:rsidRPr="0014062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 недвижимого имущества</w:t>
            </w:r>
            <w:r w:rsidR="000D4E4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="000D4E4A"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включенн</w:t>
            </w:r>
            <w:r w:rsidR="000D4E4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ых</w:t>
            </w:r>
            <w:r w:rsidR="000D4E4A"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перечни, формируемые админист</w:t>
            </w:r>
            <w:r w:rsidR="006551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рацией города</w:t>
            </w:r>
          </w:p>
        </w:tc>
        <w:tc>
          <w:tcPr>
            <w:tcW w:w="2410" w:type="dxa"/>
          </w:tcPr>
          <w:p w:rsidR="000D4E4A" w:rsidRPr="00360E93" w:rsidRDefault="000D4E4A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60E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2268" w:type="dxa"/>
          </w:tcPr>
          <w:p w:rsidR="000D4E4A" w:rsidRPr="008439DF" w:rsidRDefault="00F12A3C" w:rsidP="007B5B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7" w:type="dxa"/>
          </w:tcPr>
          <w:p w:rsidR="000D4E4A" w:rsidRPr="00A94BD5" w:rsidRDefault="00FF2B2F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</w:tcPr>
          <w:p w:rsidR="000D4E4A" w:rsidRPr="00A94BD5" w:rsidRDefault="00D12387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</w:tcPr>
          <w:p w:rsidR="000D4E4A" w:rsidRPr="00A94BD5" w:rsidRDefault="00D12387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92" w:type="dxa"/>
          </w:tcPr>
          <w:p w:rsidR="000D4E4A" w:rsidRDefault="00F12A3C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0D4E4A" w:rsidRPr="00A94BD5" w:rsidTr="00F8331E">
        <w:trPr>
          <w:trHeight w:val="2374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0D4E4A" w:rsidRPr="00A94BD5" w:rsidRDefault="009156F5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3686" w:type="dxa"/>
          </w:tcPr>
          <w:p w:rsidR="000D4E4A" w:rsidRPr="00A94BD5" w:rsidRDefault="000D4E4A" w:rsidP="006551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предоставленного субъектам малого и среднего предпринимательства, социально ориентированным некоммерческим организациям и физическим лицам, не являющимся индивидуальными предпринимателями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применяющим специальный режим "Налог на профессиональный доход", муниципального недвижимого имущества, свободного от прав третьих лиц, включенного в перечни, формируемые админист</w:t>
            </w:r>
            <w:r w:rsidR="006551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рацией города</w:t>
            </w:r>
          </w:p>
        </w:tc>
        <w:tc>
          <w:tcPr>
            <w:tcW w:w="2410" w:type="dxa"/>
          </w:tcPr>
          <w:p w:rsidR="006D6FC0" w:rsidRPr="00360E93" w:rsidRDefault="00360E93" w:rsidP="000A55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60E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2268" w:type="dxa"/>
          </w:tcPr>
          <w:p w:rsidR="000D4E4A" w:rsidRPr="00A94BD5" w:rsidRDefault="000D4E4A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7" w:type="dxa"/>
          </w:tcPr>
          <w:p w:rsidR="000D4E4A" w:rsidRPr="00A94BD5" w:rsidRDefault="006D6FC0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418" w:type="dxa"/>
          </w:tcPr>
          <w:p w:rsidR="000D4E4A" w:rsidRPr="00A94BD5" w:rsidRDefault="006D6FC0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417" w:type="dxa"/>
          </w:tcPr>
          <w:p w:rsidR="000D4E4A" w:rsidRPr="00A94BD5" w:rsidRDefault="006D6FC0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492" w:type="dxa"/>
          </w:tcPr>
          <w:p w:rsidR="000D4E4A" w:rsidRDefault="000D4E4A" w:rsidP="001A15F5">
            <w:pPr>
              <w:spacing w:after="0" w:line="240" w:lineRule="auto"/>
              <w:jc w:val="center"/>
            </w:pPr>
            <w:r w:rsidRPr="00C74EA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</w:tr>
      <w:tr w:rsidR="00476000" w:rsidRPr="00A94BD5" w:rsidTr="00FF73A9">
        <w:trPr>
          <w:trHeight w:val="283"/>
        </w:trPr>
        <w:tc>
          <w:tcPr>
            <w:tcW w:w="14742" w:type="dxa"/>
            <w:gridSpan w:val="8"/>
            <w:tcMar>
              <w:top w:w="0" w:type="dxa"/>
              <w:bottom w:w="0" w:type="dxa"/>
            </w:tcMar>
          </w:tcPr>
          <w:p w:rsidR="00476000" w:rsidRPr="00A94BD5" w:rsidRDefault="00476000" w:rsidP="00476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439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Цель 2 </w:t>
            </w:r>
            <w:r w:rsidR="00C80C22" w:rsidRPr="008439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"Повышение эффективности управления и распоряжения земельными участками, находящимися в муниципальной собственности или государственная собственность на которые не разграничена"</w:t>
            </w:r>
          </w:p>
        </w:tc>
      </w:tr>
      <w:tr w:rsidR="000D4E4A" w:rsidRPr="00A94BD5" w:rsidTr="00FF73A9">
        <w:trPr>
          <w:trHeight w:val="9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0D4E4A" w:rsidRPr="00A94BD5" w:rsidRDefault="009156F5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686" w:type="dxa"/>
          </w:tcPr>
          <w:p w:rsidR="000D4E4A" w:rsidRPr="00A66679" w:rsidRDefault="000D4E4A" w:rsidP="00F8331E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площади земельных участков, являющихся объектами налогообложения земельным налогом, в общей площади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территории городского округа</w:t>
            </w:r>
          </w:p>
        </w:tc>
        <w:tc>
          <w:tcPr>
            <w:tcW w:w="2410" w:type="dxa"/>
          </w:tcPr>
          <w:p w:rsidR="000D4E4A" w:rsidRDefault="00FF2B2F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ОМСУ</w:t>
            </w:r>
          </w:p>
        </w:tc>
        <w:tc>
          <w:tcPr>
            <w:tcW w:w="2268" w:type="dxa"/>
          </w:tcPr>
          <w:p w:rsidR="000D4E4A" w:rsidRDefault="000D4E4A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7" w:type="dxa"/>
          </w:tcPr>
          <w:p w:rsidR="000D4E4A" w:rsidRPr="00A94BD5" w:rsidRDefault="006D6FC0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18" w:type="dxa"/>
          </w:tcPr>
          <w:p w:rsidR="000D4E4A" w:rsidRPr="00A94BD5" w:rsidRDefault="006D6FC0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17" w:type="dxa"/>
          </w:tcPr>
          <w:p w:rsidR="000D4E4A" w:rsidRPr="00A94BD5" w:rsidRDefault="006D6FC0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92" w:type="dxa"/>
          </w:tcPr>
          <w:p w:rsidR="000D4E4A" w:rsidRDefault="000D4E4A" w:rsidP="001A15F5">
            <w:pPr>
              <w:spacing w:after="0" w:line="240" w:lineRule="auto"/>
              <w:jc w:val="center"/>
            </w:pPr>
            <w:r w:rsidRPr="003E59B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</w:tr>
      <w:tr w:rsidR="000D4E4A" w:rsidRPr="00A94BD5" w:rsidTr="00F8331E">
        <w:trPr>
          <w:trHeight w:val="704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0D4E4A" w:rsidRPr="00A94BD5" w:rsidRDefault="009156F5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686" w:type="dxa"/>
          </w:tcPr>
          <w:p w:rsidR="000D4E4A" w:rsidRPr="00A66679" w:rsidRDefault="000D4E4A" w:rsidP="000D4E4A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Площадь земельных участков, предоставленных для строительства в расчете на 10 тыс</w:t>
            </w:r>
            <w:r w:rsidR="006E5B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яч человек населения</w:t>
            </w:r>
          </w:p>
        </w:tc>
        <w:tc>
          <w:tcPr>
            <w:tcW w:w="2410" w:type="dxa"/>
          </w:tcPr>
          <w:p w:rsidR="000D4E4A" w:rsidRDefault="00FF2B2F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ОМСУ</w:t>
            </w:r>
          </w:p>
        </w:tc>
        <w:tc>
          <w:tcPr>
            <w:tcW w:w="2268" w:type="dxa"/>
          </w:tcPr>
          <w:p w:rsidR="000D4E4A" w:rsidRDefault="000D4E4A" w:rsidP="000D4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гектар</w:t>
            </w:r>
          </w:p>
        </w:tc>
        <w:tc>
          <w:tcPr>
            <w:tcW w:w="1417" w:type="dxa"/>
          </w:tcPr>
          <w:p w:rsidR="000D4E4A" w:rsidRPr="00A94BD5" w:rsidRDefault="000F2E71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6D6FC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1418" w:type="dxa"/>
          </w:tcPr>
          <w:p w:rsidR="000D4E4A" w:rsidRPr="00A94BD5" w:rsidRDefault="000F2E71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6D6FC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1417" w:type="dxa"/>
          </w:tcPr>
          <w:p w:rsidR="000D4E4A" w:rsidRPr="00A94BD5" w:rsidRDefault="000F2E71" w:rsidP="001A15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6D6FC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1492" w:type="dxa"/>
          </w:tcPr>
          <w:p w:rsidR="000D4E4A" w:rsidRDefault="000D4E4A" w:rsidP="001A15F5">
            <w:pPr>
              <w:spacing w:after="0" w:line="240" w:lineRule="auto"/>
              <w:jc w:val="center"/>
            </w:pPr>
            <w:r w:rsidRPr="00AC72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3,8</w:t>
            </w:r>
          </w:p>
        </w:tc>
      </w:tr>
      <w:tr w:rsidR="008439DF" w:rsidRPr="00A94BD5" w:rsidTr="00FF73A9">
        <w:trPr>
          <w:trHeight w:val="9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8439DF" w:rsidRPr="00A94BD5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686" w:type="dxa"/>
          </w:tcPr>
          <w:p w:rsidR="008439DF" w:rsidRPr="00A66679" w:rsidRDefault="008439DF" w:rsidP="008439D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многоквартирных домов, расположенных на земельных участках,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отношении которых осуществлен госу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дарственный кадастровый учет</w:t>
            </w:r>
          </w:p>
        </w:tc>
        <w:tc>
          <w:tcPr>
            <w:tcW w:w="2410" w:type="dxa"/>
          </w:tcPr>
          <w:p w:rsidR="008439DF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ОМСУ</w:t>
            </w:r>
          </w:p>
        </w:tc>
        <w:tc>
          <w:tcPr>
            <w:tcW w:w="2268" w:type="dxa"/>
          </w:tcPr>
          <w:p w:rsidR="008439DF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7" w:type="dxa"/>
          </w:tcPr>
          <w:p w:rsidR="008439DF" w:rsidRPr="008439DF" w:rsidRDefault="008439DF" w:rsidP="0084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8" w:type="dxa"/>
          </w:tcPr>
          <w:p w:rsidR="008439DF" w:rsidRPr="008439DF" w:rsidRDefault="008439DF" w:rsidP="008439DF">
            <w:pPr>
              <w:spacing w:after="0" w:line="240" w:lineRule="auto"/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7" w:type="dxa"/>
          </w:tcPr>
          <w:p w:rsidR="008439DF" w:rsidRPr="008439DF" w:rsidRDefault="008439DF" w:rsidP="008439DF">
            <w:pPr>
              <w:spacing w:after="0" w:line="240" w:lineRule="auto"/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92" w:type="dxa"/>
          </w:tcPr>
          <w:p w:rsidR="008439DF" w:rsidRPr="008439DF" w:rsidRDefault="008439DF" w:rsidP="008439DF">
            <w:pPr>
              <w:spacing w:after="0" w:line="240" w:lineRule="auto"/>
              <w:jc w:val="center"/>
            </w:pPr>
            <w:r w:rsidRPr="008439D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</w:tr>
    </w:tbl>
    <w:p w:rsidR="00476000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6000" w:rsidRPr="00190C97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0C97">
        <w:rPr>
          <w:rFonts w:ascii="Times New Roman" w:eastAsia="Times New Roman" w:hAnsi="Times New Roman"/>
          <w:b/>
          <w:sz w:val="28"/>
          <w:szCs w:val="28"/>
          <w:lang w:eastAsia="ru-RU"/>
        </w:rPr>
        <w:t>4. Структура муниципальной программы</w:t>
      </w:r>
    </w:p>
    <w:p w:rsidR="00476000" w:rsidRPr="00190C97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811"/>
        <w:gridCol w:w="5955"/>
        <w:gridCol w:w="4252"/>
      </w:tblGrid>
      <w:tr w:rsidR="00484C9C" w:rsidRPr="00A94BD5" w:rsidTr="00484C9C">
        <w:trPr>
          <w:trHeight w:val="20"/>
        </w:trPr>
        <w:tc>
          <w:tcPr>
            <w:tcW w:w="724" w:type="dxa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  <w:p w:rsidR="00484C9C" w:rsidRPr="00A94BD5" w:rsidRDefault="00484C9C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811" w:type="dxa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Задачи структурного элемента</w:t>
            </w:r>
          </w:p>
        </w:tc>
        <w:tc>
          <w:tcPr>
            <w:tcW w:w="5955" w:type="dxa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Краткое описание</w:t>
            </w:r>
          </w:p>
          <w:p w:rsidR="00484C9C" w:rsidRPr="00A94BD5" w:rsidRDefault="00484C9C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структурного элемента</w:t>
            </w:r>
          </w:p>
        </w:tc>
        <w:tc>
          <w:tcPr>
            <w:tcW w:w="4252" w:type="dxa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Связь с показателями</w:t>
            </w:r>
          </w:p>
        </w:tc>
      </w:tr>
      <w:tr w:rsidR="00484C9C" w:rsidRPr="00A94BD5" w:rsidTr="00484C9C">
        <w:trPr>
          <w:trHeight w:val="20"/>
        </w:trPr>
        <w:tc>
          <w:tcPr>
            <w:tcW w:w="724" w:type="dxa"/>
            <w:vMerge w:val="restart"/>
            <w:shd w:val="clear" w:color="auto" w:fill="auto"/>
          </w:tcPr>
          <w:p w:rsidR="00484C9C" w:rsidRPr="00A94BD5" w:rsidRDefault="009156F5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3510D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018" w:type="dxa"/>
            <w:gridSpan w:val="3"/>
            <w:shd w:val="clear" w:color="auto" w:fill="auto"/>
          </w:tcPr>
          <w:p w:rsidR="00484C9C" w:rsidRPr="00A94BD5" w:rsidRDefault="00271169" w:rsidP="00BC6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711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156F5" w:rsidRPr="009156F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Управление и распоряжение имуществом, находящимся в муниципальной собственности</w:t>
            </w:r>
            <w:r w:rsidRPr="002711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</w:t>
            </w:r>
          </w:p>
        </w:tc>
      </w:tr>
      <w:tr w:rsidR="00484C9C" w:rsidRPr="00A94BD5" w:rsidTr="00360E93">
        <w:trPr>
          <w:trHeight w:val="283"/>
        </w:trPr>
        <w:tc>
          <w:tcPr>
            <w:tcW w:w="724" w:type="dxa"/>
            <w:vMerge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11" w:type="dxa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за реализацию</w:t>
            </w:r>
          </w:p>
        </w:tc>
        <w:tc>
          <w:tcPr>
            <w:tcW w:w="10207" w:type="dxa"/>
            <w:gridSpan w:val="2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7600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484C9C" w:rsidRPr="00A94BD5" w:rsidTr="00360E93">
        <w:trPr>
          <w:trHeight w:val="283"/>
        </w:trPr>
        <w:tc>
          <w:tcPr>
            <w:tcW w:w="724" w:type="dxa"/>
            <w:vMerge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11" w:type="dxa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0207" w:type="dxa"/>
            <w:gridSpan w:val="2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2025-2036</w:t>
            </w:r>
          </w:p>
        </w:tc>
      </w:tr>
      <w:tr w:rsidR="00484C9C" w:rsidRPr="00A94BD5" w:rsidTr="00360E93">
        <w:trPr>
          <w:trHeight w:val="283"/>
        </w:trPr>
        <w:tc>
          <w:tcPr>
            <w:tcW w:w="724" w:type="dxa"/>
            <w:vMerge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11" w:type="dxa"/>
            <w:shd w:val="clear" w:color="auto" w:fill="auto"/>
          </w:tcPr>
          <w:p w:rsidR="00484C9C" w:rsidRPr="00A94BD5" w:rsidRDefault="00484C9C" w:rsidP="00FF73A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Участники</w:t>
            </w:r>
          </w:p>
        </w:tc>
        <w:tc>
          <w:tcPr>
            <w:tcW w:w="10207" w:type="dxa"/>
            <w:gridSpan w:val="2"/>
            <w:shd w:val="clear" w:color="auto" w:fill="auto"/>
          </w:tcPr>
          <w:p w:rsidR="00484C9C" w:rsidRPr="00A94BD5" w:rsidRDefault="00016007" w:rsidP="002711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47600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BF7640" w:rsidRPr="00A94BD5" w:rsidTr="006C3FBB">
        <w:trPr>
          <w:trHeight w:val="1800"/>
        </w:trPr>
        <w:tc>
          <w:tcPr>
            <w:tcW w:w="724" w:type="dxa"/>
            <w:shd w:val="clear" w:color="auto" w:fill="auto"/>
          </w:tcPr>
          <w:p w:rsidR="00BF7640" w:rsidRPr="00A94BD5" w:rsidRDefault="00BF7640" w:rsidP="00DF785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3811" w:type="dxa"/>
            <w:shd w:val="clear" w:color="auto" w:fill="auto"/>
          </w:tcPr>
          <w:p w:rsidR="00BF7640" w:rsidRPr="00BF7640" w:rsidRDefault="006C3FBB" w:rsidP="006C3F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Совершенствование </w:t>
            </w:r>
            <w:r w:rsidRPr="00BE0F8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механизмов управления и 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аспоряжения муниципальным имуществом</w:t>
            </w:r>
          </w:p>
        </w:tc>
        <w:tc>
          <w:tcPr>
            <w:tcW w:w="5955" w:type="dxa"/>
            <w:shd w:val="clear" w:color="auto" w:fill="auto"/>
          </w:tcPr>
          <w:p w:rsidR="009156F5" w:rsidRDefault="006C3FBB" w:rsidP="009156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="003510D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еализация мероприятий по с</w:t>
            </w:r>
            <w:r w:rsidR="003510DB" w:rsidRPr="00150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одержани</w:t>
            </w:r>
            <w:r w:rsidR="003510D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ю, ремонту, </w:t>
            </w:r>
            <w:r w:rsidR="00716E0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обеспечению сохранности</w:t>
            </w:r>
            <w:r w:rsidR="003510D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3510DB" w:rsidRPr="00E0344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 имущества</w:t>
            </w:r>
            <w:r w:rsidR="009156F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9156F5" w:rsidRDefault="00716E05" w:rsidP="009156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изготовления и</w:t>
            </w:r>
            <w:r w:rsidR="003510DB" w:rsidRPr="00150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оформлени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3510DB" w:rsidRPr="00150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3510D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технической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оценочной</w:t>
            </w:r>
            <w:r w:rsidR="003510D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</w:t>
            </w:r>
            <w:r w:rsidR="003510DB" w:rsidRPr="00150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прочей документации</w:t>
            </w:r>
            <w:r w:rsidR="003510D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3510DB" w:rsidRPr="00150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 объекты муниципального имущества</w:t>
            </w:r>
            <w:r w:rsidR="009156F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9156F5" w:rsidRDefault="00073392" w:rsidP="009156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взносы</w:t>
            </w:r>
            <w:r w:rsidR="006C3FBB" w:rsidRPr="00E0344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 капитальный ремонт </w:t>
            </w:r>
            <w:r w:rsidR="006C3FB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общего имущества в </w:t>
            </w:r>
            <w:r w:rsidR="006C3FBB" w:rsidRPr="00E0344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многоквартирных дом</w:t>
            </w:r>
            <w:r w:rsidR="006C3FB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ах на территории города </w:t>
            </w:r>
            <w:r w:rsidR="006C3FBB" w:rsidRPr="00E0344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части муниципальной собственности</w:t>
            </w:r>
            <w:r w:rsidR="009156F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BF7640" w:rsidRPr="00A94BD5" w:rsidRDefault="003510DB" w:rsidP="009156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4252" w:type="dxa"/>
            <w:shd w:val="clear" w:color="auto" w:fill="auto"/>
          </w:tcPr>
          <w:p w:rsidR="00016007" w:rsidRPr="006C3FBB" w:rsidRDefault="00F12A3C" w:rsidP="006C3F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прирост</w:t>
            </w:r>
            <w:bookmarkStart w:id="0" w:name="_GoBack"/>
            <w:bookmarkEnd w:id="0"/>
            <w:r w:rsidR="006C3FBB" w:rsidRPr="006C3FB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количества объектов муниципального недвижимого имущества, включенных в перечни, формируемые администрацией города;</w:t>
            </w:r>
          </w:p>
          <w:p w:rsidR="006C3FBB" w:rsidRPr="006C3FBB" w:rsidRDefault="006C3FBB" w:rsidP="006C3F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C3FB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предоставленного субъектам малого и среднего предпринимательства, социально ориентированным некоммерческим организациям и физическим лицам, не являющимся индивидуальными предпринимателями и применяющим специальный режим "Налог на профессиональный доход", муниципального недвижимого имущества, свободного от прав третьих лиц, включенного в перечни, формируемые администрацией города</w:t>
            </w:r>
          </w:p>
        </w:tc>
      </w:tr>
      <w:tr w:rsidR="00150988" w:rsidRPr="00A94BD5" w:rsidTr="00484C9C">
        <w:trPr>
          <w:trHeight w:val="20"/>
        </w:trPr>
        <w:tc>
          <w:tcPr>
            <w:tcW w:w="724" w:type="dxa"/>
            <w:vMerge w:val="restart"/>
            <w:shd w:val="clear" w:color="auto" w:fill="auto"/>
          </w:tcPr>
          <w:p w:rsidR="00150988" w:rsidRPr="00A94BD5" w:rsidRDefault="00D12387" w:rsidP="0015098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3510D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018" w:type="dxa"/>
            <w:gridSpan w:val="3"/>
            <w:shd w:val="clear" w:color="auto" w:fill="auto"/>
          </w:tcPr>
          <w:p w:rsidR="00150988" w:rsidRPr="00141988" w:rsidRDefault="00150988" w:rsidP="003D4A61">
            <w:pPr>
              <w:pStyle w:val="aff4"/>
              <w:spacing w:after="0"/>
              <w:ind w:firstLine="539"/>
              <w:jc w:val="center"/>
              <w:rPr>
                <w:sz w:val="18"/>
                <w:szCs w:val="18"/>
              </w:rPr>
            </w:pPr>
            <w:r w:rsidRPr="00141988">
              <w:rPr>
                <w:sz w:val="18"/>
                <w:szCs w:val="18"/>
              </w:rPr>
              <w:t>К</w:t>
            </w:r>
            <w:r w:rsidR="003D4A61" w:rsidRPr="00141988">
              <w:rPr>
                <w:sz w:val="18"/>
                <w:szCs w:val="18"/>
              </w:rPr>
              <w:t xml:space="preserve">омплекс процессных мероприятий "Управление и распоряжение земельными ресурсами на территории города"  </w:t>
            </w:r>
          </w:p>
        </w:tc>
      </w:tr>
      <w:tr w:rsidR="00150988" w:rsidRPr="00A94BD5" w:rsidTr="00360E93">
        <w:trPr>
          <w:trHeight w:val="283"/>
        </w:trPr>
        <w:tc>
          <w:tcPr>
            <w:tcW w:w="724" w:type="dxa"/>
            <w:vMerge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11" w:type="dxa"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за реализацию</w:t>
            </w:r>
          </w:p>
        </w:tc>
        <w:tc>
          <w:tcPr>
            <w:tcW w:w="10207" w:type="dxa"/>
            <w:gridSpan w:val="2"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7600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150988" w:rsidRPr="00A94BD5" w:rsidTr="00360E93">
        <w:trPr>
          <w:trHeight w:val="283"/>
        </w:trPr>
        <w:tc>
          <w:tcPr>
            <w:tcW w:w="724" w:type="dxa"/>
            <w:vMerge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11" w:type="dxa"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0207" w:type="dxa"/>
            <w:gridSpan w:val="2"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2025-2036</w:t>
            </w:r>
          </w:p>
        </w:tc>
      </w:tr>
      <w:tr w:rsidR="00150988" w:rsidRPr="00A94BD5" w:rsidTr="00360E93">
        <w:trPr>
          <w:trHeight w:val="283"/>
        </w:trPr>
        <w:tc>
          <w:tcPr>
            <w:tcW w:w="724" w:type="dxa"/>
            <w:vMerge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11" w:type="dxa"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Участники</w:t>
            </w:r>
          </w:p>
        </w:tc>
        <w:tc>
          <w:tcPr>
            <w:tcW w:w="10207" w:type="dxa"/>
            <w:gridSpan w:val="2"/>
            <w:shd w:val="clear" w:color="auto" w:fill="auto"/>
          </w:tcPr>
          <w:p w:rsidR="00150988" w:rsidRPr="00FB776E" w:rsidRDefault="00150988" w:rsidP="006C3FB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7600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муниципальной собственности и земельных ресурсов администрации города</w:t>
            </w:r>
          </w:p>
        </w:tc>
      </w:tr>
      <w:tr w:rsidR="00150988" w:rsidRPr="00A94BD5" w:rsidTr="009156F5">
        <w:trPr>
          <w:trHeight w:val="1858"/>
        </w:trPr>
        <w:tc>
          <w:tcPr>
            <w:tcW w:w="724" w:type="dxa"/>
            <w:shd w:val="clear" w:color="auto" w:fill="auto"/>
          </w:tcPr>
          <w:p w:rsidR="00150988" w:rsidRPr="00A94BD5" w:rsidRDefault="00150988" w:rsidP="0015098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</w:t>
            </w:r>
            <w:r w:rsidRPr="00A94B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.1.</w:t>
            </w:r>
          </w:p>
        </w:tc>
        <w:tc>
          <w:tcPr>
            <w:tcW w:w="3811" w:type="dxa"/>
            <w:shd w:val="clear" w:color="auto" w:fill="auto"/>
          </w:tcPr>
          <w:p w:rsidR="00E92F6D" w:rsidRPr="00A94BD5" w:rsidRDefault="00E92F6D" w:rsidP="001419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988">
              <w:rPr>
                <w:rFonts w:ascii="Times New Roman" w:hAnsi="Times New Roman"/>
                <w:sz w:val="18"/>
                <w:szCs w:val="18"/>
              </w:rPr>
              <w:t>Обеспечение выполнения мероприятий в сфере земельных отношений на территории города</w:t>
            </w:r>
          </w:p>
        </w:tc>
        <w:tc>
          <w:tcPr>
            <w:tcW w:w="5955" w:type="dxa"/>
            <w:shd w:val="clear" w:color="auto" w:fill="auto"/>
          </w:tcPr>
          <w:p w:rsidR="00411769" w:rsidRPr="00141988" w:rsidRDefault="00073392" w:rsidP="00326E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мероприяти</w:t>
            </w:r>
            <w:r w:rsidR="00411769" w:rsidRPr="00141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й по рациональному использованию</w:t>
            </w:r>
            <w:r w:rsidRPr="00141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земельных</w:t>
            </w:r>
            <w:r w:rsidR="00411769" w:rsidRPr="00141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ресурсов на территории города;</w:t>
            </w:r>
          </w:p>
          <w:p w:rsidR="00E92F6D" w:rsidRPr="00360E93" w:rsidRDefault="00411769" w:rsidP="001419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4198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реализация мероприятий </w:t>
            </w:r>
            <w:r w:rsidR="00073392" w:rsidRPr="00141988">
              <w:rPr>
                <w:rFonts w:ascii="Times New Roman" w:hAnsi="Times New Roman"/>
                <w:sz w:val="18"/>
                <w:szCs w:val="18"/>
              </w:rPr>
              <w:t>по оценке земельных участков в целях подготовки документации для организации торгов</w:t>
            </w:r>
          </w:p>
        </w:tc>
        <w:tc>
          <w:tcPr>
            <w:tcW w:w="4252" w:type="dxa"/>
            <w:shd w:val="clear" w:color="auto" w:fill="auto"/>
          </w:tcPr>
          <w:p w:rsidR="00150988" w:rsidRDefault="00F8331E" w:rsidP="00F833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</w:t>
            </w:r>
            <w:r w:rsidRPr="00F8331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оля площади земельных участков, являющихся объектами налогообложения земельным налогом, в общей площади территории городского округа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F8331E" w:rsidRDefault="00F8331E" w:rsidP="00F833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лощадь земельных участков, предоставленных для строительства в расчете на 10 тыс</w:t>
            </w:r>
            <w:r w:rsidR="003D4A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яч человек населения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F8331E" w:rsidRPr="00A94BD5" w:rsidRDefault="00F8331E" w:rsidP="00F833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оля многоквартирных домов, расположенных на земельных участках,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A666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отношении которых осуществлен госу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дарственный кадастровый учет</w:t>
            </w:r>
          </w:p>
        </w:tc>
      </w:tr>
    </w:tbl>
    <w:p w:rsidR="00476000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76000" w:rsidRPr="00C4472B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472B">
        <w:rPr>
          <w:rFonts w:ascii="Times New Roman" w:eastAsia="Times New Roman" w:hAnsi="Times New Roman"/>
          <w:b/>
          <w:sz w:val="28"/>
          <w:szCs w:val="28"/>
          <w:lang w:eastAsia="ru-RU"/>
        </w:rPr>
        <w:t>5. Финансовое обеспечение муниципальной программы</w:t>
      </w:r>
    </w:p>
    <w:p w:rsidR="00476000" w:rsidRPr="00C4472B" w:rsidRDefault="00476000" w:rsidP="004760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869"/>
        <w:gridCol w:w="1154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1003"/>
      </w:tblGrid>
      <w:tr w:rsidR="00476000" w:rsidRPr="00A94BD5" w:rsidTr="009156F5">
        <w:trPr>
          <w:trHeight w:val="20"/>
        </w:trPr>
        <w:tc>
          <w:tcPr>
            <w:tcW w:w="151" w:type="pct"/>
            <w:vMerge w:val="restart"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№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Наименование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структурного элемента </w:t>
            </w:r>
          </w:p>
        </w:tc>
        <w:tc>
          <w:tcPr>
            <w:tcW w:w="391" w:type="pct"/>
            <w:vMerge w:val="restart"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Источник 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vertAlign w:val="superscript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финансового обеспечения</w:t>
            </w:r>
          </w:p>
        </w:tc>
        <w:tc>
          <w:tcPr>
            <w:tcW w:w="3822" w:type="pct"/>
            <w:gridSpan w:val="13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Объем финансового обеспечения</w:t>
            </w:r>
          </w:p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(тыс. рублей)</w:t>
            </w:r>
          </w:p>
        </w:tc>
      </w:tr>
      <w:tr w:rsidR="00476000" w:rsidRPr="00A94BD5" w:rsidTr="009156F5">
        <w:trPr>
          <w:trHeight w:val="20"/>
        </w:trPr>
        <w:tc>
          <w:tcPr>
            <w:tcW w:w="151" w:type="pct"/>
            <w:vMerge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91" w:type="pct"/>
            <w:vMerge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  <w:t>2025</w:t>
            </w:r>
          </w:p>
        </w:tc>
        <w:tc>
          <w:tcPr>
            <w:tcW w:w="290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90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90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90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90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90" w:type="pct"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290" w:type="pct"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290" w:type="pct"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2033</w:t>
            </w:r>
          </w:p>
        </w:tc>
        <w:tc>
          <w:tcPr>
            <w:tcW w:w="290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2034</w:t>
            </w:r>
          </w:p>
        </w:tc>
        <w:tc>
          <w:tcPr>
            <w:tcW w:w="290" w:type="pct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2035</w:t>
            </w:r>
          </w:p>
        </w:tc>
        <w:tc>
          <w:tcPr>
            <w:tcW w:w="290" w:type="pct"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2036</w:t>
            </w:r>
          </w:p>
        </w:tc>
        <w:tc>
          <w:tcPr>
            <w:tcW w:w="338" w:type="pct"/>
            <w:shd w:val="clear" w:color="auto" w:fill="auto"/>
          </w:tcPr>
          <w:p w:rsidR="00476000" w:rsidRPr="00A94BD5" w:rsidRDefault="00476000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всего</w:t>
            </w:r>
          </w:p>
        </w:tc>
      </w:tr>
      <w:tr w:rsidR="00FF73A9" w:rsidRPr="00A94BD5" w:rsidTr="009156F5">
        <w:trPr>
          <w:trHeight w:val="20"/>
        </w:trPr>
        <w:tc>
          <w:tcPr>
            <w:tcW w:w="787" w:type="pct"/>
            <w:gridSpan w:val="2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Муниципальная программа (всего)</w:t>
            </w:r>
          </w:p>
        </w:tc>
        <w:tc>
          <w:tcPr>
            <w:tcW w:w="391" w:type="pct"/>
            <w:shd w:val="clear" w:color="auto" w:fill="auto"/>
          </w:tcPr>
          <w:p w:rsidR="00FF73A9" w:rsidRPr="00A94BD5" w:rsidRDefault="00FF73A9" w:rsidP="00FF73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46 608,98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290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=SUM(BELOW)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44 608,98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  <w:tc>
          <w:tcPr>
            <w:tcW w:w="338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=SUM(LEFT)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537 307,76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</w:tr>
      <w:tr w:rsidR="00FF73A9" w:rsidRPr="00A94BD5" w:rsidTr="009156F5">
        <w:trPr>
          <w:trHeight w:val="20"/>
        </w:trPr>
        <w:tc>
          <w:tcPr>
            <w:tcW w:w="1178" w:type="pct"/>
            <w:gridSpan w:val="3"/>
            <w:shd w:val="clear" w:color="auto" w:fill="auto"/>
          </w:tcPr>
          <w:p w:rsidR="00FF73A9" w:rsidRPr="00A94BD5" w:rsidRDefault="00FF73A9" w:rsidP="00FF73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Объем налоговых расходов (справочно)</w:t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FF73A9" w:rsidRPr="00A94BD5" w:rsidRDefault="00016007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FF73A9" w:rsidRPr="00A94BD5" w:rsidRDefault="00016007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</w:tr>
      <w:tr w:rsidR="00E03442" w:rsidRPr="00A94BD5" w:rsidTr="009156F5">
        <w:trPr>
          <w:trHeight w:val="1412"/>
        </w:trPr>
        <w:tc>
          <w:tcPr>
            <w:tcW w:w="151" w:type="pct"/>
            <w:shd w:val="clear" w:color="auto" w:fill="auto"/>
          </w:tcPr>
          <w:p w:rsidR="00E03442" w:rsidRPr="00A94BD5" w:rsidRDefault="00E03442" w:rsidP="00E034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636" w:type="pct"/>
            <w:shd w:val="clear" w:color="auto" w:fill="auto"/>
          </w:tcPr>
          <w:p w:rsidR="00E03442" w:rsidRPr="00A94BD5" w:rsidRDefault="00E03442" w:rsidP="006551EE">
            <w:pPr>
              <w:pStyle w:val="aff4"/>
              <w:spacing w:before="0" w:beforeAutospacing="0" w:after="0" w:afterAutospacing="0"/>
              <w:rPr>
                <w:sz w:val="16"/>
                <w:szCs w:val="16"/>
              </w:rPr>
            </w:pPr>
            <w:r w:rsidRPr="004802D9">
              <w:rPr>
                <w:sz w:val="16"/>
                <w:szCs w:val="16"/>
              </w:rPr>
              <w:t>Комплекс процессных мероприятий "</w:t>
            </w:r>
            <w:r w:rsidR="009156F5" w:rsidRPr="009156F5">
              <w:rPr>
                <w:sz w:val="16"/>
                <w:szCs w:val="16"/>
              </w:rPr>
              <w:t>Управление и распоряжение имуществом, находящимся в муниципальной собственности</w:t>
            </w:r>
            <w:r w:rsidRPr="004802D9">
              <w:rPr>
                <w:sz w:val="16"/>
                <w:szCs w:val="16"/>
              </w:rPr>
              <w:t>"</w:t>
            </w:r>
          </w:p>
        </w:tc>
        <w:tc>
          <w:tcPr>
            <w:tcW w:w="391" w:type="pct"/>
            <w:shd w:val="clear" w:color="auto" w:fill="auto"/>
          </w:tcPr>
          <w:p w:rsidR="00E03442" w:rsidRPr="00A94BD5" w:rsidRDefault="00E03442" w:rsidP="00E034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90" w:type="pct"/>
          </w:tcPr>
          <w:p w:rsidR="00E03442" w:rsidRPr="004802D9" w:rsidRDefault="00E03442" w:rsidP="00E034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46 106,31</w:t>
            </w:r>
          </w:p>
        </w:tc>
        <w:tc>
          <w:tcPr>
            <w:tcW w:w="290" w:type="pct"/>
          </w:tcPr>
          <w:p w:rsidR="00E03442" w:rsidRPr="004802D9" w:rsidRDefault="00E03442" w:rsidP="00E034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44 106,31</w:t>
            </w:r>
          </w:p>
        </w:tc>
        <w:tc>
          <w:tcPr>
            <w:tcW w:w="290" w:type="pct"/>
          </w:tcPr>
          <w:p w:rsidR="00E03442" w:rsidRPr="004802D9" w:rsidRDefault="00E03442" w:rsidP="00E0344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  <w:shd w:val="clear" w:color="auto" w:fill="auto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  <w:shd w:val="clear" w:color="auto" w:fill="auto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  <w:shd w:val="clear" w:color="auto" w:fill="auto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290" w:type="pct"/>
            <w:shd w:val="clear" w:color="auto" w:fill="auto"/>
          </w:tcPr>
          <w:p w:rsidR="00E03442" w:rsidRDefault="00E03442" w:rsidP="00E03442">
            <w:r w:rsidRPr="00E30C05">
              <w:rPr>
                <w:rFonts w:ascii="Times New Roman" w:hAnsi="Times New Roman"/>
                <w:sz w:val="16"/>
                <w:szCs w:val="16"/>
              </w:rPr>
              <w:t>44 101,48</w:t>
            </w:r>
          </w:p>
        </w:tc>
        <w:tc>
          <w:tcPr>
            <w:tcW w:w="338" w:type="pct"/>
            <w:shd w:val="clear" w:color="auto" w:fill="auto"/>
          </w:tcPr>
          <w:p w:rsidR="00E03442" w:rsidRPr="004802D9" w:rsidRDefault="00E03442" w:rsidP="00E034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=SUM(LEFT)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531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227,42</w:t>
            </w:r>
          </w:p>
        </w:tc>
      </w:tr>
      <w:tr w:rsidR="00FF73A9" w:rsidRPr="00A94BD5" w:rsidTr="009156F5">
        <w:trPr>
          <w:trHeight w:val="1247"/>
        </w:trPr>
        <w:tc>
          <w:tcPr>
            <w:tcW w:w="151" w:type="pct"/>
            <w:shd w:val="clear" w:color="auto" w:fill="auto"/>
          </w:tcPr>
          <w:p w:rsidR="00FF73A9" w:rsidRPr="00A94BD5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lastRenderedPageBreak/>
              <w:t>2</w:t>
            </w: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6" w:type="pct"/>
            <w:shd w:val="clear" w:color="auto" w:fill="auto"/>
          </w:tcPr>
          <w:p w:rsidR="003D4A61" w:rsidRPr="00141988" w:rsidRDefault="00FF73A9" w:rsidP="009156F5">
            <w:pPr>
              <w:pStyle w:val="aff4"/>
              <w:spacing w:before="0" w:beforeAutospacing="0" w:after="0" w:afterAutospacing="0"/>
              <w:rPr>
                <w:sz w:val="16"/>
                <w:szCs w:val="18"/>
              </w:rPr>
            </w:pPr>
            <w:r w:rsidRPr="00141988">
              <w:rPr>
                <w:sz w:val="16"/>
                <w:szCs w:val="18"/>
              </w:rPr>
              <w:t xml:space="preserve">Комплекс процессных мероприятий </w:t>
            </w:r>
          </w:p>
          <w:p w:rsidR="00FF73A9" w:rsidRPr="00141988" w:rsidRDefault="003D4A61" w:rsidP="004B0319">
            <w:pPr>
              <w:pStyle w:val="aff4"/>
              <w:spacing w:before="0" w:beforeAutospacing="0" w:after="0" w:afterAutospacing="0"/>
              <w:rPr>
                <w:sz w:val="16"/>
                <w:szCs w:val="16"/>
              </w:rPr>
            </w:pPr>
            <w:r w:rsidRPr="00141988">
              <w:rPr>
                <w:sz w:val="16"/>
                <w:szCs w:val="16"/>
              </w:rPr>
              <w:t xml:space="preserve">"Управление и распоряжение земельными ресурсами на территории города" </w:t>
            </w:r>
          </w:p>
        </w:tc>
        <w:tc>
          <w:tcPr>
            <w:tcW w:w="391" w:type="pct"/>
            <w:shd w:val="clear" w:color="auto" w:fill="auto"/>
          </w:tcPr>
          <w:p w:rsidR="00FF73A9" w:rsidRPr="00A94BD5" w:rsidRDefault="00FF73A9" w:rsidP="00FF73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94BD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90" w:type="pct"/>
          </w:tcPr>
          <w:p w:rsidR="00FF73A9" w:rsidRPr="004802D9" w:rsidRDefault="00FF73A9" w:rsidP="00FF73A9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02D9">
              <w:rPr>
                <w:rFonts w:ascii="Times New Roman" w:hAnsi="Times New Roman" w:cs="Times New Roman"/>
                <w:sz w:val="16"/>
                <w:szCs w:val="16"/>
              </w:rPr>
              <w:t>502,67</w:t>
            </w:r>
          </w:p>
        </w:tc>
        <w:tc>
          <w:tcPr>
            <w:tcW w:w="290" w:type="pct"/>
          </w:tcPr>
          <w:p w:rsidR="00FF73A9" w:rsidRPr="004802D9" w:rsidRDefault="00FF73A9" w:rsidP="00FF73A9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02D9">
              <w:rPr>
                <w:rFonts w:ascii="Times New Roman" w:hAnsi="Times New Roman" w:cs="Times New Roman"/>
                <w:sz w:val="16"/>
                <w:szCs w:val="16"/>
              </w:rPr>
              <w:t>502,67</w:t>
            </w:r>
          </w:p>
        </w:tc>
        <w:tc>
          <w:tcPr>
            <w:tcW w:w="290" w:type="pct"/>
          </w:tcPr>
          <w:p w:rsidR="00FF73A9" w:rsidRPr="004802D9" w:rsidRDefault="00FF73A9" w:rsidP="00FF73A9">
            <w:pPr>
              <w:pStyle w:val="ConsPlusNormal"/>
              <w:ind w:left="-113" w:right="-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02D9">
              <w:rPr>
                <w:rFonts w:ascii="Times New Roman" w:hAnsi="Times New Roman" w:cs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  <w:shd w:val="clear" w:color="auto" w:fill="auto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  <w:shd w:val="clear" w:color="auto" w:fill="auto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  <w:shd w:val="clear" w:color="auto" w:fill="auto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290" w:type="pct"/>
            <w:shd w:val="clear" w:color="auto" w:fill="auto"/>
          </w:tcPr>
          <w:p w:rsidR="00FF73A9" w:rsidRPr="004802D9" w:rsidRDefault="00FF73A9" w:rsidP="00FF73A9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2D9">
              <w:rPr>
                <w:rFonts w:ascii="Times New Roman" w:hAnsi="Times New Roman"/>
                <w:sz w:val="16"/>
                <w:szCs w:val="16"/>
              </w:rPr>
              <w:t>507,50</w:t>
            </w:r>
          </w:p>
        </w:tc>
        <w:tc>
          <w:tcPr>
            <w:tcW w:w="338" w:type="pct"/>
            <w:shd w:val="clear" w:color="auto" w:fill="auto"/>
          </w:tcPr>
          <w:p w:rsidR="00FF73A9" w:rsidRPr="004802D9" w:rsidRDefault="00FF73A9" w:rsidP="00FF7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instrText xml:space="preserve"> =SUM(LEFT) \# "# ##0,00" </w:instrTex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6 080,34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fldChar w:fldCharType="end"/>
            </w:r>
          </w:p>
        </w:tc>
      </w:tr>
    </w:tbl>
    <w:p w:rsidR="00476000" w:rsidRDefault="00476000" w:rsidP="00476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6000" w:rsidRPr="004C2437" w:rsidRDefault="00476000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476000" w:rsidRPr="004C243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AE1" w:rsidRDefault="00667AE1">
      <w:pPr>
        <w:spacing w:after="0" w:line="240" w:lineRule="auto"/>
      </w:pPr>
      <w:r>
        <w:separator/>
      </w:r>
    </w:p>
  </w:endnote>
  <w:endnote w:type="continuationSeparator" w:id="0">
    <w:p w:rsidR="00667AE1" w:rsidRDefault="0066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AE1" w:rsidRDefault="00667AE1">
      <w:pPr>
        <w:spacing w:after="0" w:line="240" w:lineRule="auto"/>
      </w:pPr>
      <w:r>
        <w:separator/>
      </w:r>
    </w:p>
  </w:footnote>
  <w:footnote w:type="continuationSeparator" w:id="0">
    <w:p w:rsidR="00667AE1" w:rsidRDefault="00667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6D95" w:rsidRDefault="00BC6D95">
    <w:pPr>
      <w:pStyle w:val="ab"/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F12A3C">
      <w:rPr>
        <w:rFonts w:ascii="Times New Roman" w:hAnsi="Times New Roman"/>
        <w:noProof/>
        <w:sz w:val="24"/>
        <w:szCs w:val="24"/>
      </w:rPr>
      <w:t>7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1BF"/>
    <w:multiLevelType w:val="hybridMultilevel"/>
    <w:tmpl w:val="53AC3FE0"/>
    <w:lvl w:ilvl="0" w:tplc="EC0AB960">
      <w:start w:val="1"/>
      <w:numFmt w:val="upperRoman"/>
      <w:lvlText w:val="%1."/>
      <w:lvlJc w:val="left"/>
      <w:pPr>
        <w:ind w:left="1080" w:hanging="720"/>
      </w:pPr>
    </w:lvl>
    <w:lvl w:ilvl="1" w:tplc="29ECA272">
      <w:start w:val="1"/>
      <w:numFmt w:val="lowerLetter"/>
      <w:lvlText w:val="%2."/>
      <w:lvlJc w:val="left"/>
      <w:pPr>
        <w:ind w:left="1440" w:hanging="360"/>
      </w:pPr>
    </w:lvl>
    <w:lvl w:ilvl="2" w:tplc="6D78EE9A">
      <w:start w:val="1"/>
      <w:numFmt w:val="lowerRoman"/>
      <w:lvlText w:val="%3."/>
      <w:lvlJc w:val="right"/>
      <w:pPr>
        <w:ind w:left="2160" w:hanging="180"/>
      </w:pPr>
    </w:lvl>
    <w:lvl w:ilvl="3" w:tplc="3DB83D9C">
      <w:start w:val="1"/>
      <w:numFmt w:val="decimal"/>
      <w:lvlText w:val="%4."/>
      <w:lvlJc w:val="left"/>
      <w:pPr>
        <w:ind w:left="2880" w:hanging="360"/>
      </w:pPr>
    </w:lvl>
    <w:lvl w:ilvl="4" w:tplc="E9FC304C">
      <w:start w:val="1"/>
      <w:numFmt w:val="lowerLetter"/>
      <w:lvlText w:val="%5."/>
      <w:lvlJc w:val="left"/>
      <w:pPr>
        <w:ind w:left="3600" w:hanging="360"/>
      </w:pPr>
    </w:lvl>
    <w:lvl w:ilvl="5" w:tplc="4F6C43A0">
      <w:start w:val="1"/>
      <w:numFmt w:val="lowerRoman"/>
      <w:lvlText w:val="%6."/>
      <w:lvlJc w:val="right"/>
      <w:pPr>
        <w:ind w:left="4320" w:hanging="180"/>
      </w:pPr>
    </w:lvl>
    <w:lvl w:ilvl="6" w:tplc="A0C29C3C">
      <w:start w:val="1"/>
      <w:numFmt w:val="decimal"/>
      <w:lvlText w:val="%7."/>
      <w:lvlJc w:val="left"/>
      <w:pPr>
        <w:ind w:left="5040" w:hanging="360"/>
      </w:pPr>
    </w:lvl>
    <w:lvl w:ilvl="7" w:tplc="4B267702">
      <w:start w:val="1"/>
      <w:numFmt w:val="lowerLetter"/>
      <w:lvlText w:val="%8."/>
      <w:lvlJc w:val="left"/>
      <w:pPr>
        <w:ind w:left="5760" w:hanging="360"/>
      </w:pPr>
    </w:lvl>
    <w:lvl w:ilvl="8" w:tplc="EBA268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91A41"/>
    <w:multiLevelType w:val="multilevel"/>
    <w:tmpl w:val="A5AC312E"/>
    <w:lvl w:ilvl="0">
      <w:start w:val="1"/>
      <w:numFmt w:val="decimal"/>
      <w:lvlText w:val="%1."/>
      <w:lvlJc w:val="left"/>
      <w:pPr>
        <w:ind w:left="1275" w:hanging="360"/>
      </w:pPr>
    </w:lvl>
    <w:lvl w:ilvl="1">
      <w:start w:val="1"/>
      <w:numFmt w:val="decimal"/>
      <w:lvlText w:val="%1.%2."/>
      <w:lvlJc w:val="left"/>
      <w:pPr>
        <w:ind w:left="1275" w:hanging="360"/>
      </w:pPr>
    </w:lvl>
    <w:lvl w:ilvl="2">
      <w:start w:val="1"/>
      <w:numFmt w:val="decimal"/>
      <w:lvlText w:val="%1.%2.%3."/>
      <w:lvlJc w:val="left"/>
      <w:pPr>
        <w:ind w:left="1635" w:hanging="720"/>
      </w:pPr>
    </w:lvl>
    <w:lvl w:ilvl="3">
      <w:start w:val="1"/>
      <w:numFmt w:val="decimal"/>
      <w:lvlText w:val="%1.%2.%3.%4."/>
      <w:lvlJc w:val="left"/>
      <w:pPr>
        <w:ind w:left="1635" w:hanging="720"/>
      </w:pPr>
    </w:lvl>
    <w:lvl w:ilvl="4">
      <w:start w:val="1"/>
      <w:numFmt w:val="decimal"/>
      <w:lvlText w:val="%1.%2.%3.%4.%5."/>
      <w:lvlJc w:val="left"/>
      <w:pPr>
        <w:ind w:left="1995" w:hanging="1080"/>
      </w:pPr>
    </w:lvl>
    <w:lvl w:ilvl="5">
      <w:start w:val="1"/>
      <w:numFmt w:val="decimal"/>
      <w:lvlText w:val="%1.%2.%3.%4.%5.%6."/>
      <w:lvlJc w:val="left"/>
      <w:pPr>
        <w:ind w:left="1995" w:hanging="1080"/>
      </w:pPr>
    </w:lvl>
    <w:lvl w:ilvl="6">
      <w:start w:val="1"/>
      <w:numFmt w:val="decimal"/>
      <w:lvlText w:val="%1.%2.%3.%4.%5.%6.%7."/>
      <w:lvlJc w:val="left"/>
      <w:pPr>
        <w:ind w:left="1995" w:hanging="1080"/>
      </w:pPr>
    </w:lvl>
    <w:lvl w:ilvl="7">
      <w:start w:val="1"/>
      <w:numFmt w:val="decimal"/>
      <w:lvlText w:val="%1.%2.%3.%4.%5.%6.%7.%8."/>
      <w:lvlJc w:val="left"/>
      <w:pPr>
        <w:ind w:left="2355" w:hanging="1440"/>
      </w:pPr>
    </w:lvl>
    <w:lvl w:ilvl="8">
      <w:start w:val="1"/>
      <w:numFmt w:val="decimal"/>
      <w:lvlText w:val="%1.%2.%3.%4.%5.%6.%7.%8.%9."/>
      <w:lvlJc w:val="left"/>
      <w:pPr>
        <w:ind w:left="2355" w:hanging="1440"/>
      </w:pPr>
    </w:lvl>
  </w:abstractNum>
  <w:abstractNum w:abstractNumId="2" w15:restartNumberingAfterBreak="0">
    <w:nsid w:val="07601FCC"/>
    <w:multiLevelType w:val="multilevel"/>
    <w:tmpl w:val="29B089F4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090945BF"/>
    <w:multiLevelType w:val="hybridMultilevel"/>
    <w:tmpl w:val="0220DD06"/>
    <w:lvl w:ilvl="0" w:tplc="BD82988C">
      <w:start w:val="1"/>
      <w:numFmt w:val="decimal"/>
      <w:lvlText w:val="%1)"/>
      <w:lvlJc w:val="left"/>
      <w:pPr>
        <w:ind w:left="1069" w:hanging="360"/>
      </w:pPr>
      <w:rPr>
        <w:color w:val="FF0000"/>
      </w:rPr>
    </w:lvl>
    <w:lvl w:ilvl="1" w:tplc="BCD6125E">
      <w:start w:val="1"/>
      <w:numFmt w:val="lowerLetter"/>
      <w:lvlText w:val="%2."/>
      <w:lvlJc w:val="left"/>
      <w:pPr>
        <w:ind w:left="1789" w:hanging="360"/>
      </w:pPr>
    </w:lvl>
    <w:lvl w:ilvl="2" w:tplc="17EAACF6">
      <w:start w:val="1"/>
      <w:numFmt w:val="lowerRoman"/>
      <w:lvlText w:val="%3."/>
      <w:lvlJc w:val="right"/>
      <w:pPr>
        <w:ind w:left="2509" w:hanging="180"/>
      </w:pPr>
    </w:lvl>
    <w:lvl w:ilvl="3" w:tplc="02C6DE1E">
      <w:start w:val="1"/>
      <w:numFmt w:val="decimal"/>
      <w:lvlText w:val="%4."/>
      <w:lvlJc w:val="left"/>
      <w:pPr>
        <w:ind w:left="3229" w:hanging="360"/>
      </w:pPr>
    </w:lvl>
    <w:lvl w:ilvl="4" w:tplc="AA7E56F0">
      <w:start w:val="1"/>
      <w:numFmt w:val="lowerLetter"/>
      <w:lvlText w:val="%5."/>
      <w:lvlJc w:val="left"/>
      <w:pPr>
        <w:ind w:left="3949" w:hanging="360"/>
      </w:pPr>
    </w:lvl>
    <w:lvl w:ilvl="5" w:tplc="8F226D72">
      <w:start w:val="1"/>
      <w:numFmt w:val="lowerRoman"/>
      <w:lvlText w:val="%6."/>
      <w:lvlJc w:val="right"/>
      <w:pPr>
        <w:ind w:left="4669" w:hanging="180"/>
      </w:pPr>
    </w:lvl>
    <w:lvl w:ilvl="6" w:tplc="2828D0B2">
      <w:start w:val="1"/>
      <w:numFmt w:val="decimal"/>
      <w:lvlText w:val="%7."/>
      <w:lvlJc w:val="left"/>
      <w:pPr>
        <w:ind w:left="5389" w:hanging="360"/>
      </w:pPr>
    </w:lvl>
    <w:lvl w:ilvl="7" w:tplc="DBCA4F16">
      <w:start w:val="1"/>
      <w:numFmt w:val="lowerLetter"/>
      <w:lvlText w:val="%8."/>
      <w:lvlJc w:val="left"/>
      <w:pPr>
        <w:ind w:left="6109" w:hanging="360"/>
      </w:pPr>
    </w:lvl>
    <w:lvl w:ilvl="8" w:tplc="8C82FB2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53407B"/>
    <w:multiLevelType w:val="multilevel"/>
    <w:tmpl w:val="E6A045E2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5" w15:restartNumberingAfterBreak="0">
    <w:nsid w:val="0B6378AC"/>
    <w:multiLevelType w:val="multilevel"/>
    <w:tmpl w:val="3CCE1C54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3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700" w:hanging="2160"/>
      </w:pPr>
      <w:rPr>
        <w:rFonts w:cs="Times New Roman"/>
      </w:rPr>
    </w:lvl>
  </w:abstractNum>
  <w:abstractNum w:abstractNumId="6" w15:restartNumberingAfterBreak="0">
    <w:nsid w:val="11D25127"/>
    <w:multiLevelType w:val="hybridMultilevel"/>
    <w:tmpl w:val="0D18C774"/>
    <w:lvl w:ilvl="0" w:tplc="53A69B8E">
      <w:start w:val="1"/>
      <w:numFmt w:val="decimal"/>
      <w:lvlText w:val="%1."/>
      <w:lvlJc w:val="left"/>
      <w:pPr>
        <w:ind w:left="1069" w:hanging="360"/>
      </w:pPr>
    </w:lvl>
    <w:lvl w:ilvl="1" w:tplc="361E716C">
      <w:start w:val="1"/>
      <w:numFmt w:val="lowerLetter"/>
      <w:lvlText w:val="%2."/>
      <w:lvlJc w:val="left"/>
      <w:pPr>
        <w:ind w:left="1789" w:hanging="360"/>
      </w:pPr>
    </w:lvl>
    <w:lvl w:ilvl="2" w:tplc="B5340B7A">
      <w:start w:val="1"/>
      <w:numFmt w:val="lowerRoman"/>
      <w:lvlText w:val="%3."/>
      <w:lvlJc w:val="right"/>
      <w:pPr>
        <w:ind w:left="2509" w:hanging="180"/>
      </w:pPr>
    </w:lvl>
    <w:lvl w:ilvl="3" w:tplc="8A241C4A">
      <w:start w:val="1"/>
      <w:numFmt w:val="decimal"/>
      <w:lvlText w:val="%4."/>
      <w:lvlJc w:val="left"/>
      <w:pPr>
        <w:ind w:left="3229" w:hanging="360"/>
      </w:pPr>
    </w:lvl>
    <w:lvl w:ilvl="4" w:tplc="9038465C">
      <w:start w:val="1"/>
      <w:numFmt w:val="lowerLetter"/>
      <w:lvlText w:val="%5."/>
      <w:lvlJc w:val="left"/>
      <w:pPr>
        <w:ind w:left="3949" w:hanging="360"/>
      </w:pPr>
    </w:lvl>
    <w:lvl w:ilvl="5" w:tplc="B54217A0">
      <w:start w:val="1"/>
      <w:numFmt w:val="lowerRoman"/>
      <w:lvlText w:val="%6."/>
      <w:lvlJc w:val="right"/>
      <w:pPr>
        <w:ind w:left="4669" w:hanging="180"/>
      </w:pPr>
    </w:lvl>
    <w:lvl w:ilvl="6" w:tplc="AAD0886E">
      <w:start w:val="1"/>
      <w:numFmt w:val="decimal"/>
      <w:lvlText w:val="%7."/>
      <w:lvlJc w:val="left"/>
      <w:pPr>
        <w:ind w:left="5389" w:hanging="360"/>
      </w:pPr>
    </w:lvl>
    <w:lvl w:ilvl="7" w:tplc="720CD5A2">
      <w:start w:val="1"/>
      <w:numFmt w:val="lowerLetter"/>
      <w:lvlText w:val="%8."/>
      <w:lvlJc w:val="left"/>
      <w:pPr>
        <w:ind w:left="6109" w:hanging="360"/>
      </w:pPr>
    </w:lvl>
    <w:lvl w:ilvl="8" w:tplc="1E388F4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D02D91"/>
    <w:multiLevelType w:val="multilevel"/>
    <w:tmpl w:val="48C876D4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8" w15:restartNumberingAfterBreak="0">
    <w:nsid w:val="293D40F4"/>
    <w:multiLevelType w:val="multilevel"/>
    <w:tmpl w:val="35707582"/>
    <w:lvl w:ilvl="0">
      <w:start w:val="1"/>
      <w:numFmt w:val="decimal"/>
      <w:lvlText w:val="%1."/>
      <w:lvlJc w:val="left"/>
      <w:pPr>
        <w:ind w:left="1114" w:hanging="405"/>
      </w:pPr>
    </w:lvl>
    <w:lvl w:ilvl="1">
      <w:start w:val="1"/>
      <w:numFmt w:val="decimal"/>
      <w:lvlText w:val="%1.%2"/>
      <w:lvlJc w:val="left"/>
      <w:pPr>
        <w:ind w:left="1309" w:hanging="600"/>
      </w:pPr>
    </w:lvl>
    <w:lvl w:ilvl="2">
      <w:start w:val="1"/>
      <w:numFmt w:val="decimal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1789" w:hanging="1080"/>
      </w:pPr>
    </w:lvl>
    <w:lvl w:ilvl="4">
      <w:start w:val="1"/>
      <w:numFmt w:val="decimal"/>
      <w:lvlText w:val="%1.%2.%3.%4.%5"/>
      <w:lvlJc w:val="left"/>
      <w:pPr>
        <w:ind w:left="1789" w:hanging="1080"/>
      </w:pPr>
    </w:lvl>
    <w:lvl w:ilvl="5">
      <w:start w:val="1"/>
      <w:numFmt w:val="decimal"/>
      <w:lvlText w:val="%1.%2.%3.%4.%5.%6"/>
      <w:lvlJc w:val="left"/>
      <w:pPr>
        <w:ind w:left="2149" w:hanging="1440"/>
      </w:pPr>
    </w:lvl>
    <w:lvl w:ilvl="6">
      <w:start w:val="1"/>
      <w:numFmt w:val="decimal"/>
      <w:lvlText w:val="%1.%2.%3.%4.%5.%6.%7"/>
      <w:lvlJc w:val="left"/>
      <w:pPr>
        <w:ind w:left="2149" w:hanging="1440"/>
      </w:pPr>
    </w:lvl>
    <w:lvl w:ilvl="7">
      <w:start w:val="1"/>
      <w:numFmt w:val="decimal"/>
      <w:lvlText w:val="%1.%2.%3.%4.%5.%6.%7.%8"/>
      <w:lvlJc w:val="left"/>
      <w:pPr>
        <w:ind w:left="2509" w:hanging="1800"/>
      </w:pPr>
    </w:lvl>
    <w:lvl w:ilvl="8">
      <w:start w:val="1"/>
      <w:numFmt w:val="decimal"/>
      <w:lvlText w:val="%1.%2.%3.%4.%5.%6.%7.%8.%9"/>
      <w:lvlJc w:val="left"/>
      <w:pPr>
        <w:ind w:left="2869" w:hanging="2160"/>
      </w:pPr>
    </w:lvl>
  </w:abstractNum>
  <w:abstractNum w:abstractNumId="9" w15:restartNumberingAfterBreak="0">
    <w:nsid w:val="2D112015"/>
    <w:multiLevelType w:val="multilevel"/>
    <w:tmpl w:val="710EC646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0" w15:restartNumberingAfterBreak="0">
    <w:nsid w:val="2F447704"/>
    <w:multiLevelType w:val="hybridMultilevel"/>
    <w:tmpl w:val="3C60A69C"/>
    <w:lvl w:ilvl="0" w:tplc="2932E4FA">
      <w:start w:val="1"/>
      <w:numFmt w:val="decimal"/>
      <w:lvlText w:val="%1."/>
      <w:lvlJc w:val="left"/>
      <w:pPr>
        <w:ind w:left="1068" w:hanging="360"/>
      </w:pPr>
    </w:lvl>
    <w:lvl w:ilvl="1" w:tplc="E22A12A0">
      <w:start w:val="1"/>
      <w:numFmt w:val="lowerLetter"/>
      <w:lvlText w:val="%2."/>
      <w:lvlJc w:val="left"/>
      <w:pPr>
        <w:ind w:left="1788" w:hanging="360"/>
      </w:pPr>
    </w:lvl>
    <w:lvl w:ilvl="2" w:tplc="FAC049E8">
      <w:start w:val="1"/>
      <w:numFmt w:val="lowerRoman"/>
      <w:lvlText w:val="%3."/>
      <w:lvlJc w:val="right"/>
      <w:pPr>
        <w:ind w:left="2508" w:hanging="180"/>
      </w:pPr>
    </w:lvl>
    <w:lvl w:ilvl="3" w:tplc="BECE9FCE">
      <w:start w:val="1"/>
      <w:numFmt w:val="decimal"/>
      <w:lvlText w:val="%4."/>
      <w:lvlJc w:val="left"/>
      <w:pPr>
        <w:ind w:left="3228" w:hanging="360"/>
      </w:pPr>
    </w:lvl>
    <w:lvl w:ilvl="4" w:tplc="4A8A1F08">
      <w:start w:val="1"/>
      <w:numFmt w:val="lowerLetter"/>
      <w:lvlText w:val="%5."/>
      <w:lvlJc w:val="left"/>
      <w:pPr>
        <w:ind w:left="3948" w:hanging="360"/>
      </w:pPr>
    </w:lvl>
    <w:lvl w:ilvl="5" w:tplc="BE6A8ADA">
      <w:start w:val="1"/>
      <w:numFmt w:val="lowerRoman"/>
      <w:lvlText w:val="%6."/>
      <w:lvlJc w:val="right"/>
      <w:pPr>
        <w:ind w:left="4668" w:hanging="180"/>
      </w:pPr>
    </w:lvl>
    <w:lvl w:ilvl="6" w:tplc="3B86D166">
      <w:start w:val="1"/>
      <w:numFmt w:val="decimal"/>
      <w:lvlText w:val="%7."/>
      <w:lvlJc w:val="left"/>
      <w:pPr>
        <w:ind w:left="5388" w:hanging="360"/>
      </w:pPr>
    </w:lvl>
    <w:lvl w:ilvl="7" w:tplc="ACD851B0">
      <w:start w:val="1"/>
      <w:numFmt w:val="lowerLetter"/>
      <w:lvlText w:val="%8."/>
      <w:lvlJc w:val="left"/>
      <w:pPr>
        <w:ind w:left="6108" w:hanging="360"/>
      </w:pPr>
    </w:lvl>
    <w:lvl w:ilvl="8" w:tplc="223E1CFA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31142F3"/>
    <w:multiLevelType w:val="hybridMultilevel"/>
    <w:tmpl w:val="2E6AF59A"/>
    <w:lvl w:ilvl="0" w:tplc="A91E747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558709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AC4638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D2CA1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01EA2A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CC424B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D5AD4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BFA9E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A04F2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5FA6CC4"/>
    <w:multiLevelType w:val="multilevel"/>
    <w:tmpl w:val="1188F882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3" w15:restartNumberingAfterBreak="0">
    <w:nsid w:val="37C5487C"/>
    <w:multiLevelType w:val="multilevel"/>
    <w:tmpl w:val="4218DF8C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 w15:restartNumberingAfterBreak="0">
    <w:nsid w:val="403D364A"/>
    <w:multiLevelType w:val="hybridMultilevel"/>
    <w:tmpl w:val="D64A5FB8"/>
    <w:lvl w:ilvl="0" w:tplc="AF8AD566">
      <w:start w:val="1"/>
      <w:numFmt w:val="upperRoman"/>
      <w:lvlText w:val="%1."/>
      <w:lvlJc w:val="left"/>
      <w:pPr>
        <w:ind w:left="720" w:hanging="720"/>
      </w:pPr>
    </w:lvl>
    <w:lvl w:ilvl="1" w:tplc="2D5A3846">
      <w:start w:val="1"/>
      <w:numFmt w:val="lowerLetter"/>
      <w:lvlText w:val="%2."/>
      <w:lvlJc w:val="left"/>
      <w:pPr>
        <w:ind w:left="1789" w:hanging="360"/>
      </w:pPr>
    </w:lvl>
    <w:lvl w:ilvl="2" w:tplc="22BE4C32">
      <w:start w:val="1"/>
      <w:numFmt w:val="lowerRoman"/>
      <w:lvlText w:val="%3."/>
      <w:lvlJc w:val="right"/>
      <w:pPr>
        <w:ind w:left="2509" w:hanging="180"/>
      </w:pPr>
    </w:lvl>
    <w:lvl w:ilvl="3" w:tplc="AA2AB9EE">
      <w:start w:val="1"/>
      <w:numFmt w:val="decimal"/>
      <w:lvlText w:val="%4."/>
      <w:lvlJc w:val="left"/>
      <w:pPr>
        <w:ind w:left="3229" w:hanging="360"/>
      </w:pPr>
    </w:lvl>
    <w:lvl w:ilvl="4" w:tplc="957AD38A">
      <w:start w:val="1"/>
      <w:numFmt w:val="lowerLetter"/>
      <w:lvlText w:val="%5."/>
      <w:lvlJc w:val="left"/>
      <w:pPr>
        <w:ind w:left="3949" w:hanging="360"/>
      </w:pPr>
    </w:lvl>
    <w:lvl w:ilvl="5" w:tplc="E8C0B868">
      <w:start w:val="1"/>
      <w:numFmt w:val="lowerRoman"/>
      <w:lvlText w:val="%6."/>
      <w:lvlJc w:val="right"/>
      <w:pPr>
        <w:ind w:left="4669" w:hanging="180"/>
      </w:pPr>
    </w:lvl>
    <w:lvl w:ilvl="6" w:tplc="F67EE95A">
      <w:start w:val="1"/>
      <w:numFmt w:val="decimal"/>
      <w:lvlText w:val="%7."/>
      <w:lvlJc w:val="left"/>
      <w:pPr>
        <w:ind w:left="5389" w:hanging="360"/>
      </w:pPr>
    </w:lvl>
    <w:lvl w:ilvl="7" w:tplc="BEA41B7C">
      <w:start w:val="1"/>
      <w:numFmt w:val="lowerLetter"/>
      <w:lvlText w:val="%8."/>
      <w:lvlJc w:val="left"/>
      <w:pPr>
        <w:ind w:left="6109" w:hanging="360"/>
      </w:pPr>
    </w:lvl>
    <w:lvl w:ilvl="8" w:tplc="B9407B9A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1E47A2"/>
    <w:multiLevelType w:val="multilevel"/>
    <w:tmpl w:val="A09ADD00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6" w15:restartNumberingAfterBreak="0">
    <w:nsid w:val="475F4358"/>
    <w:multiLevelType w:val="hybridMultilevel"/>
    <w:tmpl w:val="79FC42C6"/>
    <w:lvl w:ilvl="0" w:tplc="09E4AACE">
      <w:start w:val="1"/>
      <w:numFmt w:val="decimal"/>
      <w:lvlText w:val="%1."/>
      <w:lvlJc w:val="left"/>
      <w:pPr>
        <w:ind w:left="720" w:hanging="360"/>
      </w:pPr>
    </w:lvl>
    <w:lvl w:ilvl="1" w:tplc="4CBE8030">
      <w:start w:val="1"/>
      <w:numFmt w:val="lowerLetter"/>
      <w:lvlText w:val="%2."/>
      <w:lvlJc w:val="left"/>
      <w:pPr>
        <w:ind w:left="1440" w:hanging="360"/>
      </w:pPr>
    </w:lvl>
    <w:lvl w:ilvl="2" w:tplc="0EBA4078">
      <w:start w:val="1"/>
      <w:numFmt w:val="lowerRoman"/>
      <w:lvlText w:val="%3."/>
      <w:lvlJc w:val="right"/>
      <w:pPr>
        <w:ind w:left="2160" w:hanging="180"/>
      </w:pPr>
    </w:lvl>
    <w:lvl w:ilvl="3" w:tplc="A5AAF4CC">
      <w:start w:val="1"/>
      <w:numFmt w:val="decimal"/>
      <w:lvlText w:val="%4."/>
      <w:lvlJc w:val="left"/>
      <w:pPr>
        <w:ind w:left="2880" w:hanging="360"/>
      </w:pPr>
    </w:lvl>
    <w:lvl w:ilvl="4" w:tplc="CE4E2120">
      <w:start w:val="1"/>
      <w:numFmt w:val="lowerLetter"/>
      <w:lvlText w:val="%5."/>
      <w:lvlJc w:val="left"/>
      <w:pPr>
        <w:ind w:left="3600" w:hanging="360"/>
      </w:pPr>
    </w:lvl>
    <w:lvl w:ilvl="5" w:tplc="1B96BFB8">
      <w:start w:val="1"/>
      <w:numFmt w:val="lowerRoman"/>
      <w:lvlText w:val="%6."/>
      <w:lvlJc w:val="right"/>
      <w:pPr>
        <w:ind w:left="4320" w:hanging="180"/>
      </w:pPr>
    </w:lvl>
    <w:lvl w:ilvl="6" w:tplc="9C9A5E4C">
      <w:start w:val="1"/>
      <w:numFmt w:val="decimal"/>
      <w:lvlText w:val="%7."/>
      <w:lvlJc w:val="left"/>
      <w:pPr>
        <w:ind w:left="5040" w:hanging="360"/>
      </w:pPr>
    </w:lvl>
    <w:lvl w:ilvl="7" w:tplc="22B0261C">
      <w:start w:val="1"/>
      <w:numFmt w:val="lowerLetter"/>
      <w:lvlText w:val="%8."/>
      <w:lvlJc w:val="left"/>
      <w:pPr>
        <w:ind w:left="5760" w:hanging="360"/>
      </w:pPr>
    </w:lvl>
    <w:lvl w:ilvl="8" w:tplc="53F2F3F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F077B"/>
    <w:multiLevelType w:val="hybridMultilevel"/>
    <w:tmpl w:val="3CE20016"/>
    <w:lvl w:ilvl="0" w:tplc="8F4E285C">
      <w:start w:val="1"/>
      <w:numFmt w:val="decimal"/>
      <w:lvlText w:val="%1."/>
      <w:lvlJc w:val="left"/>
      <w:pPr>
        <w:ind w:left="1249" w:hanging="540"/>
      </w:pPr>
    </w:lvl>
    <w:lvl w:ilvl="1" w:tplc="9EDE4B18">
      <w:start w:val="1"/>
      <w:numFmt w:val="lowerLetter"/>
      <w:lvlText w:val="%2."/>
      <w:lvlJc w:val="left"/>
      <w:pPr>
        <w:ind w:left="1789" w:hanging="360"/>
      </w:pPr>
    </w:lvl>
    <w:lvl w:ilvl="2" w:tplc="60063700">
      <w:start w:val="1"/>
      <w:numFmt w:val="lowerRoman"/>
      <w:lvlText w:val="%3."/>
      <w:lvlJc w:val="right"/>
      <w:pPr>
        <w:ind w:left="2509" w:hanging="180"/>
      </w:pPr>
    </w:lvl>
    <w:lvl w:ilvl="3" w:tplc="43D6CDAE">
      <w:start w:val="1"/>
      <w:numFmt w:val="decimal"/>
      <w:lvlText w:val="%4."/>
      <w:lvlJc w:val="left"/>
      <w:pPr>
        <w:ind w:left="3229" w:hanging="360"/>
      </w:pPr>
    </w:lvl>
    <w:lvl w:ilvl="4" w:tplc="22021F6E">
      <w:start w:val="1"/>
      <w:numFmt w:val="lowerLetter"/>
      <w:lvlText w:val="%5."/>
      <w:lvlJc w:val="left"/>
      <w:pPr>
        <w:ind w:left="3949" w:hanging="360"/>
      </w:pPr>
    </w:lvl>
    <w:lvl w:ilvl="5" w:tplc="305CA2D4">
      <w:start w:val="1"/>
      <w:numFmt w:val="lowerRoman"/>
      <w:lvlText w:val="%6."/>
      <w:lvlJc w:val="right"/>
      <w:pPr>
        <w:ind w:left="4669" w:hanging="180"/>
      </w:pPr>
    </w:lvl>
    <w:lvl w:ilvl="6" w:tplc="37401872">
      <w:start w:val="1"/>
      <w:numFmt w:val="decimal"/>
      <w:lvlText w:val="%7."/>
      <w:lvlJc w:val="left"/>
      <w:pPr>
        <w:ind w:left="5389" w:hanging="360"/>
      </w:pPr>
    </w:lvl>
    <w:lvl w:ilvl="7" w:tplc="26B8DD48">
      <w:start w:val="1"/>
      <w:numFmt w:val="lowerLetter"/>
      <w:lvlText w:val="%8."/>
      <w:lvlJc w:val="left"/>
      <w:pPr>
        <w:ind w:left="6109" w:hanging="360"/>
      </w:pPr>
    </w:lvl>
    <w:lvl w:ilvl="8" w:tplc="AE9295DC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5FA2652"/>
    <w:multiLevelType w:val="hybridMultilevel"/>
    <w:tmpl w:val="BE06A218"/>
    <w:lvl w:ilvl="0" w:tplc="16B8FF1C">
      <w:start w:val="1"/>
      <w:numFmt w:val="decimal"/>
      <w:lvlText w:val="%1)"/>
      <w:lvlJc w:val="left"/>
      <w:pPr>
        <w:ind w:left="720" w:hanging="360"/>
      </w:pPr>
      <w:rPr>
        <w:rFonts w:eastAsia="Calibri"/>
        <w:color w:val="000000"/>
        <w:sz w:val="24"/>
        <w:u w:val="none"/>
      </w:rPr>
    </w:lvl>
    <w:lvl w:ilvl="1" w:tplc="934E99F4">
      <w:start w:val="1"/>
      <w:numFmt w:val="lowerLetter"/>
      <w:lvlText w:val="%2."/>
      <w:lvlJc w:val="left"/>
      <w:pPr>
        <w:ind w:left="1440" w:hanging="360"/>
      </w:pPr>
    </w:lvl>
    <w:lvl w:ilvl="2" w:tplc="8AA457D2">
      <w:start w:val="1"/>
      <w:numFmt w:val="lowerRoman"/>
      <w:lvlText w:val="%3."/>
      <w:lvlJc w:val="right"/>
      <w:pPr>
        <w:ind w:left="2160" w:hanging="180"/>
      </w:pPr>
    </w:lvl>
    <w:lvl w:ilvl="3" w:tplc="8ED61D04">
      <w:start w:val="1"/>
      <w:numFmt w:val="decimal"/>
      <w:lvlText w:val="%4."/>
      <w:lvlJc w:val="left"/>
      <w:pPr>
        <w:ind w:left="2880" w:hanging="360"/>
      </w:pPr>
    </w:lvl>
    <w:lvl w:ilvl="4" w:tplc="7AA47792">
      <w:start w:val="1"/>
      <w:numFmt w:val="lowerLetter"/>
      <w:lvlText w:val="%5."/>
      <w:lvlJc w:val="left"/>
      <w:pPr>
        <w:ind w:left="3600" w:hanging="360"/>
      </w:pPr>
    </w:lvl>
    <w:lvl w:ilvl="5" w:tplc="BDC600C4">
      <w:start w:val="1"/>
      <w:numFmt w:val="lowerRoman"/>
      <w:lvlText w:val="%6."/>
      <w:lvlJc w:val="right"/>
      <w:pPr>
        <w:ind w:left="4320" w:hanging="180"/>
      </w:pPr>
    </w:lvl>
    <w:lvl w:ilvl="6" w:tplc="9948E3CE">
      <w:start w:val="1"/>
      <w:numFmt w:val="decimal"/>
      <w:lvlText w:val="%7."/>
      <w:lvlJc w:val="left"/>
      <w:pPr>
        <w:ind w:left="5040" w:hanging="360"/>
      </w:pPr>
    </w:lvl>
    <w:lvl w:ilvl="7" w:tplc="E72ADC5A">
      <w:start w:val="1"/>
      <w:numFmt w:val="lowerLetter"/>
      <w:lvlText w:val="%8."/>
      <w:lvlJc w:val="left"/>
      <w:pPr>
        <w:ind w:left="5760" w:hanging="360"/>
      </w:pPr>
    </w:lvl>
    <w:lvl w:ilvl="8" w:tplc="005C3B0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15933"/>
    <w:multiLevelType w:val="multilevel"/>
    <w:tmpl w:val="DC00804C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0" w15:restartNumberingAfterBreak="0">
    <w:nsid w:val="623F5979"/>
    <w:multiLevelType w:val="hybridMultilevel"/>
    <w:tmpl w:val="5A46927C"/>
    <w:lvl w:ilvl="0" w:tplc="438CC1A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E9C007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E9200E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1D2F7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8002CA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2241F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AB8B5F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5D86F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8D0648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2CA1DF2"/>
    <w:multiLevelType w:val="hybridMultilevel"/>
    <w:tmpl w:val="F15ACCC2"/>
    <w:lvl w:ilvl="0" w:tplc="C526CA02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325451AE">
      <w:start w:val="1"/>
      <w:numFmt w:val="lowerLetter"/>
      <w:lvlText w:val="%2."/>
      <w:lvlJc w:val="left"/>
      <w:pPr>
        <w:ind w:left="1789" w:hanging="360"/>
      </w:pPr>
    </w:lvl>
    <w:lvl w:ilvl="2" w:tplc="EB4C8634">
      <w:start w:val="1"/>
      <w:numFmt w:val="lowerRoman"/>
      <w:lvlText w:val="%3."/>
      <w:lvlJc w:val="right"/>
      <w:pPr>
        <w:ind w:left="2509" w:hanging="180"/>
      </w:pPr>
    </w:lvl>
    <w:lvl w:ilvl="3" w:tplc="20804C32">
      <w:start w:val="1"/>
      <w:numFmt w:val="decimal"/>
      <w:lvlText w:val="%4."/>
      <w:lvlJc w:val="left"/>
      <w:pPr>
        <w:ind w:left="3229" w:hanging="360"/>
      </w:pPr>
    </w:lvl>
    <w:lvl w:ilvl="4" w:tplc="77E041D2">
      <w:start w:val="1"/>
      <w:numFmt w:val="lowerLetter"/>
      <w:lvlText w:val="%5."/>
      <w:lvlJc w:val="left"/>
      <w:pPr>
        <w:ind w:left="3949" w:hanging="360"/>
      </w:pPr>
    </w:lvl>
    <w:lvl w:ilvl="5" w:tplc="7C9CF04C">
      <w:start w:val="1"/>
      <w:numFmt w:val="lowerRoman"/>
      <w:lvlText w:val="%6."/>
      <w:lvlJc w:val="right"/>
      <w:pPr>
        <w:ind w:left="4669" w:hanging="180"/>
      </w:pPr>
    </w:lvl>
    <w:lvl w:ilvl="6" w:tplc="1DFA4C38">
      <w:start w:val="1"/>
      <w:numFmt w:val="decimal"/>
      <w:lvlText w:val="%7."/>
      <w:lvlJc w:val="left"/>
      <w:pPr>
        <w:ind w:left="5389" w:hanging="360"/>
      </w:pPr>
    </w:lvl>
    <w:lvl w:ilvl="7" w:tplc="985684C0">
      <w:start w:val="1"/>
      <w:numFmt w:val="lowerLetter"/>
      <w:lvlText w:val="%8."/>
      <w:lvlJc w:val="left"/>
      <w:pPr>
        <w:ind w:left="6109" w:hanging="360"/>
      </w:pPr>
    </w:lvl>
    <w:lvl w:ilvl="8" w:tplc="1EA87050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2574964"/>
    <w:multiLevelType w:val="multilevel"/>
    <w:tmpl w:val="7E2489B6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3" w15:restartNumberingAfterBreak="0">
    <w:nsid w:val="73777F81"/>
    <w:multiLevelType w:val="multilevel"/>
    <w:tmpl w:val="905468E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5"/>
  </w:num>
  <w:num w:numId="5">
    <w:abstractNumId w:val="16"/>
  </w:num>
  <w:num w:numId="6">
    <w:abstractNumId w:val="6"/>
  </w:num>
  <w:num w:numId="7">
    <w:abstractNumId w:val="23"/>
  </w:num>
  <w:num w:numId="8">
    <w:abstractNumId w:val="1"/>
  </w:num>
  <w:num w:numId="9">
    <w:abstractNumId w:val="2"/>
  </w:num>
  <w:num w:numId="10">
    <w:abstractNumId w:val="21"/>
  </w:num>
  <w:num w:numId="11">
    <w:abstractNumId w:val="18"/>
  </w:num>
  <w:num w:numId="12">
    <w:abstractNumId w:val="17"/>
  </w:num>
  <w:num w:numId="13">
    <w:abstractNumId w:val="3"/>
  </w:num>
  <w:num w:numId="14">
    <w:abstractNumId w:val="8"/>
  </w:num>
  <w:num w:numId="15">
    <w:abstractNumId w:val="13"/>
  </w:num>
  <w:num w:numId="16">
    <w:abstractNumId w:val="9"/>
  </w:num>
  <w:num w:numId="17">
    <w:abstractNumId w:val="7"/>
  </w:num>
  <w:num w:numId="18">
    <w:abstractNumId w:val="15"/>
  </w:num>
  <w:num w:numId="19">
    <w:abstractNumId w:val="22"/>
  </w:num>
  <w:num w:numId="20">
    <w:abstractNumId w:val="4"/>
  </w:num>
  <w:num w:numId="21">
    <w:abstractNumId w:val="20"/>
  </w:num>
  <w:num w:numId="22">
    <w:abstractNumId w:val="11"/>
  </w:num>
  <w:num w:numId="23">
    <w:abstractNumId w:val="1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FC3"/>
    <w:rsid w:val="00002F11"/>
    <w:rsid w:val="000106C0"/>
    <w:rsid w:val="00016007"/>
    <w:rsid w:val="00054731"/>
    <w:rsid w:val="00073392"/>
    <w:rsid w:val="0008506C"/>
    <w:rsid w:val="00087F36"/>
    <w:rsid w:val="000A5550"/>
    <w:rsid w:val="000B2720"/>
    <w:rsid w:val="000C3D75"/>
    <w:rsid w:val="000D4E4A"/>
    <w:rsid w:val="000F2E71"/>
    <w:rsid w:val="000F4294"/>
    <w:rsid w:val="00105CDE"/>
    <w:rsid w:val="0011636C"/>
    <w:rsid w:val="00140623"/>
    <w:rsid w:val="00141988"/>
    <w:rsid w:val="00147D9A"/>
    <w:rsid w:val="00150988"/>
    <w:rsid w:val="0015645B"/>
    <w:rsid w:val="00172FC3"/>
    <w:rsid w:val="00190C97"/>
    <w:rsid w:val="001A15F5"/>
    <w:rsid w:val="001A7ECB"/>
    <w:rsid w:val="001C25D0"/>
    <w:rsid w:val="001C66C0"/>
    <w:rsid w:val="00205E94"/>
    <w:rsid w:val="00224931"/>
    <w:rsid w:val="00256CDA"/>
    <w:rsid w:val="00271169"/>
    <w:rsid w:val="00284D04"/>
    <w:rsid w:val="002C5F5E"/>
    <w:rsid w:val="002F287C"/>
    <w:rsid w:val="00315C83"/>
    <w:rsid w:val="00326E25"/>
    <w:rsid w:val="003444C9"/>
    <w:rsid w:val="003510DB"/>
    <w:rsid w:val="00360E93"/>
    <w:rsid w:val="00376ACA"/>
    <w:rsid w:val="00380EBE"/>
    <w:rsid w:val="00383BBA"/>
    <w:rsid w:val="003944BF"/>
    <w:rsid w:val="003A4EB9"/>
    <w:rsid w:val="003A72E0"/>
    <w:rsid w:val="003B280E"/>
    <w:rsid w:val="003D4A61"/>
    <w:rsid w:val="003F4559"/>
    <w:rsid w:val="00405E71"/>
    <w:rsid w:val="00411769"/>
    <w:rsid w:val="004635D5"/>
    <w:rsid w:val="00476000"/>
    <w:rsid w:val="004802D9"/>
    <w:rsid w:val="00484C9C"/>
    <w:rsid w:val="00485149"/>
    <w:rsid w:val="004B0319"/>
    <w:rsid w:val="004B090A"/>
    <w:rsid w:val="004B3406"/>
    <w:rsid w:val="004B43BE"/>
    <w:rsid w:val="004C1F00"/>
    <w:rsid w:val="004C2437"/>
    <w:rsid w:val="004C7974"/>
    <w:rsid w:val="0051511D"/>
    <w:rsid w:val="00541734"/>
    <w:rsid w:val="005560B8"/>
    <w:rsid w:val="005834C0"/>
    <w:rsid w:val="00593953"/>
    <w:rsid w:val="005A2750"/>
    <w:rsid w:val="005B54B6"/>
    <w:rsid w:val="005B7F62"/>
    <w:rsid w:val="005E3B29"/>
    <w:rsid w:val="00604042"/>
    <w:rsid w:val="00610C05"/>
    <w:rsid w:val="006334F8"/>
    <w:rsid w:val="006421D7"/>
    <w:rsid w:val="006456F7"/>
    <w:rsid w:val="0065199F"/>
    <w:rsid w:val="006525D9"/>
    <w:rsid w:val="006551EE"/>
    <w:rsid w:val="00667AE1"/>
    <w:rsid w:val="006A385D"/>
    <w:rsid w:val="006B598C"/>
    <w:rsid w:val="006B6521"/>
    <w:rsid w:val="006C0CC9"/>
    <w:rsid w:val="006C3FBB"/>
    <w:rsid w:val="006D09AC"/>
    <w:rsid w:val="006D6FC0"/>
    <w:rsid w:val="006E5B5D"/>
    <w:rsid w:val="006F1259"/>
    <w:rsid w:val="006F68A2"/>
    <w:rsid w:val="00716BCD"/>
    <w:rsid w:val="00716E05"/>
    <w:rsid w:val="00727033"/>
    <w:rsid w:val="00750DB3"/>
    <w:rsid w:val="0076120C"/>
    <w:rsid w:val="0076450A"/>
    <w:rsid w:val="007701D1"/>
    <w:rsid w:val="00783759"/>
    <w:rsid w:val="00796F49"/>
    <w:rsid w:val="007B5B5B"/>
    <w:rsid w:val="008011FE"/>
    <w:rsid w:val="0081383E"/>
    <w:rsid w:val="00815DFB"/>
    <w:rsid w:val="00827392"/>
    <w:rsid w:val="008439DF"/>
    <w:rsid w:val="00890EBD"/>
    <w:rsid w:val="00894DB0"/>
    <w:rsid w:val="0089653D"/>
    <w:rsid w:val="008A1372"/>
    <w:rsid w:val="008B133C"/>
    <w:rsid w:val="008C1677"/>
    <w:rsid w:val="00904272"/>
    <w:rsid w:val="009156F5"/>
    <w:rsid w:val="0092220F"/>
    <w:rsid w:val="00927A01"/>
    <w:rsid w:val="0095364B"/>
    <w:rsid w:val="00962875"/>
    <w:rsid w:val="00980077"/>
    <w:rsid w:val="00980753"/>
    <w:rsid w:val="00993DF6"/>
    <w:rsid w:val="009A0F41"/>
    <w:rsid w:val="009B6978"/>
    <w:rsid w:val="009F5679"/>
    <w:rsid w:val="00A01906"/>
    <w:rsid w:val="00A03848"/>
    <w:rsid w:val="00A06949"/>
    <w:rsid w:val="00A07CD7"/>
    <w:rsid w:val="00A24220"/>
    <w:rsid w:val="00A250CF"/>
    <w:rsid w:val="00A3108F"/>
    <w:rsid w:val="00A35D75"/>
    <w:rsid w:val="00A66679"/>
    <w:rsid w:val="00A67CDF"/>
    <w:rsid w:val="00A869B3"/>
    <w:rsid w:val="00A94BD5"/>
    <w:rsid w:val="00AA1F66"/>
    <w:rsid w:val="00AA278B"/>
    <w:rsid w:val="00AB1173"/>
    <w:rsid w:val="00AB4E93"/>
    <w:rsid w:val="00AB5189"/>
    <w:rsid w:val="00AE56AD"/>
    <w:rsid w:val="00B220A7"/>
    <w:rsid w:val="00B53B26"/>
    <w:rsid w:val="00B71090"/>
    <w:rsid w:val="00B80EBF"/>
    <w:rsid w:val="00B900F4"/>
    <w:rsid w:val="00B9466D"/>
    <w:rsid w:val="00B9502F"/>
    <w:rsid w:val="00BA089F"/>
    <w:rsid w:val="00BB0397"/>
    <w:rsid w:val="00BB271A"/>
    <w:rsid w:val="00BC6D95"/>
    <w:rsid w:val="00BC756A"/>
    <w:rsid w:val="00BE0F8A"/>
    <w:rsid w:val="00BE1461"/>
    <w:rsid w:val="00BF7640"/>
    <w:rsid w:val="00BF767E"/>
    <w:rsid w:val="00C03567"/>
    <w:rsid w:val="00C079C7"/>
    <w:rsid w:val="00C27AA4"/>
    <w:rsid w:val="00C27D2B"/>
    <w:rsid w:val="00C441CA"/>
    <w:rsid w:val="00C4472B"/>
    <w:rsid w:val="00C524F0"/>
    <w:rsid w:val="00C7391C"/>
    <w:rsid w:val="00C76DB6"/>
    <w:rsid w:val="00C80C22"/>
    <w:rsid w:val="00CA2F67"/>
    <w:rsid w:val="00CB3161"/>
    <w:rsid w:val="00CC1DED"/>
    <w:rsid w:val="00CC55F9"/>
    <w:rsid w:val="00CC60E3"/>
    <w:rsid w:val="00CD6907"/>
    <w:rsid w:val="00D12387"/>
    <w:rsid w:val="00D41153"/>
    <w:rsid w:val="00D52227"/>
    <w:rsid w:val="00D718AC"/>
    <w:rsid w:val="00D71F92"/>
    <w:rsid w:val="00D73B3E"/>
    <w:rsid w:val="00D810A9"/>
    <w:rsid w:val="00D82DD8"/>
    <w:rsid w:val="00DA6FB5"/>
    <w:rsid w:val="00DB4A52"/>
    <w:rsid w:val="00DE2A13"/>
    <w:rsid w:val="00DF7854"/>
    <w:rsid w:val="00E02C8D"/>
    <w:rsid w:val="00E03442"/>
    <w:rsid w:val="00E37882"/>
    <w:rsid w:val="00E47861"/>
    <w:rsid w:val="00E76919"/>
    <w:rsid w:val="00E92F6D"/>
    <w:rsid w:val="00EA2A90"/>
    <w:rsid w:val="00EA33D4"/>
    <w:rsid w:val="00EC0D7C"/>
    <w:rsid w:val="00ED1CAF"/>
    <w:rsid w:val="00F03F06"/>
    <w:rsid w:val="00F079FE"/>
    <w:rsid w:val="00F12A3C"/>
    <w:rsid w:val="00F35EBB"/>
    <w:rsid w:val="00F61584"/>
    <w:rsid w:val="00F63CAE"/>
    <w:rsid w:val="00F8331E"/>
    <w:rsid w:val="00F91162"/>
    <w:rsid w:val="00FB477F"/>
    <w:rsid w:val="00FB776E"/>
    <w:rsid w:val="00FC7049"/>
    <w:rsid w:val="00FF2B2F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2A2D"/>
  <w15:docId w15:val="{9F20F903-03A3-48ED-9BAD-9E88ED61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link w:val="afa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  <w:lang w:eastAsia="en-US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концевой сноски Знак"/>
    <w:link w:val="af5"/>
    <w:uiPriority w:val="99"/>
    <w:semiHidden/>
    <w:rPr>
      <w:lang w:eastAsia="en-US"/>
    </w:rPr>
  </w:style>
  <w:style w:type="character" w:customStyle="1" w:styleId="af3">
    <w:name w:val="Текст сноски Знак"/>
    <w:link w:val="af2"/>
    <w:uiPriority w:val="99"/>
    <w:rPr>
      <w:lang w:eastAsia="en-US"/>
    </w:rPr>
  </w:style>
  <w:style w:type="table" w:customStyle="1" w:styleId="14">
    <w:name w:val="Сетка таблицы1"/>
    <w:basedOn w:val="a1"/>
    <w:next w:val="af0"/>
    <w:uiPriority w:val="59"/>
    <w:tblPr/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e">
    <w:name w:val="Текст примечания Знак"/>
    <w:link w:val="afd"/>
    <w:uiPriority w:val="99"/>
    <w:semiHidden/>
    <w:rPr>
      <w:rFonts w:ascii="Times New Roman" w:eastAsia="Times New Roman" w:hAnsi="Times New Roman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rFonts w:ascii="Times New Roman" w:eastAsia="Times New Roman" w:hAnsi="Times New Roman"/>
      <w:b/>
      <w:bCs/>
    </w:rPr>
  </w:style>
  <w:style w:type="character" w:customStyle="1" w:styleId="hl">
    <w:name w:val="hl"/>
  </w:style>
  <w:style w:type="character" w:customStyle="1" w:styleId="nobr">
    <w:name w:val="nobr"/>
  </w:style>
  <w:style w:type="numbering" w:customStyle="1" w:styleId="25">
    <w:name w:val="Нет списка2"/>
    <w:next w:val="a2"/>
    <w:uiPriority w:val="99"/>
    <w:semiHidden/>
    <w:unhideWhenUsed/>
  </w:style>
  <w:style w:type="table" w:customStyle="1" w:styleId="26">
    <w:name w:val="Сетка таблицы2"/>
    <w:basedOn w:val="a1"/>
    <w:next w:val="af0"/>
    <w:uiPriority w:val="39"/>
    <w:tblPr/>
  </w:style>
  <w:style w:type="character" w:styleId="aff1">
    <w:name w:val="FollowedHyperlink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customStyle="1" w:styleId="xl63">
    <w:name w:val="xl63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4">
    <w:name w:val="xl64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5">
    <w:name w:val="xl6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68">
    <w:name w:val="xl68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69">
    <w:name w:val="xl6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1">
    <w:name w:val="xl71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3">
    <w:name w:val="xl73"/>
    <w:basedOn w:val="a"/>
    <w:pPr>
      <w:pBdr>
        <w:top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6">
    <w:name w:val="xl76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0">
    <w:name w:val="xl8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1">
    <w:name w:val="xl81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83">
    <w:name w:val="xl83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84">
    <w:name w:val="xl8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5">
    <w:name w:val="xl8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6">
    <w:name w:val="xl8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87">
    <w:name w:val="xl87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8">
    <w:name w:val="xl88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89">
    <w:name w:val="xl8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90">
    <w:name w:val="xl90"/>
    <w:basedOn w:val="a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91">
    <w:name w:val="xl9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2">
    <w:name w:val="xl9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94">
    <w:name w:val="xl9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5">
    <w:name w:val="xl9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6">
    <w:name w:val="xl9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7">
    <w:name w:val="xl97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8">
    <w:name w:val="xl98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9">
    <w:name w:val="xl99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100">
    <w:name w:val="xl10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101">
    <w:name w:val="xl10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3">
    <w:name w:val="xl10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4">
    <w:name w:val="xl10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5">
    <w:name w:val="xl10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8">
    <w:name w:val="xl108"/>
    <w:basedOn w:val="a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9">
    <w:name w:val="xl109"/>
    <w:basedOn w:val="a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1">
    <w:name w:val="xl11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3">
    <w:name w:val="xl11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4">
    <w:name w:val="xl11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5">
    <w:name w:val="xl11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7">
    <w:name w:val="xl117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8">
    <w:name w:val="xl118"/>
    <w:basedOn w:val="a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9">
    <w:name w:val="xl119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20">
    <w:name w:val="xl12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21">
    <w:name w:val="xl12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22">
    <w:name w:val="xl12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3">
    <w:name w:val="xl123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5">
    <w:name w:val="xl125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26">
    <w:name w:val="xl126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28">
    <w:name w:val="xl12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xl129">
    <w:name w:val="xl12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styleId="aff2">
    <w:name w:val="Revision"/>
    <w:hidden/>
    <w:uiPriority w:val="99"/>
    <w:semiHidden/>
    <w:rPr>
      <w:sz w:val="22"/>
      <w:szCs w:val="22"/>
      <w:lang w:eastAsia="en-US"/>
    </w:rPr>
  </w:style>
  <w:style w:type="paragraph" w:customStyle="1" w:styleId="xl132">
    <w:name w:val="xl13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3">
    <w:name w:val="xl13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numbering" w:customStyle="1" w:styleId="43">
    <w:name w:val="Нет списка4"/>
    <w:next w:val="a2"/>
    <w:uiPriority w:val="99"/>
    <w:semiHidden/>
    <w:unhideWhenUsed/>
  </w:style>
  <w:style w:type="character" w:styleId="aff3">
    <w:name w:val="Emphasis"/>
    <w:uiPriority w:val="20"/>
    <w:qFormat/>
    <w:rPr>
      <w:i/>
      <w:iCs/>
    </w:rPr>
  </w:style>
  <w:style w:type="numbering" w:customStyle="1" w:styleId="53">
    <w:name w:val="Нет списка5"/>
    <w:next w:val="a2"/>
    <w:uiPriority w:val="99"/>
    <w:semiHidden/>
    <w:unhideWhenUsed/>
  </w:style>
  <w:style w:type="character" w:customStyle="1" w:styleId="ConsPlusNormal0">
    <w:name w:val="ConsPlusNormal Знак"/>
    <w:link w:val="ConsPlusNormal"/>
    <w:rPr>
      <w:rFonts w:eastAsia="Times New Roman" w:cs="Calibri"/>
      <w:sz w:val="22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8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11FC2-3761-45B3-91D4-E65D69DA7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1588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Пахомова Татьяна Сергеевна</dc:creator>
  <cp:lastModifiedBy>Раззоренов Антон Сергеевич</cp:lastModifiedBy>
  <cp:revision>5</cp:revision>
  <dcterms:created xsi:type="dcterms:W3CDTF">2024-06-04T11:29:00Z</dcterms:created>
  <dcterms:modified xsi:type="dcterms:W3CDTF">2024-06-04T12:29:00Z</dcterms:modified>
  <cp:version>1048576</cp:version>
</cp:coreProperties>
</file>