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6ED7" w:rsidRPr="009126DB" w:rsidRDefault="00CF5604" w:rsidP="006B6B10">
      <w:pPr>
        <w:jc w:val="center"/>
        <w:rPr>
          <w:rFonts w:ascii="Times New Roman" w:hAnsi="Times New Roman" w:cs="Times New Roman"/>
          <w:sz w:val="27"/>
          <w:szCs w:val="27"/>
        </w:rPr>
      </w:pPr>
      <w:r w:rsidRPr="009126DB">
        <w:rPr>
          <w:rFonts w:ascii="Times New Roman" w:hAnsi="Times New Roman" w:cs="Times New Roman"/>
          <w:sz w:val="27"/>
          <w:szCs w:val="27"/>
        </w:rPr>
        <w:t>ПРОТОКОЛ</w:t>
      </w:r>
    </w:p>
    <w:p w:rsidR="00CF5604" w:rsidRPr="000350BB" w:rsidRDefault="00CF5604" w:rsidP="006B6B10">
      <w:pPr>
        <w:jc w:val="center"/>
        <w:rPr>
          <w:rFonts w:ascii="Times New Roman" w:hAnsi="Times New Roman" w:cs="Times New Roman"/>
          <w:sz w:val="28"/>
          <w:szCs w:val="28"/>
        </w:rPr>
      </w:pPr>
      <w:r w:rsidRPr="000350BB">
        <w:rPr>
          <w:rFonts w:ascii="Times New Roman" w:hAnsi="Times New Roman" w:cs="Times New Roman"/>
          <w:sz w:val="28"/>
          <w:szCs w:val="28"/>
        </w:rPr>
        <w:t>заседания постоянно действующей комиссии по проведению аукционов на право заключения договоров на установку и эксплуатацию рекламных конструкций</w:t>
      </w:r>
    </w:p>
    <w:p w:rsidR="00CF5604" w:rsidRPr="000350BB" w:rsidRDefault="003527A0" w:rsidP="006B6B1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22.03.2022</w:t>
      </w:r>
    </w:p>
    <w:p w:rsidR="00CF5604" w:rsidRPr="000350BB" w:rsidRDefault="00CF5604" w:rsidP="006B6B10">
      <w:pPr>
        <w:jc w:val="both"/>
        <w:rPr>
          <w:rFonts w:ascii="Times New Roman" w:hAnsi="Times New Roman" w:cs="Times New Roman"/>
          <w:sz w:val="28"/>
          <w:szCs w:val="28"/>
        </w:rPr>
      </w:pPr>
      <w:r w:rsidRPr="000350BB">
        <w:rPr>
          <w:rFonts w:ascii="Times New Roman" w:hAnsi="Times New Roman" w:cs="Times New Roman"/>
          <w:sz w:val="28"/>
          <w:szCs w:val="28"/>
        </w:rPr>
        <w:t>Присутствовали:</w:t>
      </w:r>
    </w:p>
    <w:p w:rsidR="00CF5604" w:rsidRPr="000350BB" w:rsidRDefault="00CF5604" w:rsidP="006B6B10">
      <w:pPr>
        <w:jc w:val="both"/>
        <w:rPr>
          <w:rFonts w:ascii="Times New Roman" w:hAnsi="Times New Roman" w:cs="Times New Roman"/>
          <w:sz w:val="28"/>
          <w:szCs w:val="28"/>
        </w:rPr>
      </w:pPr>
      <w:r w:rsidRPr="000350BB">
        <w:rPr>
          <w:rFonts w:ascii="Times New Roman" w:hAnsi="Times New Roman" w:cs="Times New Roman"/>
          <w:sz w:val="28"/>
          <w:szCs w:val="28"/>
        </w:rPr>
        <w:t xml:space="preserve">Лукаш Н.В. </w:t>
      </w:r>
      <w:r w:rsidR="00826481" w:rsidRPr="000350BB">
        <w:rPr>
          <w:rFonts w:ascii="Times New Roman" w:hAnsi="Times New Roman" w:cs="Times New Roman"/>
          <w:sz w:val="28"/>
          <w:szCs w:val="28"/>
        </w:rPr>
        <w:t>–</w:t>
      </w:r>
      <w:r w:rsidRPr="000350BB">
        <w:rPr>
          <w:rFonts w:ascii="Times New Roman" w:hAnsi="Times New Roman" w:cs="Times New Roman"/>
          <w:sz w:val="28"/>
          <w:szCs w:val="28"/>
        </w:rPr>
        <w:t xml:space="preserve"> Заместитель главы города, председатель комиссии;</w:t>
      </w:r>
    </w:p>
    <w:p w:rsidR="00CF5604" w:rsidRPr="000350BB" w:rsidRDefault="003527A0" w:rsidP="006B6B10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Шилова Т</w:t>
      </w:r>
      <w:r w:rsidR="00CF5604" w:rsidRPr="000350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.А. </w:t>
      </w:r>
      <w:r w:rsidR="00826481" w:rsidRPr="000350BB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CF5604" w:rsidRPr="000350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Заместитель</w:t>
      </w:r>
      <w:r w:rsidR="00870655" w:rsidRPr="000350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главы города,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директор</w:t>
      </w:r>
      <w:r w:rsidR="00170B81" w:rsidRPr="000350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департамента муниципальной собственности и земельных ресурсов администрации города</w:t>
      </w:r>
      <w:r w:rsidR="00CF5604" w:rsidRPr="000350B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CF5604" w:rsidRPr="000350BB" w:rsidRDefault="00CF5604" w:rsidP="006B6B10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50BB">
        <w:rPr>
          <w:rFonts w:ascii="Times New Roman" w:hAnsi="Times New Roman" w:cs="Times New Roman"/>
          <w:color w:val="000000" w:themeColor="text1"/>
          <w:sz w:val="28"/>
          <w:szCs w:val="28"/>
        </w:rPr>
        <w:t>Члены комиссии:</w:t>
      </w:r>
    </w:p>
    <w:p w:rsidR="00CF5604" w:rsidRPr="000350BB" w:rsidRDefault="00CF5604" w:rsidP="006B6B10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50BB">
        <w:rPr>
          <w:rFonts w:ascii="Times New Roman" w:hAnsi="Times New Roman" w:cs="Times New Roman"/>
          <w:color w:val="000000" w:themeColor="text1"/>
          <w:sz w:val="28"/>
          <w:szCs w:val="28"/>
        </w:rPr>
        <w:t>Жукова Н.С. – начальник управления муниципального контроля администрации города;</w:t>
      </w:r>
    </w:p>
    <w:p w:rsidR="00CF5604" w:rsidRPr="000350BB" w:rsidRDefault="00EF51CB" w:rsidP="006B6B10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50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Медведева В.А. </w:t>
      </w:r>
      <w:r w:rsidR="00AD0371" w:rsidRPr="000350BB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0350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начальник службы наружной рекламы управления муниципального контроля администрации города;</w:t>
      </w:r>
    </w:p>
    <w:p w:rsidR="00EF51CB" w:rsidRPr="000350BB" w:rsidRDefault="00826481" w:rsidP="006B6B10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0350BB">
        <w:rPr>
          <w:rFonts w:ascii="Times New Roman" w:hAnsi="Times New Roman" w:cs="Times New Roman"/>
          <w:color w:val="000000" w:themeColor="text1"/>
          <w:sz w:val="28"/>
          <w:szCs w:val="28"/>
        </w:rPr>
        <w:t>Кинева</w:t>
      </w:r>
      <w:proofErr w:type="spellEnd"/>
      <w:r w:rsidR="00EF51CB" w:rsidRPr="000350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350BB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EF51CB" w:rsidRPr="000350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.А. </w:t>
      </w:r>
      <w:r w:rsidR="00E60B49" w:rsidRPr="000350BB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EF51CB" w:rsidRPr="000350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350BB">
        <w:rPr>
          <w:rFonts w:ascii="Times New Roman" w:hAnsi="Times New Roman" w:cs="Times New Roman"/>
          <w:color w:val="000000" w:themeColor="text1"/>
          <w:sz w:val="28"/>
          <w:szCs w:val="28"/>
        </w:rPr>
        <w:t>главный специалист</w:t>
      </w:r>
      <w:r w:rsidR="00EF51CB" w:rsidRPr="000350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отдела доходов департамента финансов администрации города;</w:t>
      </w:r>
    </w:p>
    <w:p w:rsidR="00EF51CB" w:rsidRPr="000350BB" w:rsidRDefault="00962DF4" w:rsidP="006B6B10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50BB">
        <w:rPr>
          <w:rFonts w:ascii="Times New Roman" w:hAnsi="Times New Roman" w:cs="Times New Roman"/>
          <w:color w:val="000000" w:themeColor="text1"/>
          <w:sz w:val="28"/>
          <w:szCs w:val="28"/>
        </w:rPr>
        <w:t>Черемисинов</w:t>
      </w:r>
      <w:r w:rsidR="00E60B49" w:rsidRPr="000350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350BB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E60B49" w:rsidRPr="000350B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E6679" w:rsidRPr="000350BB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EF51CB" w:rsidRPr="000350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826481" w:rsidRPr="000350BB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EF51CB" w:rsidRPr="000350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350BB">
        <w:rPr>
          <w:rFonts w:ascii="Times New Roman" w:hAnsi="Times New Roman" w:cs="Times New Roman"/>
          <w:color w:val="000000" w:themeColor="text1"/>
          <w:sz w:val="28"/>
          <w:szCs w:val="28"/>
        </w:rPr>
        <w:t>специалист-эксперт</w:t>
      </w:r>
      <w:r w:rsidR="0084412C" w:rsidRPr="000350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350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отдела по правовому обеспечению в сфере жилищно-коммунального хозяйства и экологии </w:t>
      </w:r>
      <w:r w:rsidR="0084412C" w:rsidRPr="000350BB">
        <w:rPr>
          <w:rFonts w:ascii="Times New Roman" w:hAnsi="Times New Roman" w:cs="Times New Roman"/>
          <w:color w:val="000000" w:themeColor="text1"/>
          <w:sz w:val="28"/>
          <w:szCs w:val="28"/>
        </w:rPr>
        <w:t>юридического управления администрации города</w:t>
      </w:r>
      <w:r w:rsidR="00EF51CB" w:rsidRPr="000350B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F51CB" w:rsidRPr="000350BB" w:rsidRDefault="00EE3F6A" w:rsidP="006B6B10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Попова Л.С</w:t>
      </w:r>
      <w:r w:rsidR="00EF51CB" w:rsidRPr="000350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B96BA7" w:rsidRPr="000350BB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3527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заместитель </w:t>
      </w:r>
      <w:r w:rsidR="00EF51CB" w:rsidRPr="000350BB">
        <w:rPr>
          <w:rFonts w:ascii="Times New Roman" w:hAnsi="Times New Roman" w:cs="Times New Roman"/>
          <w:color w:val="000000" w:themeColor="text1"/>
          <w:sz w:val="28"/>
          <w:szCs w:val="28"/>
        </w:rPr>
        <w:t>начальник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EF51CB" w:rsidRPr="000350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отдела приватизации и договорных отношений управления имущественных отношений департамента муниципальной собственности и земельных ресурсов администрации города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E3F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(делегирована на основании распоряжения администрации города от </w:t>
      </w:r>
      <w:r w:rsidR="00206910">
        <w:rPr>
          <w:rFonts w:ascii="Times New Roman" w:hAnsi="Times New Roman" w:cs="Times New Roman"/>
          <w:color w:val="000000" w:themeColor="text1"/>
          <w:sz w:val="28"/>
          <w:szCs w:val="28"/>
        </w:rPr>
        <w:t>18.02.2022</w:t>
      </w:r>
      <w:r w:rsidRPr="00EE3F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 w:rsidR="00206910">
        <w:rPr>
          <w:rFonts w:ascii="Times New Roman" w:hAnsi="Times New Roman" w:cs="Times New Roman"/>
          <w:color w:val="000000" w:themeColor="text1"/>
          <w:sz w:val="28"/>
          <w:szCs w:val="28"/>
        </w:rPr>
        <w:t>216</w:t>
      </w:r>
      <w:r w:rsidRPr="00EE3F6A">
        <w:rPr>
          <w:rFonts w:ascii="Times New Roman" w:hAnsi="Times New Roman" w:cs="Times New Roman"/>
          <w:color w:val="000000" w:themeColor="text1"/>
          <w:sz w:val="28"/>
          <w:szCs w:val="28"/>
        </w:rPr>
        <w:t>-к «О предоставлении отпуска»)</w:t>
      </w:r>
      <w:r w:rsidR="00EF51CB" w:rsidRPr="000350B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F51CB" w:rsidRDefault="00EF51CB" w:rsidP="006B6B10">
      <w:pPr>
        <w:jc w:val="both"/>
        <w:rPr>
          <w:rFonts w:ascii="Times New Roman" w:hAnsi="Times New Roman" w:cs="Times New Roman"/>
          <w:sz w:val="28"/>
          <w:szCs w:val="28"/>
        </w:rPr>
      </w:pPr>
      <w:r w:rsidRPr="000350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Примак С.И. </w:t>
      </w:r>
      <w:r w:rsidR="00826481" w:rsidRPr="000350BB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0350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350BB">
        <w:rPr>
          <w:rFonts w:ascii="Times New Roman" w:hAnsi="Times New Roman" w:cs="Times New Roman"/>
          <w:sz w:val="28"/>
          <w:szCs w:val="28"/>
        </w:rPr>
        <w:t>начальник юридического отдела муниципального бюджетного учреждения "Управление по дорожному хозяйству и благоустройству города Нижневартовска";</w:t>
      </w:r>
    </w:p>
    <w:p w:rsidR="00D1627F" w:rsidRPr="000350BB" w:rsidRDefault="00EE3F6A" w:rsidP="006B6B1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Зворыгина С.А. </w:t>
      </w:r>
      <w:r w:rsidRPr="00EE3F6A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Депутат Думы города</w:t>
      </w:r>
      <w:r w:rsidR="00D1627F" w:rsidRPr="00D1627F">
        <w:rPr>
          <w:rFonts w:ascii="Times New Roman" w:hAnsi="Times New Roman" w:cs="Times New Roman"/>
          <w:sz w:val="28"/>
          <w:szCs w:val="28"/>
        </w:rPr>
        <w:t>.</w:t>
      </w:r>
    </w:p>
    <w:p w:rsidR="0069289B" w:rsidRPr="000350BB" w:rsidRDefault="0069289B" w:rsidP="006B6B10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50BB">
        <w:rPr>
          <w:rFonts w:ascii="Times New Roman" w:hAnsi="Times New Roman" w:cs="Times New Roman"/>
          <w:color w:val="000000" w:themeColor="text1"/>
          <w:sz w:val="28"/>
          <w:szCs w:val="28"/>
        </w:rPr>
        <w:t>Отсутствовали:</w:t>
      </w:r>
    </w:p>
    <w:p w:rsidR="002435D7" w:rsidRPr="000350BB" w:rsidRDefault="00CD51BC" w:rsidP="002435D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Усенко С.В</w:t>
      </w:r>
      <w:r w:rsidR="002435D7" w:rsidRPr="000350BB">
        <w:rPr>
          <w:rFonts w:ascii="Times New Roman" w:hAnsi="Times New Roman" w:cs="Times New Roman"/>
          <w:sz w:val="28"/>
          <w:szCs w:val="28"/>
        </w:rPr>
        <w:t xml:space="preserve">. – Заместитель начальника Полиции по охране общественного порядка УМВД России по городу Нижневартовску; </w:t>
      </w:r>
    </w:p>
    <w:p w:rsidR="00236F21" w:rsidRDefault="0069289B" w:rsidP="006B6B10">
      <w:pPr>
        <w:jc w:val="both"/>
        <w:rPr>
          <w:rFonts w:ascii="Times New Roman" w:hAnsi="Times New Roman" w:cs="Times New Roman"/>
          <w:sz w:val="28"/>
          <w:szCs w:val="28"/>
        </w:rPr>
      </w:pPr>
      <w:r w:rsidRPr="000350BB">
        <w:rPr>
          <w:rFonts w:ascii="Times New Roman" w:hAnsi="Times New Roman" w:cs="Times New Roman"/>
          <w:sz w:val="28"/>
          <w:szCs w:val="28"/>
        </w:rPr>
        <w:t xml:space="preserve">Лисин </w:t>
      </w:r>
      <w:r w:rsidR="003625EE" w:rsidRPr="000350BB">
        <w:rPr>
          <w:rFonts w:ascii="Times New Roman" w:hAnsi="Times New Roman" w:cs="Times New Roman"/>
          <w:sz w:val="28"/>
          <w:szCs w:val="28"/>
        </w:rPr>
        <w:t xml:space="preserve">А.В. </w:t>
      </w:r>
      <w:r w:rsidRPr="000350BB">
        <w:rPr>
          <w:rFonts w:ascii="Times New Roman" w:hAnsi="Times New Roman" w:cs="Times New Roman"/>
          <w:sz w:val="28"/>
          <w:szCs w:val="28"/>
        </w:rPr>
        <w:t xml:space="preserve">– Президент Союза </w:t>
      </w:r>
      <w:proofErr w:type="spellStart"/>
      <w:r w:rsidRPr="000350BB">
        <w:rPr>
          <w:rFonts w:ascii="Times New Roman" w:hAnsi="Times New Roman" w:cs="Times New Roman"/>
          <w:sz w:val="28"/>
          <w:szCs w:val="28"/>
        </w:rPr>
        <w:t>Нижневартовской</w:t>
      </w:r>
      <w:proofErr w:type="spellEnd"/>
      <w:r w:rsidRPr="000350BB">
        <w:rPr>
          <w:rFonts w:ascii="Times New Roman" w:hAnsi="Times New Roman" w:cs="Times New Roman"/>
          <w:sz w:val="28"/>
          <w:szCs w:val="28"/>
        </w:rPr>
        <w:t xml:space="preserve"> торгово-промышленной палаты;</w:t>
      </w:r>
    </w:p>
    <w:p w:rsidR="00E148E1" w:rsidRDefault="00E148E1" w:rsidP="006B6B10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148E1">
        <w:rPr>
          <w:rFonts w:ascii="Times New Roman" w:hAnsi="Times New Roman" w:cs="Times New Roman"/>
          <w:sz w:val="28"/>
          <w:szCs w:val="28"/>
        </w:rPr>
        <w:t>Клевчук</w:t>
      </w:r>
      <w:proofErr w:type="spellEnd"/>
      <w:r w:rsidRPr="00E148E1">
        <w:rPr>
          <w:rFonts w:ascii="Times New Roman" w:hAnsi="Times New Roman" w:cs="Times New Roman"/>
          <w:sz w:val="28"/>
          <w:szCs w:val="28"/>
        </w:rPr>
        <w:t xml:space="preserve"> А.П. –  представитель Общественного совета по вопросам экологии и муниципального контроля;</w:t>
      </w:r>
    </w:p>
    <w:p w:rsidR="00D1627F" w:rsidRPr="000350BB" w:rsidRDefault="00D1627F" w:rsidP="006B6B10">
      <w:pPr>
        <w:jc w:val="both"/>
        <w:rPr>
          <w:rFonts w:ascii="Times New Roman" w:hAnsi="Times New Roman" w:cs="Times New Roman"/>
          <w:sz w:val="28"/>
          <w:szCs w:val="28"/>
        </w:rPr>
      </w:pPr>
      <w:r w:rsidRPr="00D1627F">
        <w:rPr>
          <w:rFonts w:ascii="Times New Roman" w:hAnsi="Times New Roman" w:cs="Times New Roman"/>
          <w:sz w:val="28"/>
          <w:szCs w:val="28"/>
        </w:rPr>
        <w:t>Петров Э.Б. – специалист-эксперт службы наружной рекламы управления муниципального контроля администрации города.</w:t>
      </w:r>
    </w:p>
    <w:p w:rsidR="0069289B" w:rsidRDefault="0069289B" w:rsidP="006B6B1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15B44" w:rsidRDefault="00715B44" w:rsidP="003625E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Из </w:t>
      </w:r>
      <w:r w:rsidRPr="00AB1695">
        <w:rPr>
          <w:rFonts w:ascii="Times New Roman" w:hAnsi="Times New Roman" w:cs="Times New Roman"/>
          <w:sz w:val="28"/>
          <w:szCs w:val="28"/>
        </w:rPr>
        <w:t>1</w:t>
      </w:r>
      <w:r w:rsidR="00620BDC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членов комиссии присутствует </w:t>
      </w:r>
      <w:r w:rsidR="00206910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, кворум для принятия решения </w:t>
      </w:r>
      <w:r w:rsidR="003625EE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меется.</w:t>
      </w:r>
    </w:p>
    <w:p w:rsidR="0090719F" w:rsidRDefault="0090719F" w:rsidP="006B6B10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EF51CB" w:rsidRDefault="0090719F" w:rsidP="006B6B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Признание претендентов участниками назначенного на </w:t>
      </w:r>
      <w:r w:rsidR="00206910">
        <w:rPr>
          <w:rFonts w:ascii="Times New Roman" w:hAnsi="Times New Roman" w:cs="Times New Roman"/>
          <w:sz w:val="28"/>
          <w:szCs w:val="28"/>
        </w:rPr>
        <w:t>23.03.2022</w:t>
      </w:r>
      <w:r>
        <w:rPr>
          <w:rFonts w:ascii="Times New Roman" w:hAnsi="Times New Roman" w:cs="Times New Roman"/>
          <w:sz w:val="28"/>
          <w:szCs w:val="28"/>
        </w:rPr>
        <w:t xml:space="preserve"> открытого аукциона с открытой формой подачи предложений о цене предмета торгов на право </w:t>
      </w:r>
      <w:r w:rsidR="0089547C" w:rsidRPr="0089547C">
        <w:rPr>
          <w:rFonts w:ascii="Times New Roman" w:hAnsi="Times New Roman" w:cs="Times New Roman"/>
          <w:sz w:val="28"/>
          <w:szCs w:val="28"/>
        </w:rPr>
        <w:t>заключения договоров на установку и экс</w:t>
      </w:r>
      <w:r w:rsidR="0089547C">
        <w:rPr>
          <w:rFonts w:ascii="Times New Roman" w:hAnsi="Times New Roman" w:cs="Times New Roman"/>
          <w:sz w:val="28"/>
          <w:szCs w:val="28"/>
        </w:rPr>
        <w:t xml:space="preserve">плуатацию рекламных конструкций, размещаемых </w:t>
      </w:r>
      <w:r w:rsidR="0089547C" w:rsidRPr="0089547C">
        <w:rPr>
          <w:rFonts w:ascii="Times New Roman" w:hAnsi="Times New Roman" w:cs="Times New Roman"/>
          <w:sz w:val="28"/>
          <w:szCs w:val="28"/>
        </w:rPr>
        <w:t>на земельных участках, зданиях или ин</w:t>
      </w:r>
      <w:r w:rsidR="0089547C">
        <w:rPr>
          <w:rFonts w:ascii="Times New Roman" w:hAnsi="Times New Roman" w:cs="Times New Roman"/>
          <w:sz w:val="28"/>
          <w:szCs w:val="28"/>
        </w:rPr>
        <w:t>ом недвижимом имуществе, находя</w:t>
      </w:r>
      <w:r w:rsidR="0089547C" w:rsidRPr="0089547C">
        <w:rPr>
          <w:rFonts w:ascii="Times New Roman" w:hAnsi="Times New Roman" w:cs="Times New Roman"/>
          <w:sz w:val="28"/>
          <w:szCs w:val="28"/>
        </w:rPr>
        <w:t>щихся в муниципальной собственности, л</w:t>
      </w:r>
      <w:r w:rsidR="0089547C">
        <w:rPr>
          <w:rFonts w:ascii="Times New Roman" w:hAnsi="Times New Roman" w:cs="Times New Roman"/>
          <w:sz w:val="28"/>
          <w:szCs w:val="28"/>
        </w:rPr>
        <w:t>ибо на земельных участках, госу</w:t>
      </w:r>
      <w:r w:rsidR="0089547C" w:rsidRPr="0089547C">
        <w:rPr>
          <w:rFonts w:ascii="Times New Roman" w:hAnsi="Times New Roman" w:cs="Times New Roman"/>
          <w:sz w:val="28"/>
          <w:szCs w:val="28"/>
        </w:rPr>
        <w:t>дарственная собственность на которые не разграничена</w:t>
      </w:r>
      <w:r w:rsidR="00206910">
        <w:rPr>
          <w:rFonts w:ascii="Times New Roman" w:hAnsi="Times New Roman" w:cs="Times New Roman"/>
          <w:sz w:val="28"/>
          <w:szCs w:val="28"/>
        </w:rPr>
        <w:t xml:space="preserve">, сроком на семь лет </w:t>
      </w:r>
      <w:r w:rsidR="00206910" w:rsidRPr="00206910">
        <w:rPr>
          <w:rFonts w:ascii="Times New Roman" w:hAnsi="Times New Roman" w:cs="Times New Roman"/>
          <w:sz w:val="28"/>
          <w:szCs w:val="28"/>
        </w:rPr>
        <w:t>по пяти представленным лотам и сроком на десять лет по одному представленному лоту</w:t>
      </w:r>
      <w:r w:rsidR="0089547C" w:rsidRPr="003622E1">
        <w:rPr>
          <w:rFonts w:ascii="Times New Roman" w:hAnsi="Times New Roman" w:cs="Times New Roman"/>
          <w:sz w:val="28"/>
          <w:szCs w:val="28"/>
        </w:rPr>
        <w:t>:</w:t>
      </w:r>
    </w:p>
    <w:p w:rsidR="003622E1" w:rsidRPr="003622E1" w:rsidRDefault="003622E1" w:rsidP="006B6B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622E1" w:rsidRDefault="003622E1" w:rsidP="006B6B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3622E1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- лот №1: </w:t>
      </w:r>
    </w:p>
    <w:p w:rsidR="00DD586D" w:rsidRDefault="00DD586D" w:rsidP="006B6B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3622E1" w:rsidRDefault="003622E1" w:rsidP="002069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622E1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- </w:t>
      </w:r>
      <w:r w:rsidR="00206910" w:rsidRPr="00206910">
        <w:rPr>
          <w:rFonts w:ascii="Times New Roman" w:eastAsia="SimSun" w:hAnsi="Times New Roman" w:cs="Times New Roman"/>
          <w:sz w:val="28"/>
          <w:szCs w:val="28"/>
          <w:lang w:eastAsia="zh-CN"/>
        </w:rPr>
        <w:t>рекламн</w:t>
      </w:r>
      <w:r w:rsidR="00021074">
        <w:rPr>
          <w:rFonts w:ascii="Times New Roman" w:eastAsia="SimSun" w:hAnsi="Times New Roman" w:cs="Times New Roman"/>
          <w:sz w:val="28"/>
          <w:szCs w:val="28"/>
          <w:lang w:eastAsia="zh-CN"/>
        </w:rPr>
        <w:t>ая</w:t>
      </w:r>
      <w:r w:rsidR="00206910" w:rsidRPr="0020691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конструкци</w:t>
      </w:r>
      <w:r w:rsidR="00021074">
        <w:rPr>
          <w:rFonts w:ascii="Times New Roman" w:eastAsia="SimSun" w:hAnsi="Times New Roman" w:cs="Times New Roman"/>
          <w:sz w:val="28"/>
          <w:szCs w:val="28"/>
          <w:lang w:eastAsia="zh-CN"/>
        </w:rPr>
        <w:t>я</w:t>
      </w:r>
      <w:r w:rsidR="00206910" w:rsidRPr="0020691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в виде отдельно стоящего двухстороннего рекламного щита со статическим или динамическим заполнением с габаритными размерами информационного поля одной стороны 3,0 м (высота) х 6,0 м (ширина), размещаемой по адресу: г. Нижневартовск, ул. Ленина (напротив здания по ул. Ханты-Мансийская, 20а, четная сторона)</w:t>
      </w:r>
      <w:r w:rsidRPr="003622E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3622E1" w:rsidRPr="003622E1" w:rsidRDefault="003622E1" w:rsidP="006B6B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622E1" w:rsidRDefault="003622E1" w:rsidP="006B6B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3622E1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- лот №2: </w:t>
      </w:r>
    </w:p>
    <w:p w:rsidR="00DD586D" w:rsidRDefault="00DD586D" w:rsidP="006B6B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3622E1" w:rsidRDefault="003622E1" w:rsidP="0002107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22E1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- рекламная конструкция </w:t>
      </w:r>
      <w:r w:rsidRPr="003622E1">
        <w:rPr>
          <w:rFonts w:ascii="Times New Roman" w:hAnsi="Times New Roman" w:cs="Times New Roman"/>
          <w:sz w:val="28"/>
          <w:szCs w:val="28"/>
        </w:rPr>
        <w:t xml:space="preserve">в виде </w:t>
      </w:r>
      <w:r w:rsidR="00021074" w:rsidRPr="00021074">
        <w:rPr>
          <w:rFonts w:ascii="Times New Roman" w:hAnsi="Times New Roman" w:cs="Times New Roman"/>
          <w:sz w:val="28"/>
          <w:szCs w:val="28"/>
        </w:rPr>
        <w:t>отдельно стоящего двухстороннего рекламного щита со статическим или динамическим заполнением с габаритными размерами информационного поля одной стороны 3,0 м (высота) х 6,0 м (ширина), размещаемой по адресу: г. Нижневартовск, ул. Ленина (напротив дома по ул. Героев Самотлора, 16, четная сторона)</w:t>
      </w:r>
      <w:r w:rsidRPr="003622E1">
        <w:rPr>
          <w:rFonts w:ascii="Times New Roman" w:hAnsi="Times New Roman" w:cs="Times New Roman"/>
          <w:sz w:val="28"/>
          <w:szCs w:val="28"/>
        </w:rPr>
        <w:t>;</w:t>
      </w:r>
    </w:p>
    <w:p w:rsidR="003622E1" w:rsidRPr="003622E1" w:rsidRDefault="003622E1" w:rsidP="006B6B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622E1" w:rsidRDefault="003622E1" w:rsidP="006B6B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3622E1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- лот №3: </w:t>
      </w:r>
    </w:p>
    <w:p w:rsidR="00DD586D" w:rsidRDefault="00DD586D" w:rsidP="006B6B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021074" w:rsidRPr="00021074" w:rsidRDefault="003622E1" w:rsidP="0002107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22E1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- рекламная конструкция </w:t>
      </w:r>
      <w:r w:rsidRPr="003622E1">
        <w:rPr>
          <w:rFonts w:ascii="Times New Roman" w:hAnsi="Times New Roman" w:cs="Times New Roman"/>
          <w:sz w:val="28"/>
          <w:szCs w:val="28"/>
        </w:rPr>
        <w:t xml:space="preserve">в виде </w:t>
      </w:r>
      <w:r w:rsidR="00021074" w:rsidRPr="00021074">
        <w:rPr>
          <w:rFonts w:ascii="Times New Roman" w:hAnsi="Times New Roman" w:cs="Times New Roman"/>
          <w:sz w:val="28"/>
          <w:szCs w:val="28"/>
        </w:rPr>
        <w:t>отдельно стоящего одностороннего рекламного щита с электронным заполнением с габаритными размерами информационного поля одной стороны 5,0 м (высота) х 9,0 м (ширина), размещаемая по адресу: г. Нижневартовск, пересечение ул.</w:t>
      </w:r>
      <w:r w:rsidR="00021074">
        <w:rPr>
          <w:rFonts w:ascii="Times New Roman" w:hAnsi="Times New Roman" w:cs="Times New Roman"/>
          <w:sz w:val="28"/>
          <w:szCs w:val="28"/>
        </w:rPr>
        <w:t xml:space="preserve"> Ленина и ул. </w:t>
      </w:r>
      <w:proofErr w:type="gramStart"/>
      <w:r w:rsidR="00021074">
        <w:rPr>
          <w:rFonts w:ascii="Times New Roman" w:hAnsi="Times New Roman" w:cs="Times New Roman"/>
          <w:sz w:val="28"/>
          <w:szCs w:val="28"/>
        </w:rPr>
        <w:t>Чапаева  в</w:t>
      </w:r>
      <w:proofErr w:type="gramEnd"/>
      <w:r w:rsidR="00021074">
        <w:rPr>
          <w:rFonts w:ascii="Times New Roman" w:hAnsi="Times New Roman" w:cs="Times New Roman"/>
          <w:sz w:val="28"/>
          <w:szCs w:val="28"/>
        </w:rPr>
        <w:t xml:space="preserve"> 8А </w:t>
      </w:r>
      <w:proofErr w:type="spellStart"/>
      <w:r w:rsidR="00021074">
        <w:rPr>
          <w:rFonts w:ascii="Times New Roman" w:hAnsi="Times New Roman" w:cs="Times New Roman"/>
          <w:sz w:val="28"/>
          <w:szCs w:val="28"/>
        </w:rPr>
        <w:t>мкр</w:t>
      </w:r>
      <w:proofErr w:type="spellEnd"/>
      <w:r w:rsidR="00021074" w:rsidRPr="00021074">
        <w:rPr>
          <w:rFonts w:ascii="Times New Roman" w:hAnsi="Times New Roman" w:cs="Times New Roman"/>
          <w:sz w:val="28"/>
          <w:szCs w:val="28"/>
        </w:rPr>
        <w:t>.</w:t>
      </w:r>
      <w:r w:rsidR="00021074">
        <w:rPr>
          <w:rFonts w:ascii="Times New Roman" w:hAnsi="Times New Roman" w:cs="Times New Roman"/>
          <w:sz w:val="28"/>
          <w:szCs w:val="28"/>
        </w:rPr>
        <w:t>;</w:t>
      </w:r>
    </w:p>
    <w:p w:rsidR="003622E1" w:rsidRDefault="00021074" w:rsidP="0002107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1074">
        <w:rPr>
          <w:rFonts w:ascii="Times New Roman" w:hAnsi="Times New Roman" w:cs="Times New Roman"/>
          <w:sz w:val="28"/>
          <w:szCs w:val="28"/>
        </w:rPr>
        <w:t xml:space="preserve"> (срок заключения договора 10 лет)</w:t>
      </w:r>
      <w:r w:rsidR="003622E1" w:rsidRPr="003622E1">
        <w:rPr>
          <w:rFonts w:ascii="Times New Roman" w:hAnsi="Times New Roman" w:cs="Times New Roman"/>
          <w:sz w:val="28"/>
          <w:szCs w:val="28"/>
        </w:rPr>
        <w:t>;</w:t>
      </w:r>
    </w:p>
    <w:p w:rsidR="003622E1" w:rsidRPr="003622E1" w:rsidRDefault="003622E1" w:rsidP="006B6B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D586D" w:rsidRDefault="003622E1" w:rsidP="006B6B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22E1">
        <w:rPr>
          <w:rFonts w:ascii="Times New Roman" w:hAnsi="Times New Roman" w:cs="Times New Roman"/>
          <w:sz w:val="28"/>
          <w:szCs w:val="28"/>
        </w:rPr>
        <w:t xml:space="preserve">- лот №4: </w:t>
      </w:r>
    </w:p>
    <w:p w:rsidR="00DD586D" w:rsidRDefault="00DD586D" w:rsidP="006B6B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622E1" w:rsidRDefault="00DD586D" w:rsidP="006B6B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622E1" w:rsidRPr="003622E1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рекламная конструкция </w:t>
      </w:r>
      <w:r w:rsidR="003622E1" w:rsidRPr="003622E1">
        <w:rPr>
          <w:rFonts w:ascii="Times New Roman" w:hAnsi="Times New Roman" w:cs="Times New Roman"/>
          <w:sz w:val="28"/>
          <w:szCs w:val="28"/>
        </w:rPr>
        <w:t xml:space="preserve">в виде </w:t>
      </w:r>
      <w:r w:rsidR="00021074" w:rsidRPr="00021074">
        <w:rPr>
          <w:rFonts w:ascii="Times New Roman" w:hAnsi="Times New Roman" w:cs="Times New Roman"/>
          <w:sz w:val="28"/>
          <w:szCs w:val="28"/>
        </w:rPr>
        <w:t xml:space="preserve">отдельно стоящего двухстороннего рекламного щита со статическим или динамическим заполнением с габаритными размерами информационного поля одной стороны 3,0 м (высота) х 6,0 м (ширина), размещаемая по адресу: г. Нижневартовск, ул. Ленина, 8А </w:t>
      </w:r>
      <w:proofErr w:type="spellStart"/>
      <w:r w:rsidR="00021074" w:rsidRPr="00021074">
        <w:rPr>
          <w:rFonts w:ascii="Times New Roman" w:hAnsi="Times New Roman" w:cs="Times New Roman"/>
          <w:sz w:val="28"/>
          <w:szCs w:val="28"/>
        </w:rPr>
        <w:t>мкр</w:t>
      </w:r>
      <w:proofErr w:type="spellEnd"/>
      <w:r w:rsidR="00021074" w:rsidRPr="00021074">
        <w:rPr>
          <w:rFonts w:ascii="Times New Roman" w:hAnsi="Times New Roman" w:cs="Times New Roman"/>
          <w:sz w:val="28"/>
          <w:szCs w:val="28"/>
        </w:rPr>
        <w:t>. (по ул. Ленин</w:t>
      </w:r>
      <w:r w:rsidR="00021074">
        <w:rPr>
          <w:rFonts w:ascii="Times New Roman" w:hAnsi="Times New Roman" w:cs="Times New Roman"/>
          <w:sz w:val="28"/>
          <w:szCs w:val="28"/>
        </w:rPr>
        <w:t>а на пересечении с ул. Чапаева)</w:t>
      </w:r>
      <w:r w:rsidR="003622E1" w:rsidRPr="003622E1">
        <w:rPr>
          <w:rFonts w:ascii="Times New Roman" w:hAnsi="Times New Roman" w:cs="Times New Roman"/>
          <w:sz w:val="28"/>
          <w:szCs w:val="28"/>
        </w:rPr>
        <w:t>;</w:t>
      </w:r>
    </w:p>
    <w:p w:rsidR="003622E1" w:rsidRPr="003622E1" w:rsidRDefault="003622E1" w:rsidP="006B6B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622E1" w:rsidRDefault="003622E1" w:rsidP="006B6B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3622E1">
        <w:rPr>
          <w:rFonts w:ascii="Times New Roman" w:hAnsi="Times New Roman" w:cs="Times New Roman"/>
          <w:sz w:val="28"/>
          <w:szCs w:val="28"/>
        </w:rPr>
        <w:t xml:space="preserve">- </w:t>
      </w:r>
      <w:r w:rsidRPr="003622E1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лот №5: </w:t>
      </w:r>
    </w:p>
    <w:p w:rsidR="00DD586D" w:rsidRDefault="00DD586D" w:rsidP="006B6B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3622E1" w:rsidRPr="003622E1" w:rsidRDefault="003622E1" w:rsidP="006B6B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22E1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- рекламная конструкция </w:t>
      </w:r>
      <w:r w:rsidRPr="003622E1">
        <w:rPr>
          <w:rFonts w:ascii="Times New Roman" w:hAnsi="Times New Roman" w:cs="Times New Roman"/>
          <w:sz w:val="28"/>
          <w:szCs w:val="28"/>
        </w:rPr>
        <w:t xml:space="preserve">в виде </w:t>
      </w:r>
      <w:r w:rsidR="00021074" w:rsidRPr="00021074">
        <w:rPr>
          <w:rFonts w:ascii="Times New Roman" w:hAnsi="Times New Roman" w:cs="Times New Roman"/>
          <w:sz w:val="28"/>
          <w:szCs w:val="28"/>
        </w:rPr>
        <w:t xml:space="preserve">отдельно стоящей двухсторонней рекламно-информационной стелы №1 со статическим заполнением с габаритными размерами </w:t>
      </w:r>
      <w:r w:rsidR="00021074" w:rsidRPr="00021074">
        <w:rPr>
          <w:rFonts w:ascii="Times New Roman" w:hAnsi="Times New Roman" w:cs="Times New Roman"/>
          <w:sz w:val="28"/>
          <w:szCs w:val="28"/>
        </w:rPr>
        <w:lastRenderedPageBreak/>
        <w:t>информационного поля одной стороны 17,0 м (высота) х 2,0 м (ширина), размещаемая по адресу: г. Нижневартовск, ул. 2П-2, 40а, строение 1 (напротив здания)</w:t>
      </w:r>
      <w:r w:rsidRPr="003622E1">
        <w:rPr>
          <w:rFonts w:ascii="Times New Roman" w:hAnsi="Times New Roman" w:cs="Times New Roman"/>
          <w:sz w:val="28"/>
          <w:szCs w:val="28"/>
        </w:rPr>
        <w:t>;</w:t>
      </w:r>
    </w:p>
    <w:p w:rsidR="003622E1" w:rsidRDefault="003622E1" w:rsidP="006B6B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22E1">
        <w:rPr>
          <w:rFonts w:ascii="Times New Roman" w:hAnsi="Times New Roman" w:cs="Times New Roman"/>
          <w:sz w:val="28"/>
          <w:szCs w:val="28"/>
        </w:rPr>
        <w:t xml:space="preserve">- </w:t>
      </w:r>
      <w:r w:rsidRPr="003622E1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рекламная конструкция </w:t>
      </w:r>
      <w:r w:rsidRPr="003622E1">
        <w:rPr>
          <w:rFonts w:ascii="Times New Roman" w:hAnsi="Times New Roman" w:cs="Times New Roman"/>
          <w:sz w:val="28"/>
          <w:szCs w:val="28"/>
        </w:rPr>
        <w:t xml:space="preserve">в виде </w:t>
      </w:r>
      <w:r w:rsidR="00021074" w:rsidRPr="00021074">
        <w:rPr>
          <w:rFonts w:ascii="Times New Roman" w:hAnsi="Times New Roman" w:cs="Times New Roman"/>
          <w:sz w:val="28"/>
          <w:szCs w:val="28"/>
        </w:rPr>
        <w:t>отдельно стоящей двухсторонней рекламно-информационной стелы №2 со статическим заполнением с габаритными размерами информационного поля одной стороны 17,0 м (высота) х 2,0 м (ширина), размещаемая по адресу: г. Нижневартовск, пересечение улиц 2П-2 – поселок Солнечный</w:t>
      </w:r>
      <w:r w:rsidR="00021074">
        <w:rPr>
          <w:rFonts w:ascii="Times New Roman" w:hAnsi="Times New Roman" w:cs="Times New Roman"/>
          <w:sz w:val="28"/>
          <w:szCs w:val="28"/>
        </w:rPr>
        <w:t>;</w:t>
      </w:r>
    </w:p>
    <w:p w:rsidR="00021074" w:rsidRDefault="00021074" w:rsidP="006B6B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21074" w:rsidRDefault="00021074" w:rsidP="006B6B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лот №6</w:t>
      </w:r>
      <w:r w:rsidRPr="00021074">
        <w:rPr>
          <w:rFonts w:ascii="Times New Roman" w:hAnsi="Times New Roman" w:cs="Times New Roman"/>
          <w:sz w:val="28"/>
          <w:szCs w:val="28"/>
        </w:rPr>
        <w:t>:</w:t>
      </w:r>
    </w:p>
    <w:p w:rsidR="00021074" w:rsidRDefault="00021074" w:rsidP="006B6B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1074">
        <w:rPr>
          <w:rFonts w:ascii="Times New Roman" w:hAnsi="Times New Roman" w:cs="Times New Roman"/>
          <w:sz w:val="28"/>
          <w:szCs w:val="28"/>
        </w:rPr>
        <w:t>- рекламная конструкция в виде отдельно стоящего двухстороннего рекламного щита №1 со статическим или динамическим заполнением с габаритными размерами информационного поля одной стороны 3,0 м (высота) х 6,0 м (ширина), размещаемая по адресу: г. Нижневартовск, ул. Северная, 56 (напротив дома, четная сторона);</w:t>
      </w:r>
    </w:p>
    <w:p w:rsidR="00021074" w:rsidRDefault="00021074" w:rsidP="006B6B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1074">
        <w:rPr>
          <w:rFonts w:ascii="Times New Roman" w:hAnsi="Times New Roman" w:cs="Times New Roman"/>
          <w:sz w:val="28"/>
          <w:szCs w:val="28"/>
        </w:rPr>
        <w:t>- рекламная конструкция в виде отдельно стоящего двухстороннего рекламного щита №2 со статическим или динамическим заполнением с габаритными размерами информационного поля одной стороны 3,0 м (высота) х 6,0 м (ширина), размещаемая по адресу: г. Нижневартовск, ул. Северная (напротив дома №92 по улице Нефтяников, нечетная сторона);</w:t>
      </w:r>
    </w:p>
    <w:p w:rsidR="00021074" w:rsidRDefault="00021074" w:rsidP="006B6B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1074">
        <w:rPr>
          <w:rFonts w:ascii="Times New Roman" w:hAnsi="Times New Roman" w:cs="Times New Roman"/>
          <w:sz w:val="28"/>
          <w:szCs w:val="28"/>
        </w:rPr>
        <w:t>- рекламная конструкция в виде отдельно стоящего двухстороннего рекламного щита №3 со статическим или динамическим заполнением с габаритными размерами информационного поля одной стороны 3,0 м (высота) х 6,0 м (ширина), размещаемая по адресу: г. Нижневартовск, ул. Северная, 50 (н</w:t>
      </w:r>
      <w:r>
        <w:rPr>
          <w:rFonts w:ascii="Times New Roman" w:hAnsi="Times New Roman" w:cs="Times New Roman"/>
          <w:sz w:val="28"/>
          <w:szCs w:val="28"/>
        </w:rPr>
        <w:t>апротив дома, нечетная сторона)</w:t>
      </w:r>
      <w:r w:rsidRPr="00021074">
        <w:rPr>
          <w:rFonts w:ascii="Times New Roman" w:hAnsi="Times New Roman" w:cs="Times New Roman"/>
          <w:sz w:val="28"/>
          <w:szCs w:val="28"/>
        </w:rPr>
        <w:t>;</w:t>
      </w:r>
    </w:p>
    <w:p w:rsidR="00021074" w:rsidRDefault="00021074" w:rsidP="006B6B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1074">
        <w:rPr>
          <w:rFonts w:ascii="Times New Roman" w:hAnsi="Times New Roman" w:cs="Times New Roman"/>
          <w:sz w:val="28"/>
          <w:szCs w:val="28"/>
        </w:rPr>
        <w:t>- рекламная конструкция в виде отдельно стоящего двухстороннего рекламного щита №4 со статическим или динамическим заполнением с габаритными размерами информационного поля одной стороны 3,0 м (высота) х 6,0 м (ширина), размещаемая по адресу: г. Нижневартовск, ул. Северная, 56 (напротив дома, четная сторона)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21074" w:rsidRPr="003622E1" w:rsidRDefault="00021074" w:rsidP="006B6B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9547C" w:rsidRDefault="0089547C" w:rsidP="006B6B1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РАССМОТРЕЛИ:</w:t>
      </w:r>
    </w:p>
    <w:p w:rsidR="0089547C" w:rsidRDefault="0089547C" w:rsidP="00DD586D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6A1B">
        <w:rPr>
          <w:rFonts w:ascii="Times New Roman" w:hAnsi="Times New Roman" w:cs="Times New Roman"/>
          <w:sz w:val="28"/>
          <w:szCs w:val="28"/>
        </w:rPr>
        <w:t>По лоту №1:</w:t>
      </w:r>
    </w:p>
    <w:p w:rsidR="00CC6A1B" w:rsidRPr="00CC6A1B" w:rsidRDefault="0089547C" w:rsidP="00DD586D">
      <w:pPr>
        <w:pStyle w:val="a3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Заявку и документы на участие в открытом аукционе с открытой формой подачи предложений о цене предмета торгов по лоту №1 </w:t>
      </w:r>
      <w:r w:rsidR="00620BDC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6A1B" w:rsidRPr="00843D4B">
        <w:rPr>
          <w:rFonts w:ascii="Times New Roman" w:hAnsi="Times New Roman" w:cs="Times New Roman"/>
          <w:sz w:val="28"/>
          <w:szCs w:val="28"/>
        </w:rPr>
        <w:t>на право заключения договора на установку и эксплуатацию рекламн</w:t>
      </w:r>
      <w:r w:rsidR="00021074">
        <w:rPr>
          <w:rFonts w:ascii="Times New Roman" w:hAnsi="Times New Roman" w:cs="Times New Roman"/>
          <w:sz w:val="28"/>
          <w:szCs w:val="28"/>
        </w:rPr>
        <w:t>ой</w:t>
      </w:r>
      <w:r w:rsidR="00CC6A1B" w:rsidRPr="00843D4B">
        <w:rPr>
          <w:rFonts w:ascii="Times New Roman" w:hAnsi="Times New Roman" w:cs="Times New Roman"/>
          <w:sz w:val="28"/>
          <w:szCs w:val="28"/>
        </w:rPr>
        <w:t xml:space="preserve"> конструкци</w:t>
      </w:r>
      <w:r w:rsidR="00021074">
        <w:rPr>
          <w:rFonts w:ascii="Times New Roman" w:hAnsi="Times New Roman" w:cs="Times New Roman"/>
          <w:sz w:val="28"/>
          <w:szCs w:val="28"/>
        </w:rPr>
        <w:t>и</w:t>
      </w:r>
      <w:r w:rsidR="00CC6A1B" w:rsidRPr="00843D4B">
        <w:rPr>
          <w:rFonts w:ascii="Times New Roman" w:hAnsi="Times New Roman" w:cs="Times New Roman"/>
          <w:sz w:val="28"/>
          <w:szCs w:val="28"/>
        </w:rPr>
        <w:t xml:space="preserve"> в виде</w:t>
      </w:r>
      <w:r w:rsidR="00CC6A1B" w:rsidRPr="00CC6A1B">
        <w:rPr>
          <w:rFonts w:ascii="Times New Roman" w:hAnsi="Times New Roman" w:cs="Times New Roman"/>
          <w:sz w:val="28"/>
          <w:szCs w:val="28"/>
        </w:rPr>
        <w:t>:</w:t>
      </w:r>
    </w:p>
    <w:p w:rsidR="00CC6A1B" w:rsidRDefault="00CC6A1B" w:rsidP="00021074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6A1B">
        <w:rPr>
          <w:rFonts w:ascii="Times New Roman" w:hAnsi="Times New Roman" w:cs="Times New Roman"/>
          <w:sz w:val="28"/>
          <w:szCs w:val="28"/>
        </w:rPr>
        <w:t xml:space="preserve">- </w:t>
      </w:r>
      <w:r w:rsidRPr="00CC6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отдельно стоящего двухстороннего рекламного щита </w:t>
      </w:r>
      <w:r w:rsidR="00021074" w:rsidRPr="00021074">
        <w:rPr>
          <w:rFonts w:ascii="Times New Roman" w:eastAsia="Times New Roman" w:hAnsi="Times New Roman" w:cs="Times New Roman"/>
          <w:sz w:val="28"/>
          <w:szCs w:val="28"/>
          <w:lang w:eastAsia="ru-RU"/>
        </w:rPr>
        <w:t>со статическим или динамическим заполнением с габаритными размерами информационного поля одной стороны 3,0 м (высота) х 6,0 м (ширина), размещаемой по адресу: г. Нижневартовск, ул. Ленина (напротив здания по ул. Ханты-Мансийская, 20а, четная сторона)</w:t>
      </w:r>
      <w:r w:rsidRPr="00CC6A1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CC6A1B">
        <w:rPr>
          <w:rFonts w:ascii="Times New Roman" w:hAnsi="Times New Roman" w:cs="Times New Roman"/>
          <w:sz w:val="28"/>
          <w:szCs w:val="28"/>
        </w:rPr>
        <w:t>поступившие от общества с ограниченной ответственностью «</w:t>
      </w:r>
      <w:proofErr w:type="spellStart"/>
      <w:r w:rsidR="00AF5C31">
        <w:rPr>
          <w:rFonts w:ascii="Times New Roman" w:hAnsi="Times New Roman" w:cs="Times New Roman"/>
          <w:sz w:val="28"/>
          <w:szCs w:val="28"/>
        </w:rPr>
        <w:t>Риджит-Ремаркет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B6055B">
        <w:rPr>
          <w:rFonts w:ascii="Times New Roman" w:hAnsi="Times New Roman" w:cs="Times New Roman"/>
          <w:sz w:val="28"/>
          <w:szCs w:val="28"/>
        </w:rPr>
        <w:t xml:space="preserve"> </w:t>
      </w:r>
      <w:r w:rsidR="00AF5C31">
        <w:rPr>
          <w:rFonts w:ascii="Times New Roman" w:hAnsi="Times New Roman" w:cs="Times New Roman"/>
          <w:sz w:val="28"/>
          <w:szCs w:val="28"/>
        </w:rPr>
        <w:t>11.03.2022</w:t>
      </w:r>
      <w:r w:rsidRPr="00C360E7">
        <w:rPr>
          <w:rFonts w:ascii="Times New Roman" w:hAnsi="Times New Roman" w:cs="Times New Roman"/>
          <w:sz w:val="28"/>
          <w:szCs w:val="28"/>
        </w:rPr>
        <w:t xml:space="preserve"> в </w:t>
      </w:r>
      <w:r w:rsidR="00C360E7" w:rsidRPr="00C360E7">
        <w:rPr>
          <w:rFonts w:ascii="Times New Roman" w:hAnsi="Times New Roman" w:cs="Times New Roman"/>
          <w:sz w:val="28"/>
          <w:szCs w:val="28"/>
        </w:rPr>
        <w:t>10</w:t>
      </w:r>
      <w:r w:rsidRPr="00C360E7">
        <w:rPr>
          <w:rFonts w:ascii="Times New Roman" w:hAnsi="Times New Roman" w:cs="Times New Roman"/>
          <w:sz w:val="28"/>
          <w:szCs w:val="28"/>
        </w:rPr>
        <w:t xml:space="preserve"> час. </w:t>
      </w:r>
      <w:r w:rsidR="00AF5C31">
        <w:rPr>
          <w:rFonts w:ascii="Times New Roman" w:hAnsi="Times New Roman" w:cs="Times New Roman"/>
          <w:sz w:val="28"/>
          <w:szCs w:val="28"/>
        </w:rPr>
        <w:t>38</w:t>
      </w:r>
      <w:r w:rsidRPr="00C360E7">
        <w:rPr>
          <w:rFonts w:ascii="Times New Roman" w:hAnsi="Times New Roman" w:cs="Times New Roman"/>
          <w:sz w:val="28"/>
          <w:szCs w:val="28"/>
        </w:rPr>
        <w:t xml:space="preserve"> мин.  заявка № 1</w:t>
      </w:r>
      <w:r w:rsidRPr="00B6055B">
        <w:rPr>
          <w:rFonts w:ascii="Times New Roman" w:hAnsi="Times New Roman" w:cs="Times New Roman"/>
          <w:sz w:val="28"/>
          <w:szCs w:val="28"/>
        </w:rPr>
        <w:t>.</w:t>
      </w:r>
    </w:p>
    <w:p w:rsidR="00E60B49" w:rsidRDefault="00E60B49" w:rsidP="006B6B10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43D4B" w:rsidRDefault="00843D4B" w:rsidP="00DD586D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 2</w:t>
      </w:r>
      <w:r w:rsidRPr="00843D4B">
        <w:rPr>
          <w:rFonts w:ascii="Times New Roman" w:hAnsi="Times New Roman" w:cs="Times New Roman"/>
          <w:sz w:val="28"/>
          <w:szCs w:val="28"/>
        </w:rPr>
        <w:t>:</w:t>
      </w:r>
    </w:p>
    <w:p w:rsidR="00CC6A1B" w:rsidRPr="00CC6A1B" w:rsidRDefault="00843D4B" w:rsidP="00DD586D">
      <w:pPr>
        <w:pStyle w:val="a3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3D4B">
        <w:rPr>
          <w:rFonts w:ascii="Times New Roman" w:hAnsi="Times New Roman" w:cs="Times New Roman"/>
          <w:sz w:val="28"/>
          <w:szCs w:val="28"/>
        </w:rPr>
        <w:t>Заявку и документы на участие в открытом аукционе с открытой формой подачи предложений о</w:t>
      </w:r>
      <w:r>
        <w:rPr>
          <w:rFonts w:ascii="Times New Roman" w:hAnsi="Times New Roman" w:cs="Times New Roman"/>
          <w:sz w:val="28"/>
          <w:szCs w:val="28"/>
        </w:rPr>
        <w:t xml:space="preserve"> цене предмета торгов по лоту №2</w:t>
      </w:r>
      <w:r w:rsidRPr="00843D4B">
        <w:rPr>
          <w:rFonts w:ascii="Times New Roman" w:hAnsi="Times New Roman" w:cs="Times New Roman"/>
          <w:sz w:val="28"/>
          <w:szCs w:val="28"/>
        </w:rPr>
        <w:t xml:space="preserve"> </w:t>
      </w:r>
      <w:r w:rsidR="00620BDC">
        <w:rPr>
          <w:rFonts w:ascii="Times New Roman" w:hAnsi="Times New Roman" w:cs="Times New Roman"/>
          <w:sz w:val="28"/>
          <w:szCs w:val="28"/>
        </w:rPr>
        <w:t>–</w:t>
      </w:r>
      <w:r w:rsidRPr="00843D4B">
        <w:rPr>
          <w:rFonts w:ascii="Times New Roman" w:hAnsi="Times New Roman" w:cs="Times New Roman"/>
          <w:sz w:val="28"/>
          <w:szCs w:val="28"/>
        </w:rPr>
        <w:t xml:space="preserve"> на право заключения договора на установку и эксплуатацию рекламной конструкции в виде</w:t>
      </w:r>
      <w:r w:rsidR="00CC6A1B" w:rsidRPr="00CC6A1B">
        <w:rPr>
          <w:rFonts w:ascii="Times New Roman" w:hAnsi="Times New Roman" w:cs="Times New Roman"/>
          <w:sz w:val="28"/>
          <w:szCs w:val="28"/>
        </w:rPr>
        <w:t>:</w:t>
      </w:r>
    </w:p>
    <w:p w:rsidR="00843D4B" w:rsidRDefault="00CC6A1B" w:rsidP="00AF5C31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38DA">
        <w:rPr>
          <w:rFonts w:ascii="Times New Roman" w:hAnsi="Times New Roman" w:cs="Times New Roman"/>
          <w:sz w:val="28"/>
          <w:szCs w:val="28"/>
        </w:rPr>
        <w:t>-</w:t>
      </w:r>
      <w:r w:rsidR="00843D4B" w:rsidRPr="00AD38DA">
        <w:rPr>
          <w:rFonts w:ascii="Times New Roman" w:hAnsi="Times New Roman" w:cs="Times New Roman"/>
          <w:sz w:val="28"/>
          <w:szCs w:val="28"/>
        </w:rPr>
        <w:t xml:space="preserve"> </w:t>
      </w:r>
      <w:r w:rsidR="00AF5C31" w:rsidRPr="00AF5C3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отдельно стоящего двухстороннего рекламного щита со статическим или динамическим заполнением с габаритными размерами информационного поля одной стороны 3,0 м (высота) х 6,0 м (ширина), размещаемой по адресу: г. Нижневартовск, ул. Ленина (напротив дома по ул. Героев Самотлора, 16, четная сторона)</w:t>
      </w:r>
      <w:r w:rsidR="00843D4B" w:rsidRPr="00AD38DA">
        <w:rPr>
          <w:rFonts w:ascii="Times New Roman" w:hAnsi="Times New Roman" w:cs="Times New Roman"/>
          <w:sz w:val="28"/>
          <w:szCs w:val="28"/>
        </w:rPr>
        <w:t>,</w:t>
      </w:r>
      <w:r w:rsidR="00AD38DA" w:rsidRPr="00AD38DA">
        <w:rPr>
          <w:rFonts w:ascii="Times New Roman" w:hAnsi="Times New Roman" w:cs="Times New Roman"/>
          <w:sz w:val="28"/>
          <w:szCs w:val="28"/>
        </w:rPr>
        <w:t xml:space="preserve"> </w:t>
      </w:r>
      <w:r w:rsidR="00843D4B" w:rsidRPr="00843D4B">
        <w:rPr>
          <w:rFonts w:ascii="Times New Roman" w:hAnsi="Times New Roman" w:cs="Times New Roman"/>
          <w:sz w:val="28"/>
          <w:szCs w:val="28"/>
        </w:rPr>
        <w:lastRenderedPageBreak/>
        <w:t xml:space="preserve">поступившие от </w:t>
      </w:r>
      <w:r w:rsidR="00AF5C31" w:rsidRPr="00AF5C31">
        <w:rPr>
          <w:rFonts w:ascii="Times New Roman" w:hAnsi="Times New Roman" w:cs="Times New Roman"/>
          <w:sz w:val="28"/>
          <w:szCs w:val="28"/>
        </w:rPr>
        <w:t>общества с ограниченной ответственностью «</w:t>
      </w:r>
      <w:proofErr w:type="spellStart"/>
      <w:r w:rsidR="00AF5C31" w:rsidRPr="00AF5C31">
        <w:rPr>
          <w:rFonts w:ascii="Times New Roman" w:hAnsi="Times New Roman" w:cs="Times New Roman"/>
          <w:sz w:val="28"/>
          <w:szCs w:val="28"/>
        </w:rPr>
        <w:t>Риджит-Ремаркет</w:t>
      </w:r>
      <w:proofErr w:type="spellEnd"/>
      <w:r w:rsidR="00AF5C31" w:rsidRPr="00AF5C31">
        <w:rPr>
          <w:rFonts w:ascii="Times New Roman" w:hAnsi="Times New Roman" w:cs="Times New Roman"/>
          <w:sz w:val="28"/>
          <w:szCs w:val="28"/>
        </w:rPr>
        <w:t>» 11.03.2022</w:t>
      </w:r>
      <w:r w:rsidR="00820BC3" w:rsidRPr="00C360E7">
        <w:rPr>
          <w:rFonts w:ascii="Times New Roman" w:hAnsi="Times New Roman" w:cs="Times New Roman"/>
          <w:sz w:val="28"/>
          <w:szCs w:val="28"/>
        </w:rPr>
        <w:t xml:space="preserve"> в </w:t>
      </w:r>
      <w:r w:rsidR="00C360E7" w:rsidRPr="00C360E7">
        <w:rPr>
          <w:rFonts w:ascii="Times New Roman" w:hAnsi="Times New Roman" w:cs="Times New Roman"/>
          <w:sz w:val="28"/>
          <w:szCs w:val="28"/>
        </w:rPr>
        <w:t>1</w:t>
      </w:r>
      <w:r w:rsidR="00AF5C31">
        <w:rPr>
          <w:rFonts w:ascii="Times New Roman" w:hAnsi="Times New Roman" w:cs="Times New Roman"/>
          <w:sz w:val="28"/>
          <w:szCs w:val="28"/>
        </w:rPr>
        <w:t>0</w:t>
      </w:r>
      <w:r w:rsidR="00820BC3" w:rsidRPr="00C360E7">
        <w:rPr>
          <w:rFonts w:ascii="Times New Roman" w:hAnsi="Times New Roman" w:cs="Times New Roman"/>
          <w:sz w:val="28"/>
          <w:szCs w:val="28"/>
        </w:rPr>
        <w:t xml:space="preserve"> ч. </w:t>
      </w:r>
      <w:r w:rsidR="00AF5C31">
        <w:rPr>
          <w:rFonts w:ascii="Times New Roman" w:hAnsi="Times New Roman" w:cs="Times New Roman"/>
          <w:sz w:val="28"/>
          <w:szCs w:val="28"/>
        </w:rPr>
        <w:t>40</w:t>
      </w:r>
      <w:r w:rsidR="00820BC3" w:rsidRPr="00C360E7">
        <w:rPr>
          <w:rFonts w:ascii="Times New Roman" w:hAnsi="Times New Roman" w:cs="Times New Roman"/>
          <w:sz w:val="28"/>
          <w:szCs w:val="28"/>
        </w:rPr>
        <w:t xml:space="preserve"> мин. заявка №</w:t>
      </w:r>
      <w:r w:rsidR="00C360E7">
        <w:rPr>
          <w:rFonts w:ascii="Times New Roman" w:hAnsi="Times New Roman" w:cs="Times New Roman"/>
          <w:sz w:val="28"/>
          <w:szCs w:val="28"/>
        </w:rPr>
        <w:t>2</w:t>
      </w:r>
      <w:r w:rsidR="00843D4B" w:rsidRPr="00843D4B">
        <w:rPr>
          <w:rFonts w:ascii="Times New Roman" w:hAnsi="Times New Roman" w:cs="Times New Roman"/>
          <w:sz w:val="28"/>
          <w:szCs w:val="28"/>
        </w:rPr>
        <w:t>.</w:t>
      </w:r>
    </w:p>
    <w:p w:rsidR="00DD586D" w:rsidRDefault="00DD586D" w:rsidP="006B6B10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43D4B" w:rsidRDefault="00843D4B" w:rsidP="00DD586D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 3:</w:t>
      </w:r>
    </w:p>
    <w:p w:rsidR="00AD38DA" w:rsidRDefault="00AF5C31" w:rsidP="006B6B10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5C31">
        <w:rPr>
          <w:rFonts w:ascii="Times New Roman" w:hAnsi="Times New Roman" w:cs="Times New Roman"/>
          <w:sz w:val="28"/>
          <w:szCs w:val="28"/>
        </w:rPr>
        <w:t>Информацию организатора открытого аукциона об отсутствии поданных заявок на участие в открытом аукционе с открытой формой подачи предложений о цене предмета торгов по лоту №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AF5C31">
        <w:rPr>
          <w:rFonts w:ascii="Times New Roman" w:hAnsi="Times New Roman" w:cs="Times New Roman"/>
          <w:sz w:val="28"/>
          <w:szCs w:val="28"/>
        </w:rPr>
        <w:t xml:space="preserve"> - на право заключения договора на установку и эксплуатацию рекламной конструкции в виде отдельно стоящего одностороннего рекламного щита с электронным заполнением с габаритными размерами информационного поля одной стороны 5,0 м (высота) х 9,0 м (ширина), размещаемая по адресу: г. Нижневартовск, пересечение ул. Ленина и ул. Чапаева  в 8А </w:t>
      </w:r>
      <w:proofErr w:type="spellStart"/>
      <w:r w:rsidRPr="00AF5C31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кр</w:t>
      </w:r>
      <w:proofErr w:type="spellEnd"/>
      <w:r w:rsidRPr="00AF5C31">
        <w:rPr>
          <w:rFonts w:ascii="Times New Roman" w:hAnsi="Times New Roman" w:cs="Times New Roman"/>
          <w:sz w:val="28"/>
          <w:szCs w:val="28"/>
        </w:rPr>
        <w:t>.</w:t>
      </w:r>
    </w:p>
    <w:p w:rsidR="00E60B49" w:rsidRDefault="00E60B49" w:rsidP="006B6B10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43D4B" w:rsidRDefault="00843D4B" w:rsidP="00DD586D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№4:</w:t>
      </w:r>
    </w:p>
    <w:p w:rsidR="00AF5C31" w:rsidRDefault="00C66F9A" w:rsidP="00DD586D">
      <w:pPr>
        <w:pStyle w:val="a3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="00843D4B" w:rsidRPr="00843D4B">
        <w:rPr>
          <w:rFonts w:ascii="Times New Roman" w:hAnsi="Times New Roman" w:cs="Times New Roman"/>
          <w:sz w:val="28"/>
          <w:szCs w:val="28"/>
        </w:rPr>
        <w:t>Заявк</w:t>
      </w:r>
      <w:r w:rsidR="003C23BB">
        <w:rPr>
          <w:rFonts w:ascii="Times New Roman" w:hAnsi="Times New Roman" w:cs="Times New Roman"/>
          <w:sz w:val="28"/>
          <w:szCs w:val="28"/>
        </w:rPr>
        <w:t>у</w:t>
      </w:r>
      <w:r w:rsidR="00843D4B" w:rsidRPr="00843D4B">
        <w:rPr>
          <w:rFonts w:ascii="Times New Roman" w:hAnsi="Times New Roman" w:cs="Times New Roman"/>
          <w:sz w:val="28"/>
          <w:szCs w:val="28"/>
        </w:rPr>
        <w:t xml:space="preserve"> и документы на участие в открытом аукционе с открытой формой подачи предложений о</w:t>
      </w:r>
      <w:r w:rsidR="00B6055B">
        <w:rPr>
          <w:rFonts w:ascii="Times New Roman" w:hAnsi="Times New Roman" w:cs="Times New Roman"/>
          <w:sz w:val="28"/>
          <w:szCs w:val="28"/>
        </w:rPr>
        <w:t xml:space="preserve"> цене предмета торгов по лоту №4</w:t>
      </w:r>
      <w:r w:rsidR="00843D4B" w:rsidRPr="00843D4B">
        <w:rPr>
          <w:rFonts w:ascii="Times New Roman" w:hAnsi="Times New Roman" w:cs="Times New Roman"/>
          <w:sz w:val="28"/>
          <w:szCs w:val="28"/>
        </w:rPr>
        <w:t xml:space="preserve"> </w:t>
      </w:r>
      <w:r w:rsidR="00620BDC">
        <w:rPr>
          <w:rFonts w:ascii="Times New Roman" w:hAnsi="Times New Roman" w:cs="Times New Roman"/>
          <w:sz w:val="28"/>
          <w:szCs w:val="28"/>
        </w:rPr>
        <w:t>–</w:t>
      </w:r>
      <w:r w:rsidR="00843D4B" w:rsidRPr="00843D4B">
        <w:rPr>
          <w:rFonts w:ascii="Times New Roman" w:hAnsi="Times New Roman" w:cs="Times New Roman"/>
          <w:sz w:val="28"/>
          <w:szCs w:val="28"/>
        </w:rPr>
        <w:t xml:space="preserve"> на право заключения договора на установку и эксплуатацию рекламной конструкции в виде</w:t>
      </w:r>
      <w:r w:rsidR="00AF5C31">
        <w:rPr>
          <w:rFonts w:ascii="Times New Roman" w:hAnsi="Times New Roman" w:cs="Times New Roman"/>
          <w:sz w:val="28"/>
          <w:szCs w:val="28"/>
        </w:rPr>
        <w:t>:</w:t>
      </w:r>
    </w:p>
    <w:p w:rsidR="0039018F" w:rsidRDefault="00AF5C31" w:rsidP="003C23BB">
      <w:pPr>
        <w:pStyle w:val="a3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43D4B" w:rsidRPr="00843D4B">
        <w:rPr>
          <w:rFonts w:ascii="Times New Roman" w:hAnsi="Times New Roman" w:cs="Times New Roman"/>
          <w:sz w:val="28"/>
          <w:szCs w:val="28"/>
        </w:rPr>
        <w:t xml:space="preserve"> </w:t>
      </w:r>
      <w:r w:rsidRPr="00AF5C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отдельно стоящего двухстороннего рекламного щита со статическим или динамическим заполнением с габаритными размерами информационного поля одной стороны 3,0 м (высота) х 6,0 м (ширина), размещаемая по адресу: г. Нижневартовск, ул. Ленина, 8А </w:t>
      </w:r>
      <w:proofErr w:type="spellStart"/>
      <w:r w:rsidRPr="00AF5C31">
        <w:rPr>
          <w:rFonts w:ascii="Times New Roman" w:eastAsia="Times New Roman" w:hAnsi="Times New Roman" w:cs="Times New Roman"/>
          <w:sz w:val="28"/>
          <w:szCs w:val="28"/>
          <w:lang w:eastAsia="ru-RU"/>
        </w:rPr>
        <w:t>мкр</w:t>
      </w:r>
      <w:proofErr w:type="spellEnd"/>
      <w:r w:rsidRPr="00AF5C31">
        <w:rPr>
          <w:rFonts w:ascii="Times New Roman" w:eastAsia="Times New Roman" w:hAnsi="Times New Roman" w:cs="Times New Roman"/>
          <w:sz w:val="28"/>
          <w:szCs w:val="28"/>
          <w:lang w:eastAsia="ru-RU"/>
        </w:rPr>
        <w:t>. (по ул. Ленина на пересечении с ул. Чапаева)</w:t>
      </w:r>
      <w:r w:rsidR="00843D4B" w:rsidRPr="00AD38DA">
        <w:rPr>
          <w:rFonts w:ascii="Times New Roman" w:hAnsi="Times New Roman" w:cs="Times New Roman"/>
          <w:sz w:val="28"/>
          <w:szCs w:val="28"/>
        </w:rPr>
        <w:t xml:space="preserve">, </w:t>
      </w:r>
      <w:r w:rsidR="00AD38DA" w:rsidRPr="00AD38DA">
        <w:rPr>
          <w:rFonts w:ascii="Times New Roman" w:hAnsi="Times New Roman" w:cs="Times New Roman"/>
          <w:sz w:val="28"/>
          <w:szCs w:val="28"/>
        </w:rPr>
        <w:t>поступившие от</w:t>
      </w:r>
      <w:r w:rsidR="003C23BB">
        <w:rPr>
          <w:rFonts w:ascii="Times New Roman" w:hAnsi="Times New Roman" w:cs="Times New Roman"/>
          <w:sz w:val="28"/>
          <w:szCs w:val="28"/>
        </w:rPr>
        <w:t xml:space="preserve"> </w:t>
      </w:r>
      <w:r w:rsidR="00C66F9A" w:rsidRPr="00C66F9A">
        <w:rPr>
          <w:rFonts w:ascii="Times New Roman" w:hAnsi="Times New Roman" w:cs="Times New Roman"/>
          <w:sz w:val="28"/>
          <w:szCs w:val="28"/>
        </w:rPr>
        <w:t>общества с ограниченной ответственностью</w:t>
      </w:r>
      <w:r w:rsidR="00C66F9A">
        <w:rPr>
          <w:rFonts w:ascii="Times New Roman" w:hAnsi="Times New Roman" w:cs="Times New Roman"/>
          <w:sz w:val="28"/>
          <w:szCs w:val="28"/>
        </w:rPr>
        <w:t xml:space="preserve"> Рекламное агентство «Стрит Медиа» 14.03.2022 в 15 ч. 14 мин. Заявка №4</w:t>
      </w:r>
      <w:r w:rsidR="00AD38DA" w:rsidRPr="00843D4B">
        <w:rPr>
          <w:rFonts w:ascii="Times New Roman" w:hAnsi="Times New Roman" w:cs="Times New Roman"/>
          <w:sz w:val="28"/>
          <w:szCs w:val="28"/>
        </w:rPr>
        <w:t>.</w:t>
      </w:r>
    </w:p>
    <w:p w:rsidR="003C23BB" w:rsidRDefault="003C23BB" w:rsidP="003C23BB">
      <w:pPr>
        <w:pStyle w:val="a3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43D4B" w:rsidRDefault="00B6055B" w:rsidP="00DD586D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№5:</w:t>
      </w:r>
    </w:p>
    <w:p w:rsidR="00C66F9A" w:rsidRDefault="00C66F9A" w:rsidP="006B6B10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6F9A">
        <w:rPr>
          <w:rFonts w:ascii="Times New Roman" w:hAnsi="Times New Roman" w:cs="Times New Roman"/>
          <w:sz w:val="28"/>
          <w:szCs w:val="28"/>
        </w:rPr>
        <w:t>Информацию организатора открытого аукциона об отсутствии поданных заявок на участие в открытом аукционе с открытой формой подачи предложений о</w:t>
      </w:r>
      <w:r>
        <w:rPr>
          <w:rFonts w:ascii="Times New Roman" w:hAnsi="Times New Roman" w:cs="Times New Roman"/>
          <w:sz w:val="28"/>
          <w:szCs w:val="28"/>
        </w:rPr>
        <w:t xml:space="preserve"> цене предмета торгов по лоту №5</w:t>
      </w:r>
      <w:r w:rsidRPr="00C66F9A">
        <w:rPr>
          <w:rFonts w:ascii="Times New Roman" w:hAnsi="Times New Roman" w:cs="Times New Roman"/>
          <w:sz w:val="28"/>
          <w:szCs w:val="28"/>
        </w:rPr>
        <w:t xml:space="preserve"> - на право заключения договора на установку и эксплуатацию рекламн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C66F9A">
        <w:rPr>
          <w:rFonts w:ascii="Times New Roman" w:hAnsi="Times New Roman" w:cs="Times New Roman"/>
          <w:sz w:val="28"/>
          <w:szCs w:val="28"/>
        </w:rPr>
        <w:t xml:space="preserve"> конструкци</w:t>
      </w:r>
      <w:r>
        <w:rPr>
          <w:rFonts w:ascii="Times New Roman" w:hAnsi="Times New Roman" w:cs="Times New Roman"/>
          <w:sz w:val="28"/>
          <w:szCs w:val="28"/>
        </w:rPr>
        <w:t>й:</w:t>
      </w:r>
      <w:r w:rsidRPr="00C66F9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6F9A" w:rsidRPr="00C66F9A" w:rsidRDefault="00C66F9A" w:rsidP="00C66F9A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6F9A">
        <w:rPr>
          <w:rFonts w:ascii="Times New Roman" w:hAnsi="Times New Roman" w:cs="Times New Roman"/>
          <w:sz w:val="28"/>
          <w:szCs w:val="28"/>
        </w:rPr>
        <w:t>- в виде отдельно стоящей двухсторонней рекламно-информационной стелы №1 со статическим заполнением с габаритными размерами информационного поля одной стороны 17,0 м (высота) х 2,0 м (ширина), размещаемая по адресу: г. Нижневартовск, ул. 2П-2, 40а, строение 1 (напротив здания);</w:t>
      </w:r>
    </w:p>
    <w:p w:rsidR="00DD586D" w:rsidRDefault="00C66F9A" w:rsidP="00C66F9A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6F9A">
        <w:rPr>
          <w:rFonts w:ascii="Times New Roman" w:hAnsi="Times New Roman" w:cs="Times New Roman"/>
          <w:sz w:val="28"/>
          <w:szCs w:val="28"/>
        </w:rPr>
        <w:t>- в виде отдельно стоящей двухсторонней рекламно-информационной стелы №2 со статическим заполнением с габаритными размерами информационного поля одной стороны 17,0 м (высота) х 2,0 м (ширина), размещаемая по адресу: г. Нижневартовск, пересечение улиц 2П-2 – поселок Солнечны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C66F9A">
        <w:rPr>
          <w:rFonts w:ascii="Times New Roman" w:hAnsi="Times New Roman" w:cs="Times New Roman"/>
          <w:sz w:val="28"/>
          <w:szCs w:val="28"/>
        </w:rPr>
        <w:t>.</w:t>
      </w:r>
    </w:p>
    <w:p w:rsidR="00C66F9A" w:rsidRDefault="00C66F9A" w:rsidP="00C66F9A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66F9A" w:rsidRPr="00C66F9A" w:rsidRDefault="00C66F9A" w:rsidP="00C66F9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6F9A"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6F9A">
        <w:rPr>
          <w:rFonts w:ascii="Times New Roman" w:hAnsi="Times New Roman" w:cs="Times New Roman"/>
          <w:sz w:val="28"/>
          <w:szCs w:val="28"/>
        </w:rPr>
        <w:t>По лоту №6:</w:t>
      </w:r>
    </w:p>
    <w:p w:rsidR="00C66F9A" w:rsidRPr="00CC6A1B" w:rsidRDefault="00C66F9A" w:rsidP="00C66F9A">
      <w:pPr>
        <w:pStyle w:val="a3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3D4B">
        <w:rPr>
          <w:rFonts w:ascii="Times New Roman" w:hAnsi="Times New Roman" w:cs="Times New Roman"/>
          <w:sz w:val="28"/>
          <w:szCs w:val="28"/>
        </w:rPr>
        <w:t>Заявку и документы на участие в открытом аукционе с открытой формой подачи предложений о</w:t>
      </w:r>
      <w:r w:rsidR="0028753B">
        <w:rPr>
          <w:rFonts w:ascii="Times New Roman" w:hAnsi="Times New Roman" w:cs="Times New Roman"/>
          <w:sz w:val="28"/>
          <w:szCs w:val="28"/>
        </w:rPr>
        <w:t xml:space="preserve"> цене предмета торгов по лоту №6</w:t>
      </w:r>
      <w:r w:rsidRPr="00843D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843D4B">
        <w:rPr>
          <w:rFonts w:ascii="Times New Roman" w:hAnsi="Times New Roman" w:cs="Times New Roman"/>
          <w:sz w:val="28"/>
          <w:szCs w:val="28"/>
        </w:rPr>
        <w:t xml:space="preserve"> на право заключения договора на установку и эксплуатацию рекламной конструкции в виде</w:t>
      </w:r>
      <w:r w:rsidRPr="00CC6A1B">
        <w:rPr>
          <w:rFonts w:ascii="Times New Roman" w:hAnsi="Times New Roman" w:cs="Times New Roman"/>
          <w:sz w:val="28"/>
          <w:szCs w:val="28"/>
        </w:rPr>
        <w:t>:</w:t>
      </w:r>
    </w:p>
    <w:p w:rsidR="00C66F9A" w:rsidRDefault="00C66F9A" w:rsidP="00C66F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1074">
        <w:rPr>
          <w:rFonts w:ascii="Times New Roman" w:hAnsi="Times New Roman" w:cs="Times New Roman"/>
          <w:sz w:val="28"/>
          <w:szCs w:val="28"/>
        </w:rPr>
        <w:t xml:space="preserve">- отдельно стоящего двухстороннего рекламного щита №1 со статическим или динамическим заполнением с габаритными размерами информационного поля одной </w:t>
      </w:r>
      <w:r w:rsidRPr="00021074">
        <w:rPr>
          <w:rFonts w:ascii="Times New Roman" w:hAnsi="Times New Roman" w:cs="Times New Roman"/>
          <w:sz w:val="28"/>
          <w:szCs w:val="28"/>
        </w:rPr>
        <w:lastRenderedPageBreak/>
        <w:t>стороны 3,0 м (высота) х 6,0 м (ширина), размещаемая по адресу: г. Нижневартовск, ул. Северная, 56 (напротив дома, четная сторона);</w:t>
      </w:r>
    </w:p>
    <w:p w:rsidR="00C66F9A" w:rsidRDefault="00C66F9A" w:rsidP="00C66F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1074">
        <w:rPr>
          <w:rFonts w:ascii="Times New Roman" w:hAnsi="Times New Roman" w:cs="Times New Roman"/>
          <w:sz w:val="28"/>
          <w:szCs w:val="28"/>
        </w:rPr>
        <w:t>- отдельно стоящего двухстороннего рекламного щита №2 со статическим или динамическим заполнением с габаритными размерами информационного поля одной стороны 3,0 м (высота) х 6,0 м (ширина), размещаемая по адресу: г. Нижневартовск, ул. Северная (напротив дома №92 по улице Нефтяников, нечетная сторона);</w:t>
      </w:r>
    </w:p>
    <w:p w:rsidR="00C66F9A" w:rsidRDefault="00C66F9A" w:rsidP="00C66F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1074">
        <w:rPr>
          <w:rFonts w:ascii="Times New Roman" w:hAnsi="Times New Roman" w:cs="Times New Roman"/>
          <w:sz w:val="28"/>
          <w:szCs w:val="28"/>
        </w:rPr>
        <w:t>- отдельно стоящего двухстороннего рекламного щита №3 со статическим или динамическим заполнением с габаритными размерами информационного поля одной стороны 3,0 м (высота) х 6,0 м (ширина), размещаемая по адресу: г. Нижневартовск, ул. Северная, 50 (н</w:t>
      </w:r>
      <w:r>
        <w:rPr>
          <w:rFonts w:ascii="Times New Roman" w:hAnsi="Times New Roman" w:cs="Times New Roman"/>
          <w:sz w:val="28"/>
          <w:szCs w:val="28"/>
        </w:rPr>
        <w:t>апротив дома, нечетная сторона)</w:t>
      </w:r>
      <w:r w:rsidRPr="00021074">
        <w:rPr>
          <w:rFonts w:ascii="Times New Roman" w:hAnsi="Times New Roman" w:cs="Times New Roman"/>
          <w:sz w:val="28"/>
          <w:szCs w:val="28"/>
        </w:rPr>
        <w:t>;</w:t>
      </w:r>
    </w:p>
    <w:p w:rsidR="00C66F9A" w:rsidRPr="00C66F9A" w:rsidRDefault="00C66F9A" w:rsidP="002C14FB">
      <w:pPr>
        <w:ind w:firstLine="567"/>
        <w:jc w:val="both"/>
      </w:pPr>
      <w:r w:rsidRPr="00021074">
        <w:rPr>
          <w:rFonts w:ascii="Times New Roman" w:hAnsi="Times New Roman" w:cs="Times New Roman"/>
          <w:sz w:val="28"/>
          <w:szCs w:val="28"/>
        </w:rPr>
        <w:t>- отдельно стоящего двухстороннего рекламного щита №4 со статическим или динамическим заполнением с габаритными размерами информационного поля одной стороны 3,0 м (высота) х 6,0 м (ширина), размещаемая по адресу: г. Нижневартовск, ул. Северная, 56 (напротив дома, четная сторона)</w:t>
      </w:r>
      <w:r w:rsidR="002C14FB">
        <w:rPr>
          <w:rFonts w:ascii="Times New Roman" w:hAnsi="Times New Roman" w:cs="Times New Roman"/>
          <w:sz w:val="28"/>
          <w:szCs w:val="28"/>
        </w:rPr>
        <w:t>,</w:t>
      </w:r>
      <w:r w:rsidR="002C14FB" w:rsidRPr="002C14FB">
        <w:t xml:space="preserve"> </w:t>
      </w:r>
      <w:r w:rsidR="002C14FB" w:rsidRPr="002C14FB">
        <w:rPr>
          <w:rFonts w:ascii="Times New Roman" w:hAnsi="Times New Roman" w:cs="Times New Roman"/>
          <w:sz w:val="28"/>
          <w:szCs w:val="28"/>
        </w:rPr>
        <w:t>поступившие от общества с ограниченной ответственностью «</w:t>
      </w:r>
      <w:r w:rsidR="002C14FB">
        <w:rPr>
          <w:rFonts w:ascii="Times New Roman" w:hAnsi="Times New Roman" w:cs="Times New Roman"/>
          <w:sz w:val="28"/>
          <w:szCs w:val="28"/>
        </w:rPr>
        <w:t>Ночной город» 14</w:t>
      </w:r>
      <w:r w:rsidR="002C14FB" w:rsidRPr="002C14FB">
        <w:rPr>
          <w:rFonts w:ascii="Times New Roman" w:hAnsi="Times New Roman" w:cs="Times New Roman"/>
          <w:sz w:val="28"/>
          <w:szCs w:val="28"/>
        </w:rPr>
        <w:t>.03.2022 в 1</w:t>
      </w:r>
      <w:r w:rsidR="002C14FB">
        <w:rPr>
          <w:rFonts w:ascii="Times New Roman" w:hAnsi="Times New Roman" w:cs="Times New Roman"/>
          <w:sz w:val="28"/>
          <w:szCs w:val="28"/>
        </w:rPr>
        <w:t>7 ч. 20 мин. заявка №5</w:t>
      </w:r>
      <w:r w:rsidR="002C14FB" w:rsidRPr="002C14FB">
        <w:rPr>
          <w:rFonts w:ascii="Times New Roman" w:hAnsi="Times New Roman" w:cs="Times New Roman"/>
          <w:sz w:val="28"/>
          <w:szCs w:val="28"/>
        </w:rPr>
        <w:t>.</w:t>
      </w:r>
    </w:p>
    <w:p w:rsidR="00DD586D" w:rsidRDefault="00DD586D" w:rsidP="00C66F9A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7075E" w:rsidRDefault="00E7075E" w:rsidP="006B6B10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</w:t>
      </w:r>
    </w:p>
    <w:p w:rsidR="003C23BB" w:rsidRDefault="003C23BB" w:rsidP="006B6B10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60266" w:rsidRDefault="008C5CFE" w:rsidP="00DD586D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Признать участником открытого аукциона</w:t>
      </w:r>
      <w:r w:rsidRPr="008C5CFE">
        <w:t xml:space="preserve"> </w:t>
      </w:r>
      <w:r w:rsidRPr="008C5CFE">
        <w:rPr>
          <w:rFonts w:ascii="Times New Roman" w:hAnsi="Times New Roman" w:cs="Times New Roman"/>
          <w:sz w:val="28"/>
          <w:szCs w:val="28"/>
        </w:rPr>
        <w:t xml:space="preserve">с открытой формой подачи предложений о цене предмета торгов по лоту №1 </w:t>
      </w:r>
      <w:r w:rsidR="00620BDC">
        <w:rPr>
          <w:rFonts w:ascii="Times New Roman" w:hAnsi="Times New Roman" w:cs="Times New Roman"/>
          <w:sz w:val="28"/>
          <w:szCs w:val="28"/>
        </w:rPr>
        <w:t>–</w:t>
      </w:r>
      <w:r w:rsidRPr="008C5CFE">
        <w:rPr>
          <w:rFonts w:ascii="Times New Roman" w:hAnsi="Times New Roman" w:cs="Times New Roman"/>
          <w:sz w:val="28"/>
          <w:szCs w:val="28"/>
        </w:rPr>
        <w:t xml:space="preserve"> на право заключения договора на установку и эксплуатацию рекламной конструкции в виде</w:t>
      </w:r>
      <w:r w:rsidR="00B60266" w:rsidRPr="00B60266">
        <w:rPr>
          <w:rFonts w:ascii="Times New Roman" w:hAnsi="Times New Roman" w:cs="Times New Roman"/>
          <w:sz w:val="28"/>
          <w:szCs w:val="28"/>
        </w:rPr>
        <w:t>:</w:t>
      </w:r>
      <w:r w:rsidRPr="008C5CF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075E" w:rsidRPr="00B60266" w:rsidRDefault="00B60266" w:rsidP="002C14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0266">
        <w:rPr>
          <w:rFonts w:ascii="Times New Roman" w:hAnsi="Times New Roman" w:cs="Times New Roman"/>
          <w:sz w:val="28"/>
          <w:szCs w:val="28"/>
        </w:rPr>
        <w:t xml:space="preserve">- </w:t>
      </w:r>
      <w:r w:rsidR="002C14FB" w:rsidRPr="002C14F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отдельно стоящего двухстороннего рекламного щита со статическим или динамическим заполнением с габаритными размерами информационного поля одной стороны 3,0 м (высота) х 6,0 м (ширина), размещаемой по адресу: г. Нижневартовск, ул. Ленина (напротив здания по ул. Ханты-М</w:t>
      </w:r>
      <w:r w:rsidR="002C14FB">
        <w:rPr>
          <w:rFonts w:ascii="Times New Roman" w:eastAsia="Times New Roman" w:hAnsi="Times New Roman" w:cs="Times New Roman"/>
          <w:sz w:val="28"/>
          <w:szCs w:val="28"/>
          <w:lang w:eastAsia="ru-RU"/>
        </w:rPr>
        <w:t>ансийская, 20а, четная сторона)</w:t>
      </w:r>
      <w:r w:rsidRPr="00B60266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8C5CFE" w:rsidRPr="00B60266">
        <w:rPr>
          <w:rFonts w:ascii="Times New Roman" w:hAnsi="Times New Roman" w:cs="Times New Roman"/>
          <w:sz w:val="28"/>
          <w:szCs w:val="28"/>
        </w:rPr>
        <w:t xml:space="preserve">сроком на семь лет, </w:t>
      </w:r>
      <w:r w:rsidR="002A2E37" w:rsidRPr="00B60266">
        <w:rPr>
          <w:rFonts w:ascii="Times New Roman" w:hAnsi="Times New Roman" w:cs="Times New Roman"/>
          <w:sz w:val="28"/>
          <w:szCs w:val="28"/>
        </w:rPr>
        <w:t xml:space="preserve">общество с ограниченной ответственностью </w:t>
      </w:r>
      <w:r w:rsidR="00F15C7B" w:rsidRPr="0054287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2C14FB">
        <w:rPr>
          <w:rFonts w:ascii="Times New Roman" w:hAnsi="Times New Roman" w:cs="Times New Roman"/>
          <w:sz w:val="28"/>
          <w:szCs w:val="28"/>
        </w:rPr>
        <w:t>Риджит-Ремаркет</w:t>
      </w:r>
      <w:proofErr w:type="spellEnd"/>
      <w:r w:rsidR="00F15C7B" w:rsidRPr="00542871">
        <w:rPr>
          <w:rFonts w:ascii="Times New Roman" w:hAnsi="Times New Roman" w:cs="Times New Roman"/>
          <w:sz w:val="28"/>
          <w:szCs w:val="28"/>
        </w:rPr>
        <w:t>»</w:t>
      </w:r>
      <w:r w:rsidR="008C5CFE" w:rsidRPr="00B60266">
        <w:rPr>
          <w:rFonts w:ascii="Times New Roman" w:hAnsi="Times New Roman" w:cs="Times New Roman"/>
          <w:sz w:val="28"/>
          <w:szCs w:val="28"/>
        </w:rPr>
        <w:t>.</w:t>
      </w:r>
    </w:p>
    <w:p w:rsidR="00542871" w:rsidRDefault="00543704" w:rsidP="00DD586D">
      <w:pPr>
        <w:pStyle w:val="a3"/>
        <w:numPr>
          <w:ilvl w:val="1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Признать несостоявшимся открытый аукцион </w:t>
      </w:r>
      <w:r w:rsidR="00990797">
        <w:rPr>
          <w:rFonts w:ascii="Times New Roman" w:hAnsi="Times New Roman" w:cs="Times New Roman"/>
          <w:sz w:val="28"/>
          <w:szCs w:val="28"/>
        </w:rPr>
        <w:t xml:space="preserve">по лоту №1 </w:t>
      </w:r>
      <w:r w:rsidR="00620BDC">
        <w:rPr>
          <w:rFonts w:ascii="Times New Roman" w:hAnsi="Times New Roman" w:cs="Times New Roman"/>
          <w:sz w:val="28"/>
          <w:szCs w:val="28"/>
        </w:rPr>
        <w:t>–</w:t>
      </w:r>
      <w:r w:rsidR="00990797">
        <w:rPr>
          <w:rFonts w:ascii="Times New Roman" w:hAnsi="Times New Roman" w:cs="Times New Roman"/>
          <w:sz w:val="28"/>
          <w:szCs w:val="28"/>
        </w:rPr>
        <w:t xml:space="preserve"> </w:t>
      </w:r>
      <w:r w:rsidR="00990797" w:rsidRPr="0089547C">
        <w:rPr>
          <w:rFonts w:ascii="Times New Roman" w:hAnsi="Times New Roman" w:cs="Times New Roman"/>
          <w:sz w:val="28"/>
          <w:szCs w:val="28"/>
        </w:rPr>
        <w:t>на право заключения договор</w:t>
      </w:r>
      <w:r w:rsidR="00990797">
        <w:rPr>
          <w:rFonts w:ascii="Times New Roman" w:hAnsi="Times New Roman" w:cs="Times New Roman"/>
          <w:sz w:val="28"/>
          <w:szCs w:val="28"/>
        </w:rPr>
        <w:t>а</w:t>
      </w:r>
      <w:r w:rsidR="00990797" w:rsidRPr="0089547C">
        <w:rPr>
          <w:rFonts w:ascii="Times New Roman" w:hAnsi="Times New Roman" w:cs="Times New Roman"/>
          <w:sz w:val="28"/>
          <w:szCs w:val="28"/>
        </w:rPr>
        <w:t xml:space="preserve"> на установку и эксплуатацию рекламн</w:t>
      </w:r>
      <w:r w:rsidR="00990797">
        <w:rPr>
          <w:rFonts w:ascii="Times New Roman" w:hAnsi="Times New Roman" w:cs="Times New Roman"/>
          <w:sz w:val="28"/>
          <w:szCs w:val="28"/>
        </w:rPr>
        <w:t>ой конструкции в виде</w:t>
      </w:r>
      <w:r w:rsidR="00542871" w:rsidRPr="00542871">
        <w:rPr>
          <w:rFonts w:ascii="Times New Roman" w:hAnsi="Times New Roman" w:cs="Times New Roman"/>
          <w:sz w:val="28"/>
          <w:szCs w:val="28"/>
        </w:rPr>
        <w:t>:</w:t>
      </w:r>
    </w:p>
    <w:p w:rsidR="00543704" w:rsidRDefault="00542871" w:rsidP="002C14F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2871">
        <w:rPr>
          <w:rFonts w:ascii="Times New Roman" w:hAnsi="Times New Roman" w:cs="Times New Roman"/>
          <w:sz w:val="28"/>
          <w:szCs w:val="28"/>
        </w:rPr>
        <w:t xml:space="preserve">- </w:t>
      </w:r>
      <w:r w:rsidR="002C14FB" w:rsidRPr="002C14F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отдельно стоящего двухстороннего рекламного щита со статическим или динамическим заполнением с габаритными размерами информационного поля одной стороны 3,0 м (высота) х 6,0 м (ширина), размещаемой по адресу: г. Нижневартовск, ул. Ленина (напротив здания по ул. Ханты-Мансийская, 20а, четная сторона)</w:t>
      </w:r>
      <w:r w:rsidR="00990797" w:rsidRPr="00542871">
        <w:rPr>
          <w:rFonts w:ascii="Times New Roman" w:hAnsi="Times New Roman" w:cs="Times New Roman"/>
          <w:sz w:val="28"/>
          <w:szCs w:val="28"/>
        </w:rPr>
        <w:t xml:space="preserve">, </w:t>
      </w:r>
      <w:r w:rsidR="00990797">
        <w:rPr>
          <w:rFonts w:ascii="Times New Roman" w:hAnsi="Times New Roman" w:cs="Times New Roman"/>
          <w:sz w:val="28"/>
          <w:szCs w:val="28"/>
        </w:rPr>
        <w:t>сроком на семь лет, в соответствии с п.5.7 ст.19 Федерального закона от 13.03.2006 №38-ФЗ «О рекламе».</w:t>
      </w:r>
    </w:p>
    <w:p w:rsidR="00990797" w:rsidRDefault="00990797" w:rsidP="006B6B10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567" w:type="dxa"/>
        <w:tblLook w:val="04A0" w:firstRow="1" w:lastRow="0" w:firstColumn="1" w:lastColumn="0" w:noHBand="0" w:noVBand="1"/>
      </w:tblPr>
      <w:tblGrid>
        <w:gridCol w:w="3230"/>
        <w:gridCol w:w="3128"/>
        <w:gridCol w:w="3128"/>
      </w:tblGrid>
      <w:tr w:rsidR="00990797" w:rsidTr="00990797">
        <w:tc>
          <w:tcPr>
            <w:tcW w:w="3230" w:type="dxa"/>
            <w:vMerge w:val="restart"/>
          </w:tcPr>
          <w:p w:rsidR="00990797" w:rsidRDefault="00990797" w:rsidP="006B6B10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 члена аукционной комиссии</w:t>
            </w:r>
          </w:p>
        </w:tc>
        <w:tc>
          <w:tcPr>
            <w:tcW w:w="6256" w:type="dxa"/>
            <w:gridSpan w:val="2"/>
          </w:tcPr>
          <w:p w:rsidR="00990797" w:rsidRDefault="00990797" w:rsidP="006B6B10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Результаты голосования</w:t>
            </w:r>
          </w:p>
        </w:tc>
      </w:tr>
      <w:tr w:rsidR="00990797" w:rsidTr="006B6B10">
        <w:tc>
          <w:tcPr>
            <w:tcW w:w="3230" w:type="dxa"/>
            <w:vMerge/>
          </w:tcPr>
          <w:p w:rsidR="00990797" w:rsidRDefault="00990797" w:rsidP="006B6B10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8" w:type="dxa"/>
          </w:tcPr>
          <w:p w:rsidR="00990797" w:rsidRDefault="00990797" w:rsidP="006B6B10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«за»</w:t>
            </w:r>
          </w:p>
        </w:tc>
        <w:tc>
          <w:tcPr>
            <w:tcW w:w="3128" w:type="dxa"/>
            <w:vAlign w:val="center"/>
          </w:tcPr>
          <w:p w:rsidR="00990797" w:rsidRDefault="00990797" w:rsidP="006B6B10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«против»</w:t>
            </w:r>
          </w:p>
        </w:tc>
      </w:tr>
      <w:tr w:rsidR="00DD586D" w:rsidTr="00990797">
        <w:tc>
          <w:tcPr>
            <w:tcW w:w="3230" w:type="dxa"/>
          </w:tcPr>
          <w:p w:rsidR="00DD586D" w:rsidRPr="0082260C" w:rsidRDefault="00DD586D" w:rsidP="00DD586D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60C">
              <w:rPr>
                <w:rFonts w:ascii="Times New Roman" w:hAnsi="Times New Roman" w:cs="Times New Roman"/>
                <w:sz w:val="28"/>
                <w:szCs w:val="28"/>
              </w:rPr>
              <w:t>Лукаш Н.В.</w:t>
            </w:r>
          </w:p>
        </w:tc>
        <w:tc>
          <w:tcPr>
            <w:tcW w:w="3128" w:type="dxa"/>
          </w:tcPr>
          <w:p w:rsidR="00DD586D" w:rsidRDefault="00DD586D" w:rsidP="00DD586D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3128" w:type="dxa"/>
          </w:tcPr>
          <w:p w:rsidR="00DD586D" w:rsidRDefault="00DD586D" w:rsidP="00DD586D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586D" w:rsidTr="00990797">
        <w:tc>
          <w:tcPr>
            <w:tcW w:w="3230" w:type="dxa"/>
          </w:tcPr>
          <w:p w:rsidR="00DD586D" w:rsidRPr="0082260C" w:rsidRDefault="005D74F5" w:rsidP="00831A45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Шилова Т</w:t>
            </w:r>
            <w:r w:rsidR="00DD586D" w:rsidRPr="0082260C">
              <w:rPr>
                <w:rFonts w:ascii="Times New Roman" w:hAnsi="Times New Roman" w:cs="Times New Roman"/>
                <w:sz w:val="28"/>
                <w:szCs w:val="28"/>
              </w:rPr>
              <w:t>.А.</w:t>
            </w:r>
          </w:p>
        </w:tc>
        <w:tc>
          <w:tcPr>
            <w:tcW w:w="3128" w:type="dxa"/>
          </w:tcPr>
          <w:p w:rsidR="00DD586D" w:rsidRDefault="00DD586D" w:rsidP="00DD586D">
            <w:pPr>
              <w:ind w:firstLine="567"/>
              <w:jc w:val="center"/>
            </w:pPr>
            <w:r w:rsidRPr="005514C8">
              <w:t>+</w:t>
            </w:r>
          </w:p>
        </w:tc>
        <w:tc>
          <w:tcPr>
            <w:tcW w:w="3128" w:type="dxa"/>
          </w:tcPr>
          <w:p w:rsidR="00DD586D" w:rsidRDefault="00DD586D" w:rsidP="00DD586D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586D" w:rsidTr="00990797">
        <w:tc>
          <w:tcPr>
            <w:tcW w:w="3230" w:type="dxa"/>
          </w:tcPr>
          <w:p w:rsidR="00DD586D" w:rsidRPr="0082260C" w:rsidRDefault="00DD586D" w:rsidP="00DD586D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60C">
              <w:rPr>
                <w:rFonts w:ascii="Times New Roman" w:hAnsi="Times New Roman" w:cs="Times New Roman"/>
                <w:sz w:val="28"/>
                <w:szCs w:val="28"/>
              </w:rPr>
              <w:t>Жукова Н.С.</w:t>
            </w:r>
          </w:p>
        </w:tc>
        <w:tc>
          <w:tcPr>
            <w:tcW w:w="3128" w:type="dxa"/>
          </w:tcPr>
          <w:p w:rsidR="00DD586D" w:rsidRDefault="00DD586D" w:rsidP="00DD586D">
            <w:pPr>
              <w:ind w:firstLine="567"/>
              <w:jc w:val="center"/>
            </w:pPr>
            <w:r w:rsidRPr="005514C8">
              <w:t>+</w:t>
            </w:r>
          </w:p>
        </w:tc>
        <w:tc>
          <w:tcPr>
            <w:tcW w:w="3128" w:type="dxa"/>
          </w:tcPr>
          <w:p w:rsidR="00DD586D" w:rsidRDefault="00DD586D" w:rsidP="00DD586D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586D" w:rsidTr="00990797">
        <w:tc>
          <w:tcPr>
            <w:tcW w:w="3230" w:type="dxa"/>
          </w:tcPr>
          <w:p w:rsidR="00DD586D" w:rsidRPr="0082260C" w:rsidRDefault="00831A45" w:rsidP="00831A45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60C">
              <w:rPr>
                <w:rFonts w:ascii="Times New Roman" w:hAnsi="Times New Roman" w:cs="Times New Roman"/>
                <w:sz w:val="28"/>
                <w:szCs w:val="28"/>
              </w:rPr>
              <w:t>Попова</w:t>
            </w:r>
            <w:r w:rsidR="00DD586D" w:rsidRPr="008226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260C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DD586D" w:rsidRPr="008226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2260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DD586D" w:rsidRPr="008226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28" w:type="dxa"/>
          </w:tcPr>
          <w:p w:rsidR="00DD586D" w:rsidRDefault="00DD586D" w:rsidP="00DD586D">
            <w:pPr>
              <w:ind w:firstLine="567"/>
              <w:jc w:val="center"/>
            </w:pPr>
            <w:r w:rsidRPr="005514C8">
              <w:t>+</w:t>
            </w:r>
          </w:p>
        </w:tc>
        <w:tc>
          <w:tcPr>
            <w:tcW w:w="3128" w:type="dxa"/>
          </w:tcPr>
          <w:p w:rsidR="00DD586D" w:rsidRDefault="00DD586D" w:rsidP="00DD586D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586D" w:rsidTr="00990797">
        <w:tc>
          <w:tcPr>
            <w:tcW w:w="3230" w:type="dxa"/>
          </w:tcPr>
          <w:p w:rsidR="00DD586D" w:rsidRPr="0082260C" w:rsidRDefault="00DD586D" w:rsidP="00DD586D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60C">
              <w:rPr>
                <w:rFonts w:ascii="Times New Roman" w:hAnsi="Times New Roman" w:cs="Times New Roman"/>
                <w:sz w:val="28"/>
                <w:szCs w:val="28"/>
              </w:rPr>
              <w:t>Медведева В.А.</w:t>
            </w:r>
          </w:p>
        </w:tc>
        <w:tc>
          <w:tcPr>
            <w:tcW w:w="3128" w:type="dxa"/>
          </w:tcPr>
          <w:p w:rsidR="00DD586D" w:rsidRDefault="00DD586D" w:rsidP="00DD586D">
            <w:pPr>
              <w:ind w:firstLine="567"/>
              <w:jc w:val="center"/>
            </w:pPr>
            <w:r w:rsidRPr="005514C8">
              <w:t>+</w:t>
            </w:r>
          </w:p>
        </w:tc>
        <w:tc>
          <w:tcPr>
            <w:tcW w:w="3128" w:type="dxa"/>
          </w:tcPr>
          <w:p w:rsidR="00DD586D" w:rsidRDefault="00DD586D" w:rsidP="00DD586D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586D" w:rsidTr="00990797">
        <w:tc>
          <w:tcPr>
            <w:tcW w:w="3230" w:type="dxa"/>
          </w:tcPr>
          <w:p w:rsidR="00DD586D" w:rsidRPr="0082260C" w:rsidRDefault="00DD586D" w:rsidP="00831A45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260C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831A45" w:rsidRPr="0082260C">
              <w:rPr>
                <w:rFonts w:ascii="Times New Roman" w:hAnsi="Times New Roman" w:cs="Times New Roman"/>
                <w:sz w:val="28"/>
                <w:szCs w:val="28"/>
              </w:rPr>
              <w:t>инева</w:t>
            </w:r>
            <w:proofErr w:type="spellEnd"/>
            <w:r w:rsidRPr="008226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31A45" w:rsidRPr="0082260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82260C">
              <w:rPr>
                <w:rFonts w:ascii="Times New Roman" w:hAnsi="Times New Roman" w:cs="Times New Roman"/>
                <w:sz w:val="28"/>
                <w:szCs w:val="28"/>
              </w:rPr>
              <w:t>.А.</w:t>
            </w:r>
          </w:p>
        </w:tc>
        <w:tc>
          <w:tcPr>
            <w:tcW w:w="3128" w:type="dxa"/>
          </w:tcPr>
          <w:p w:rsidR="00DD586D" w:rsidRDefault="00DD586D" w:rsidP="00DD586D">
            <w:pPr>
              <w:ind w:firstLine="567"/>
              <w:jc w:val="center"/>
            </w:pPr>
            <w:r w:rsidRPr="005514C8">
              <w:t>+</w:t>
            </w:r>
          </w:p>
        </w:tc>
        <w:tc>
          <w:tcPr>
            <w:tcW w:w="3128" w:type="dxa"/>
          </w:tcPr>
          <w:p w:rsidR="00DD586D" w:rsidRDefault="00DD586D" w:rsidP="00DD586D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586D" w:rsidTr="00990797">
        <w:tc>
          <w:tcPr>
            <w:tcW w:w="3230" w:type="dxa"/>
          </w:tcPr>
          <w:p w:rsidR="00DD586D" w:rsidRPr="00F15C7B" w:rsidRDefault="00962DF4" w:rsidP="00DD586D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Черемисинов</w:t>
            </w:r>
            <w:r w:rsidRPr="006163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Pr="006163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r w:rsidRPr="006163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="002435D7" w:rsidRPr="006163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3128" w:type="dxa"/>
          </w:tcPr>
          <w:p w:rsidR="00DD586D" w:rsidRDefault="00DD586D" w:rsidP="00DD586D">
            <w:pPr>
              <w:ind w:firstLine="567"/>
              <w:jc w:val="center"/>
            </w:pPr>
            <w:r w:rsidRPr="005514C8">
              <w:t>+</w:t>
            </w:r>
          </w:p>
        </w:tc>
        <w:tc>
          <w:tcPr>
            <w:tcW w:w="3128" w:type="dxa"/>
          </w:tcPr>
          <w:p w:rsidR="00DD586D" w:rsidRDefault="00DD586D" w:rsidP="00DD586D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586D" w:rsidTr="00990797">
        <w:tc>
          <w:tcPr>
            <w:tcW w:w="3230" w:type="dxa"/>
          </w:tcPr>
          <w:p w:rsidR="00DD586D" w:rsidRPr="0082260C" w:rsidRDefault="00DD586D" w:rsidP="00DD586D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60C">
              <w:rPr>
                <w:rFonts w:ascii="Times New Roman" w:hAnsi="Times New Roman" w:cs="Times New Roman"/>
                <w:sz w:val="28"/>
                <w:szCs w:val="28"/>
              </w:rPr>
              <w:t>Примак С.И.</w:t>
            </w:r>
          </w:p>
        </w:tc>
        <w:tc>
          <w:tcPr>
            <w:tcW w:w="3128" w:type="dxa"/>
          </w:tcPr>
          <w:p w:rsidR="00DD586D" w:rsidRDefault="00DD586D" w:rsidP="00DD586D">
            <w:pPr>
              <w:ind w:firstLine="567"/>
              <w:jc w:val="center"/>
            </w:pPr>
            <w:r w:rsidRPr="005514C8">
              <w:t>+</w:t>
            </w:r>
          </w:p>
        </w:tc>
        <w:tc>
          <w:tcPr>
            <w:tcW w:w="3128" w:type="dxa"/>
          </w:tcPr>
          <w:p w:rsidR="00DD586D" w:rsidRDefault="00DD586D" w:rsidP="00DD586D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0BDC" w:rsidTr="00990797">
        <w:tc>
          <w:tcPr>
            <w:tcW w:w="3230" w:type="dxa"/>
          </w:tcPr>
          <w:p w:rsidR="00620BDC" w:rsidRPr="0082260C" w:rsidRDefault="005D74F5" w:rsidP="00DD586D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Зворыгина С.А.</w:t>
            </w:r>
          </w:p>
        </w:tc>
        <w:tc>
          <w:tcPr>
            <w:tcW w:w="3128" w:type="dxa"/>
          </w:tcPr>
          <w:p w:rsidR="00620BDC" w:rsidRPr="005514C8" w:rsidRDefault="00620BDC" w:rsidP="00DD586D">
            <w:pPr>
              <w:ind w:firstLine="567"/>
              <w:jc w:val="center"/>
            </w:pPr>
            <w:r>
              <w:t>+</w:t>
            </w:r>
          </w:p>
        </w:tc>
        <w:tc>
          <w:tcPr>
            <w:tcW w:w="3128" w:type="dxa"/>
          </w:tcPr>
          <w:p w:rsidR="00620BDC" w:rsidRDefault="00620BDC" w:rsidP="00DD586D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586D" w:rsidTr="00990797">
        <w:tc>
          <w:tcPr>
            <w:tcW w:w="3230" w:type="dxa"/>
          </w:tcPr>
          <w:p w:rsidR="00DD586D" w:rsidRDefault="00DD586D" w:rsidP="00DD586D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3128" w:type="dxa"/>
          </w:tcPr>
          <w:p w:rsidR="00DD586D" w:rsidRPr="0061632C" w:rsidRDefault="005D74F5" w:rsidP="00DD586D">
            <w:pPr>
              <w:ind w:firstLine="56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9</w:t>
            </w:r>
          </w:p>
        </w:tc>
        <w:tc>
          <w:tcPr>
            <w:tcW w:w="3128" w:type="dxa"/>
          </w:tcPr>
          <w:p w:rsidR="00DD586D" w:rsidRDefault="00DD586D" w:rsidP="00DD586D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D586D" w:rsidRDefault="00DD586D" w:rsidP="00DD586D">
      <w:pPr>
        <w:pStyle w:val="a3"/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542871" w:rsidRPr="00542871" w:rsidRDefault="00162953" w:rsidP="006B6B10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953">
        <w:rPr>
          <w:rFonts w:ascii="Times New Roman" w:hAnsi="Times New Roman" w:cs="Times New Roman"/>
          <w:sz w:val="28"/>
          <w:szCs w:val="28"/>
        </w:rPr>
        <w:t>Признать участником открытого аукциона с открытой формой подачи предложений о</w:t>
      </w:r>
      <w:r>
        <w:rPr>
          <w:rFonts w:ascii="Times New Roman" w:hAnsi="Times New Roman" w:cs="Times New Roman"/>
          <w:sz w:val="28"/>
          <w:szCs w:val="28"/>
        </w:rPr>
        <w:t xml:space="preserve"> цене предмета торгов по лоту №2</w:t>
      </w:r>
      <w:r w:rsidRPr="00162953">
        <w:rPr>
          <w:rFonts w:ascii="Times New Roman" w:hAnsi="Times New Roman" w:cs="Times New Roman"/>
          <w:sz w:val="28"/>
          <w:szCs w:val="28"/>
        </w:rPr>
        <w:t xml:space="preserve"> -  на право заключения договора на установку и эксплуатацию рекламной конструкции в виде</w:t>
      </w:r>
      <w:r w:rsidR="00542871" w:rsidRPr="00542871">
        <w:rPr>
          <w:rFonts w:ascii="Times New Roman" w:hAnsi="Times New Roman" w:cs="Times New Roman"/>
          <w:sz w:val="28"/>
          <w:szCs w:val="28"/>
        </w:rPr>
        <w:t>:</w:t>
      </w:r>
    </w:p>
    <w:p w:rsidR="00162953" w:rsidRPr="00542871" w:rsidRDefault="00542871" w:rsidP="005D74F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2871">
        <w:rPr>
          <w:rFonts w:ascii="Times New Roman" w:hAnsi="Times New Roman" w:cs="Times New Roman"/>
          <w:sz w:val="28"/>
          <w:szCs w:val="28"/>
        </w:rPr>
        <w:t xml:space="preserve">- </w:t>
      </w:r>
      <w:r w:rsidR="005D74F5" w:rsidRPr="005D74F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отдельно стоящего двухстороннего рекламного щита со статическим или динамическим заполнением с габаритными размерами информационного поля одной стороны 3,0 м (высота) х 6,0 м (ширина), размещаемой по адресу: г. Нижневартовск, ул. Ленина (напротив дома по ул. Героев Самотлора, 16, четная сторона)</w:t>
      </w:r>
      <w:r w:rsidR="00162953" w:rsidRPr="00542871">
        <w:rPr>
          <w:rFonts w:ascii="Times New Roman" w:hAnsi="Times New Roman" w:cs="Times New Roman"/>
          <w:sz w:val="28"/>
          <w:szCs w:val="28"/>
        </w:rPr>
        <w:t xml:space="preserve">, сроком на семь лет, </w:t>
      </w:r>
      <w:r w:rsidR="005D74F5" w:rsidRPr="005D74F5">
        <w:rPr>
          <w:rFonts w:ascii="Times New Roman" w:hAnsi="Times New Roman" w:cs="Times New Roman"/>
          <w:sz w:val="28"/>
          <w:szCs w:val="28"/>
        </w:rPr>
        <w:t>общество с ограниченной ответственностью «</w:t>
      </w:r>
      <w:proofErr w:type="spellStart"/>
      <w:r w:rsidR="005D74F5" w:rsidRPr="005D74F5">
        <w:rPr>
          <w:rFonts w:ascii="Times New Roman" w:hAnsi="Times New Roman" w:cs="Times New Roman"/>
          <w:sz w:val="28"/>
          <w:szCs w:val="28"/>
        </w:rPr>
        <w:t>Риджит-Ремаркет</w:t>
      </w:r>
      <w:proofErr w:type="spellEnd"/>
      <w:r w:rsidR="005D74F5" w:rsidRPr="005D74F5">
        <w:rPr>
          <w:rFonts w:ascii="Times New Roman" w:hAnsi="Times New Roman" w:cs="Times New Roman"/>
          <w:sz w:val="28"/>
          <w:szCs w:val="28"/>
        </w:rPr>
        <w:t>»</w:t>
      </w:r>
      <w:r w:rsidR="00162953" w:rsidRPr="00542871">
        <w:rPr>
          <w:rFonts w:ascii="Times New Roman" w:hAnsi="Times New Roman" w:cs="Times New Roman"/>
          <w:sz w:val="28"/>
          <w:szCs w:val="28"/>
        </w:rPr>
        <w:t>.</w:t>
      </w:r>
    </w:p>
    <w:p w:rsidR="00542871" w:rsidRPr="00542871" w:rsidRDefault="00162953" w:rsidP="006B6B10">
      <w:pPr>
        <w:pStyle w:val="a3"/>
        <w:numPr>
          <w:ilvl w:val="1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953">
        <w:rPr>
          <w:rFonts w:ascii="Times New Roman" w:hAnsi="Times New Roman" w:cs="Times New Roman"/>
          <w:sz w:val="28"/>
          <w:szCs w:val="28"/>
        </w:rPr>
        <w:t>Признать несостоявш</w:t>
      </w:r>
      <w:r w:rsidR="00CA2A73">
        <w:rPr>
          <w:rFonts w:ascii="Times New Roman" w:hAnsi="Times New Roman" w:cs="Times New Roman"/>
          <w:sz w:val="28"/>
          <w:szCs w:val="28"/>
        </w:rPr>
        <w:t>имся открытый аукцион по лоту №2</w:t>
      </w:r>
      <w:r w:rsidRPr="00162953">
        <w:rPr>
          <w:rFonts w:ascii="Times New Roman" w:hAnsi="Times New Roman" w:cs="Times New Roman"/>
          <w:sz w:val="28"/>
          <w:szCs w:val="28"/>
        </w:rPr>
        <w:t xml:space="preserve"> - на право заключения договора на установку и эксплуатацию рекламной конструкции в виде</w:t>
      </w:r>
      <w:r w:rsidR="00542871" w:rsidRPr="00542871">
        <w:rPr>
          <w:rFonts w:ascii="Times New Roman" w:hAnsi="Times New Roman" w:cs="Times New Roman"/>
          <w:sz w:val="28"/>
          <w:szCs w:val="28"/>
        </w:rPr>
        <w:t>:</w:t>
      </w:r>
    </w:p>
    <w:p w:rsidR="00162953" w:rsidRDefault="00162953" w:rsidP="005D74F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953">
        <w:rPr>
          <w:rFonts w:ascii="Times New Roman" w:hAnsi="Times New Roman" w:cs="Times New Roman"/>
          <w:sz w:val="28"/>
          <w:szCs w:val="28"/>
        </w:rPr>
        <w:t xml:space="preserve"> </w:t>
      </w:r>
      <w:r w:rsidR="00542871" w:rsidRPr="00542871">
        <w:rPr>
          <w:rFonts w:ascii="Times New Roman" w:hAnsi="Times New Roman" w:cs="Times New Roman"/>
          <w:sz w:val="28"/>
          <w:szCs w:val="28"/>
        </w:rPr>
        <w:t xml:space="preserve">- </w:t>
      </w:r>
      <w:r w:rsidR="005D74F5" w:rsidRPr="005D74F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отдельно стоящего двухстороннего рекламного щита со статическим или динамическим заполнением с габаритными размерами информационного поля одной стороны 3,0 м (высота) х 6,0 м (ширина), размещаемой по адресу: г. Нижневартовск, ул. Ленина (напротив дома по ул. Героев Самотлора, 16, четная сторона)</w:t>
      </w:r>
      <w:r w:rsidRPr="00162953">
        <w:rPr>
          <w:rFonts w:ascii="Times New Roman" w:hAnsi="Times New Roman" w:cs="Times New Roman"/>
          <w:sz w:val="28"/>
          <w:szCs w:val="28"/>
        </w:rPr>
        <w:t>, сроком на семь лет, в соответствии с п.5.7 ст.19 Федерального закона от 13.03.2006 №38-ФЗ «О рекламе».</w:t>
      </w:r>
    </w:p>
    <w:p w:rsidR="003F1780" w:rsidRDefault="003F1780" w:rsidP="006B6B10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567" w:type="dxa"/>
        <w:tblLook w:val="04A0" w:firstRow="1" w:lastRow="0" w:firstColumn="1" w:lastColumn="0" w:noHBand="0" w:noVBand="1"/>
      </w:tblPr>
      <w:tblGrid>
        <w:gridCol w:w="3230"/>
        <w:gridCol w:w="3128"/>
        <w:gridCol w:w="3128"/>
      </w:tblGrid>
      <w:tr w:rsidR="00CA2A73" w:rsidTr="002A2E37">
        <w:tc>
          <w:tcPr>
            <w:tcW w:w="3230" w:type="dxa"/>
            <w:vMerge w:val="restart"/>
          </w:tcPr>
          <w:p w:rsidR="00CA2A73" w:rsidRDefault="00CA2A73" w:rsidP="006B6B10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 члена аукционной комиссии</w:t>
            </w:r>
          </w:p>
        </w:tc>
        <w:tc>
          <w:tcPr>
            <w:tcW w:w="6256" w:type="dxa"/>
            <w:gridSpan w:val="2"/>
          </w:tcPr>
          <w:p w:rsidR="00CA2A73" w:rsidRDefault="00CA2A73" w:rsidP="006B6B10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Результаты голосования</w:t>
            </w:r>
          </w:p>
        </w:tc>
      </w:tr>
      <w:tr w:rsidR="00CA2A73" w:rsidTr="002A2E37">
        <w:tc>
          <w:tcPr>
            <w:tcW w:w="3230" w:type="dxa"/>
            <w:vMerge/>
          </w:tcPr>
          <w:p w:rsidR="00CA2A73" w:rsidRDefault="00CA2A73" w:rsidP="006B6B10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8" w:type="dxa"/>
          </w:tcPr>
          <w:p w:rsidR="00CA2A73" w:rsidRDefault="00CA2A73" w:rsidP="006B6B10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«за»</w:t>
            </w:r>
          </w:p>
        </w:tc>
        <w:tc>
          <w:tcPr>
            <w:tcW w:w="3128" w:type="dxa"/>
          </w:tcPr>
          <w:p w:rsidR="00CA2A73" w:rsidRDefault="00CA2A73" w:rsidP="006B6B10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«против»</w:t>
            </w:r>
          </w:p>
        </w:tc>
      </w:tr>
      <w:tr w:rsidR="00831A45" w:rsidTr="002A2E37">
        <w:tc>
          <w:tcPr>
            <w:tcW w:w="3230" w:type="dxa"/>
          </w:tcPr>
          <w:p w:rsidR="00831A45" w:rsidRPr="0061632C" w:rsidRDefault="00831A45" w:rsidP="00831A45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163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Лукаш Н.В.</w:t>
            </w:r>
          </w:p>
        </w:tc>
        <w:tc>
          <w:tcPr>
            <w:tcW w:w="3128" w:type="dxa"/>
          </w:tcPr>
          <w:p w:rsidR="00831A45" w:rsidRDefault="00831A45" w:rsidP="00831A45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3128" w:type="dxa"/>
          </w:tcPr>
          <w:p w:rsidR="00831A45" w:rsidRDefault="00831A45" w:rsidP="00831A45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1A45" w:rsidTr="002A2E37">
        <w:tc>
          <w:tcPr>
            <w:tcW w:w="3230" w:type="dxa"/>
          </w:tcPr>
          <w:p w:rsidR="00831A45" w:rsidRPr="0061632C" w:rsidRDefault="00443F51" w:rsidP="00831A45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Шилова Т</w:t>
            </w:r>
            <w:r w:rsidR="00831A45" w:rsidRPr="006163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.А.</w:t>
            </w:r>
          </w:p>
        </w:tc>
        <w:tc>
          <w:tcPr>
            <w:tcW w:w="3128" w:type="dxa"/>
          </w:tcPr>
          <w:p w:rsidR="00831A45" w:rsidRDefault="00831A45" w:rsidP="00831A45">
            <w:pPr>
              <w:ind w:firstLine="567"/>
              <w:jc w:val="center"/>
            </w:pPr>
            <w:r w:rsidRPr="005514C8">
              <w:t>+</w:t>
            </w:r>
          </w:p>
        </w:tc>
        <w:tc>
          <w:tcPr>
            <w:tcW w:w="3128" w:type="dxa"/>
          </w:tcPr>
          <w:p w:rsidR="00831A45" w:rsidRDefault="00831A45" w:rsidP="00831A45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1A45" w:rsidTr="002A2E37">
        <w:tc>
          <w:tcPr>
            <w:tcW w:w="3230" w:type="dxa"/>
          </w:tcPr>
          <w:p w:rsidR="00831A45" w:rsidRPr="0061632C" w:rsidRDefault="00831A45" w:rsidP="00831A45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163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Жукова Н.С.</w:t>
            </w:r>
          </w:p>
        </w:tc>
        <w:tc>
          <w:tcPr>
            <w:tcW w:w="3128" w:type="dxa"/>
          </w:tcPr>
          <w:p w:rsidR="00831A45" w:rsidRDefault="00831A45" w:rsidP="00831A45">
            <w:pPr>
              <w:ind w:firstLine="567"/>
              <w:jc w:val="center"/>
            </w:pPr>
            <w:r w:rsidRPr="005514C8">
              <w:t>+</w:t>
            </w:r>
          </w:p>
        </w:tc>
        <w:tc>
          <w:tcPr>
            <w:tcW w:w="3128" w:type="dxa"/>
          </w:tcPr>
          <w:p w:rsidR="00831A45" w:rsidRDefault="00831A45" w:rsidP="00831A45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1A45" w:rsidTr="002A2E37">
        <w:tc>
          <w:tcPr>
            <w:tcW w:w="3230" w:type="dxa"/>
          </w:tcPr>
          <w:p w:rsidR="00831A45" w:rsidRPr="0061632C" w:rsidRDefault="00831A45" w:rsidP="00831A45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163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Попова Л.С.</w:t>
            </w:r>
          </w:p>
        </w:tc>
        <w:tc>
          <w:tcPr>
            <w:tcW w:w="3128" w:type="dxa"/>
          </w:tcPr>
          <w:p w:rsidR="00831A45" w:rsidRDefault="00831A45" w:rsidP="00831A45">
            <w:pPr>
              <w:ind w:firstLine="567"/>
              <w:jc w:val="center"/>
            </w:pPr>
            <w:r w:rsidRPr="005514C8">
              <w:t>+</w:t>
            </w:r>
          </w:p>
        </w:tc>
        <w:tc>
          <w:tcPr>
            <w:tcW w:w="3128" w:type="dxa"/>
          </w:tcPr>
          <w:p w:rsidR="00831A45" w:rsidRDefault="00831A45" w:rsidP="00831A45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1A45" w:rsidTr="002A2E37">
        <w:tc>
          <w:tcPr>
            <w:tcW w:w="3230" w:type="dxa"/>
          </w:tcPr>
          <w:p w:rsidR="00831A45" w:rsidRPr="0061632C" w:rsidRDefault="00831A45" w:rsidP="00831A45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163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Медведева В.А.</w:t>
            </w:r>
          </w:p>
        </w:tc>
        <w:tc>
          <w:tcPr>
            <w:tcW w:w="3128" w:type="dxa"/>
          </w:tcPr>
          <w:p w:rsidR="00831A45" w:rsidRDefault="00831A45" w:rsidP="00831A45">
            <w:pPr>
              <w:ind w:firstLine="567"/>
              <w:jc w:val="center"/>
            </w:pPr>
            <w:r w:rsidRPr="005514C8">
              <w:t>+</w:t>
            </w:r>
          </w:p>
        </w:tc>
        <w:tc>
          <w:tcPr>
            <w:tcW w:w="3128" w:type="dxa"/>
          </w:tcPr>
          <w:p w:rsidR="00831A45" w:rsidRDefault="00831A45" w:rsidP="00831A45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1A45" w:rsidTr="002A2E37">
        <w:tc>
          <w:tcPr>
            <w:tcW w:w="3230" w:type="dxa"/>
          </w:tcPr>
          <w:p w:rsidR="00831A45" w:rsidRPr="0061632C" w:rsidRDefault="00831A45" w:rsidP="00831A45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163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Кинева</w:t>
            </w:r>
            <w:proofErr w:type="spellEnd"/>
            <w:r w:rsidRPr="006163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С.А.</w:t>
            </w:r>
          </w:p>
        </w:tc>
        <w:tc>
          <w:tcPr>
            <w:tcW w:w="3128" w:type="dxa"/>
          </w:tcPr>
          <w:p w:rsidR="00831A45" w:rsidRDefault="00831A45" w:rsidP="00831A45">
            <w:pPr>
              <w:ind w:firstLine="567"/>
              <w:jc w:val="center"/>
            </w:pPr>
            <w:r w:rsidRPr="005514C8">
              <w:t>+</w:t>
            </w:r>
          </w:p>
        </w:tc>
        <w:tc>
          <w:tcPr>
            <w:tcW w:w="3128" w:type="dxa"/>
          </w:tcPr>
          <w:p w:rsidR="00831A45" w:rsidRDefault="00831A45" w:rsidP="00831A45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1A45" w:rsidTr="002A2E37">
        <w:tc>
          <w:tcPr>
            <w:tcW w:w="3230" w:type="dxa"/>
          </w:tcPr>
          <w:p w:rsidR="00831A45" w:rsidRPr="0061632C" w:rsidRDefault="00962DF4" w:rsidP="00831A45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Черемисинов</w:t>
            </w:r>
            <w:r w:rsidRPr="006163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Pr="006163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r w:rsidRPr="006163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3128" w:type="dxa"/>
          </w:tcPr>
          <w:p w:rsidR="00831A45" w:rsidRDefault="00831A45" w:rsidP="00831A45">
            <w:pPr>
              <w:ind w:firstLine="567"/>
              <w:jc w:val="center"/>
            </w:pPr>
            <w:r w:rsidRPr="005514C8">
              <w:t>+</w:t>
            </w:r>
          </w:p>
        </w:tc>
        <w:tc>
          <w:tcPr>
            <w:tcW w:w="3128" w:type="dxa"/>
          </w:tcPr>
          <w:p w:rsidR="00831A45" w:rsidRDefault="00831A45" w:rsidP="00831A45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1A45" w:rsidTr="002A2E37">
        <w:tc>
          <w:tcPr>
            <w:tcW w:w="3230" w:type="dxa"/>
          </w:tcPr>
          <w:p w:rsidR="00831A45" w:rsidRPr="0061632C" w:rsidRDefault="00831A45" w:rsidP="00831A45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163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Примак С.И.</w:t>
            </w:r>
          </w:p>
        </w:tc>
        <w:tc>
          <w:tcPr>
            <w:tcW w:w="3128" w:type="dxa"/>
          </w:tcPr>
          <w:p w:rsidR="00831A45" w:rsidRDefault="00831A45" w:rsidP="00831A45">
            <w:pPr>
              <w:ind w:firstLine="567"/>
              <w:jc w:val="center"/>
            </w:pPr>
            <w:r w:rsidRPr="005514C8">
              <w:t>+</w:t>
            </w:r>
          </w:p>
        </w:tc>
        <w:tc>
          <w:tcPr>
            <w:tcW w:w="3128" w:type="dxa"/>
          </w:tcPr>
          <w:p w:rsidR="00831A45" w:rsidRDefault="00831A45" w:rsidP="00831A45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6724" w:rsidTr="002A2E37">
        <w:tc>
          <w:tcPr>
            <w:tcW w:w="3230" w:type="dxa"/>
          </w:tcPr>
          <w:p w:rsidR="000C6724" w:rsidRPr="0082260C" w:rsidRDefault="005D74F5" w:rsidP="000C6724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Зворыгина С.А.</w:t>
            </w:r>
          </w:p>
        </w:tc>
        <w:tc>
          <w:tcPr>
            <w:tcW w:w="3128" w:type="dxa"/>
          </w:tcPr>
          <w:p w:rsidR="000C6724" w:rsidRPr="005514C8" w:rsidRDefault="000C6724" w:rsidP="000C6724">
            <w:pPr>
              <w:ind w:firstLine="567"/>
              <w:jc w:val="center"/>
            </w:pPr>
            <w:r>
              <w:t>+</w:t>
            </w:r>
          </w:p>
        </w:tc>
        <w:tc>
          <w:tcPr>
            <w:tcW w:w="3128" w:type="dxa"/>
          </w:tcPr>
          <w:p w:rsidR="000C6724" w:rsidRDefault="000C6724" w:rsidP="000C6724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586D" w:rsidTr="002A2E37">
        <w:tc>
          <w:tcPr>
            <w:tcW w:w="3230" w:type="dxa"/>
          </w:tcPr>
          <w:p w:rsidR="00DD586D" w:rsidRDefault="00DD586D" w:rsidP="00DD586D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3128" w:type="dxa"/>
          </w:tcPr>
          <w:p w:rsidR="00DD586D" w:rsidRPr="0061632C" w:rsidRDefault="005D74F5" w:rsidP="00DD586D">
            <w:pPr>
              <w:ind w:firstLine="56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9</w:t>
            </w:r>
          </w:p>
        </w:tc>
        <w:tc>
          <w:tcPr>
            <w:tcW w:w="3128" w:type="dxa"/>
          </w:tcPr>
          <w:p w:rsidR="00DD586D" w:rsidRDefault="00DD586D" w:rsidP="00DD586D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D586D" w:rsidRPr="00162953" w:rsidRDefault="00DD586D" w:rsidP="006B6B10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62953" w:rsidRDefault="00DD586D" w:rsidP="005D74F5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5D74F5" w:rsidRPr="005D74F5">
        <w:rPr>
          <w:rFonts w:ascii="Times New Roman" w:hAnsi="Times New Roman" w:cs="Times New Roman"/>
          <w:sz w:val="28"/>
          <w:szCs w:val="28"/>
        </w:rPr>
        <w:t>Признать несостоявшимся открытый аукцион с открытой формой подачи предложений о</w:t>
      </w:r>
      <w:r w:rsidR="005D74F5">
        <w:rPr>
          <w:rFonts w:ascii="Times New Roman" w:hAnsi="Times New Roman" w:cs="Times New Roman"/>
          <w:sz w:val="28"/>
          <w:szCs w:val="28"/>
        </w:rPr>
        <w:t xml:space="preserve"> цене предмета торгов по лоту №3</w:t>
      </w:r>
      <w:r w:rsidR="005D74F5" w:rsidRPr="005D74F5">
        <w:rPr>
          <w:rFonts w:ascii="Times New Roman" w:hAnsi="Times New Roman" w:cs="Times New Roman"/>
          <w:sz w:val="28"/>
          <w:szCs w:val="28"/>
        </w:rPr>
        <w:t xml:space="preserve"> - на право заключения договора на установку и эксплуатацию рекламной конструкции в отдельно стоящего одностороннего рекламного щита с электронным заполнением с габаритными размерами информационного поля одной стороны 5,0 м (высота) х 9,0 м (ширина), размещаемая по адресу: г. Нижневартовск, пересечение ул. Ленина и ул. Чапаева  в 8А </w:t>
      </w:r>
      <w:proofErr w:type="spellStart"/>
      <w:r w:rsidR="005D74F5" w:rsidRPr="005D74F5">
        <w:rPr>
          <w:rFonts w:ascii="Times New Roman" w:hAnsi="Times New Roman" w:cs="Times New Roman"/>
          <w:sz w:val="28"/>
          <w:szCs w:val="28"/>
        </w:rPr>
        <w:t>мкр</w:t>
      </w:r>
      <w:proofErr w:type="spellEnd"/>
      <w:r w:rsidR="005D74F5" w:rsidRPr="005D74F5">
        <w:rPr>
          <w:rFonts w:ascii="Times New Roman" w:hAnsi="Times New Roman" w:cs="Times New Roman"/>
          <w:sz w:val="28"/>
          <w:szCs w:val="28"/>
        </w:rPr>
        <w:t>.</w:t>
      </w:r>
      <w:r w:rsidR="005D74F5">
        <w:rPr>
          <w:rFonts w:ascii="Times New Roman" w:hAnsi="Times New Roman" w:cs="Times New Roman"/>
          <w:sz w:val="28"/>
          <w:szCs w:val="28"/>
        </w:rPr>
        <w:t xml:space="preserve"> сроком на десять лет</w:t>
      </w:r>
      <w:r w:rsidR="005D74F5" w:rsidRPr="005D74F5">
        <w:rPr>
          <w:rFonts w:ascii="Times New Roman" w:hAnsi="Times New Roman" w:cs="Times New Roman"/>
          <w:sz w:val="28"/>
          <w:szCs w:val="28"/>
        </w:rPr>
        <w:t>, в связи с отсутствием поданных заявок на участие в аукционе</w:t>
      </w:r>
      <w:r w:rsidR="00CA2A73" w:rsidRPr="00162953">
        <w:rPr>
          <w:rFonts w:ascii="Times New Roman" w:hAnsi="Times New Roman" w:cs="Times New Roman"/>
          <w:sz w:val="28"/>
          <w:szCs w:val="28"/>
        </w:rPr>
        <w:t>.</w:t>
      </w:r>
    </w:p>
    <w:p w:rsidR="003F1780" w:rsidRDefault="003F1780" w:rsidP="006B6B10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567" w:type="dxa"/>
        <w:tblLook w:val="04A0" w:firstRow="1" w:lastRow="0" w:firstColumn="1" w:lastColumn="0" w:noHBand="0" w:noVBand="1"/>
      </w:tblPr>
      <w:tblGrid>
        <w:gridCol w:w="3230"/>
        <w:gridCol w:w="3128"/>
        <w:gridCol w:w="3128"/>
      </w:tblGrid>
      <w:tr w:rsidR="00CA2A73" w:rsidTr="002A2E37">
        <w:tc>
          <w:tcPr>
            <w:tcW w:w="3230" w:type="dxa"/>
            <w:vMerge w:val="restart"/>
          </w:tcPr>
          <w:p w:rsidR="00CA2A73" w:rsidRDefault="00CA2A73" w:rsidP="006B6B10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 члена аукционной комиссии</w:t>
            </w:r>
          </w:p>
        </w:tc>
        <w:tc>
          <w:tcPr>
            <w:tcW w:w="6256" w:type="dxa"/>
            <w:gridSpan w:val="2"/>
          </w:tcPr>
          <w:p w:rsidR="00CA2A73" w:rsidRDefault="00CA2A73" w:rsidP="006B6B10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Результаты голосования</w:t>
            </w:r>
          </w:p>
        </w:tc>
      </w:tr>
      <w:tr w:rsidR="00CA2A73" w:rsidTr="002A2E37">
        <w:tc>
          <w:tcPr>
            <w:tcW w:w="3230" w:type="dxa"/>
            <w:vMerge/>
          </w:tcPr>
          <w:p w:rsidR="00CA2A73" w:rsidRDefault="00CA2A73" w:rsidP="006B6B10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8" w:type="dxa"/>
          </w:tcPr>
          <w:p w:rsidR="00CA2A73" w:rsidRDefault="00CA2A73" w:rsidP="006B6B10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«за»</w:t>
            </w:r>
          </w:p>
        </w:tc>
        <w:tc>
          <w:tcPr>
            <w:tcW w:w="3128" w:type="dxa"/>
          </w:tcPr>
          <w:p w:rsidR="00CA2A73" w:rsidRDefault="00CA2A73" w:rsidP="006B6B10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«против»</w:t>
            </w:r>
          </w:p>
        </w:tc>
      </w:tr>
      <w:tr w:rsidR="00831A45" w:rsidTr="002A2E37">
        <w:tc>
          <w:tcPr>
            <w:tcW w:w="3230" w:type="dxa"/>
          </w:tcPr>
          <w:p w:rsidR="00831A45" w:rsidRPr="0082260C" w:rsidRDefault="00831A45" w:rsidP="00831A45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60C">
              <w:rPr>
                <w:rFonts w:ascii="Times New Roman" w:hAnsi="Times New Roman" w:cs="Times New Roman"/>
                <w:sz w:val="28"/>
                <w:szCs w:val="28"/>
              </w:rPr>
              <w:t>Лукаш Н.В.</w:t>
            </w:r>
          </w:p>
        </w:tc>
        <w:tc>
          <w:tcPr>
            <w:tcW w:w="3128" w:type="dxa"/>
          </w:tcPr>
          <w:p w:rsidR="00831A45" w:rsidRDefault="00831A45" w:rsidP="00831A45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3128" w:type="dxa"/>
          </w:tcPr>
          <w:p w:rsidR="00831A45" w:rsidRDefault="00831A45" w:rsidP="00831A45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1A45" w:rsidTr="002A2E37">
        <w:tc>
          <w:tcPr>
            <w:tcW w:w="3230" w:type="dxa"/>
          </w:tcPr>
          <w:p w:rsidR="00831A45" w:rsidRPr="0082260C" w:rsidRDefault="00443F51" w:rsidP="00831A45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Шилова Т</w:t>
            </w:r>
            <w:r w:rsidR="00831A45" w:rsidRPr="0082260C">
              <w:rPr>
                <w:rFonts w:ascii="Times New Roman" w:hAnsi="Times New Roman" w:cs="Times New Roman"/>
                <w:sz w:val="28"/>
                <w:szCs w:val="28"/>
              </w:rPr>
              <w:t>.А.</w:t>
            </w:r>
          </w:p>
        </w:tc>
        <w:tc>
          <w:tcPr>
            <w:tcW w:w="3128" w:type="dxa"/>
          </w:tcPr>
          <w:p w:rsidR="00831A45" w:rsidRDefault="00831A45" w:rsidP="00831A45">
            <w:pPr>
              <w:ind w:firstLine="567"/>
              <w:jc w:val="center"/>
            </w:pPr>
            <w:r w:rsidRPr="005514C8">
              <w:t>+</w:t>
            </w:r>
          </w:p>
        </w:tc>
        <w:tc>
          <w:tcPr>
            <w:tcW w:w="3128" w:type="dxa"/>
          </w:tcPr>
          <w:p w:rsidR="00831A45" w:rsidRDefault="00831A45" w:rsidP="00831A45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1A45" w:rsidTr="002A2E37">
        <w:tc>
          <w:tcPr>
            <w:tcW w:w="3230" w:type="dxa"/>
          </w:tcPr>
          <w:p w:rsidR="00831A45" w:rsidRPr="0082260C" w:rsidRDefault="00831A45" w:rsidP="00831A45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6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Жукова Н.С.</w:t>
            </w:r>
          </w:p>
        </w:tc>
        <w:tc>
          <w:tcPr>
            <w:tcW w:w="3128" w:type="dxa"/>
          </w:tcPr>
          <w:p w:rsidR="00831A45" w:rsidRDefault="00831A45" w:rsidP="00831A45">
            <w:pPr>
              <w:ind w:firstLine="567"/>
              <w:jc w:val="center"/>
            </w:pPr>
            <w:r w:rsidRPr="005514C8">
              <w:t>+</w:t>
            </w:r>
          </w:p>
        </w:tc>
        <w:tc>
          <w:tcPr>
            <w:tcW w:w="3128" w:type="dxa"/>
          </w:tcPr>
          <w:p w:rsidR="00831A45" w:rsidRDefault="00831A45" w:rsidP="00831A45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1A45" w:rsidTr="002A2E37">
        <w:tc>
          <w:tcPr>
            <w:tcW w:w="3230" w:type="dxa"/>
          </w:tcPr>
          <w:p w:rsidR="00831A45" w:rsidRPr="0082260C" w:rsidRDefault="00831A45" w:rsidP="00831A45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60C">
              <w:rPr>
                <w:rFonts w:ascii="Times New Roman" w:hAnsi="Times New Roman" w:cs="Times New Roman"/>
                <w:sz w:val="28"/>
                <w:szCs w:val="28"/>
              </w:rPr>
              <w:t>Попова Л.С.</w:t>
            </w:r>
          </w:p>
        </w:tc>
        <w:tc>
          <w:tcPr>
            <w:tcW w:w="3128" w:type="dxa"/>
          </w:tcPr>
          <w:p w:rsidR="00831A45" w:rsidRDefault="00831A45" w:rsidP="00831A45">
            <w:pPr>
              <w:ind w:firstLine="567"/>
              <w:jc w:val="center"/>
            </w:pPr>
            <w:r w:rsidRPr="005514C8">
              <w:t>+</w:t>
            </w:r>
          </w:p>
        </w:tc>
        <w:tc>
          <w:tcPr>
            <w:tcW w:w="3128" w:type="dxa"/>
          </w:tcPr>
          <w:p w:rsidR="00831A45" w:rsidRDefault="00831A45" w:rsidP="00831A45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1A45" w:rsidTr="002A2E37">
        <w:tc>
          <w:tcPr>
            <w:tcW w:w="3230" w:type="dxa"/>
          </w:tcPr>
          <w:p w:rsidR="00831A45" w:rsidRPr="0082260C" w:rsidRDefault="00831A45" w:rsidP="00831A45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60C">
              <w:rPr>
                <w:rFonts w:ascii="Times New Roman" w:hAnsi="Times New Roman" w:cs="Times New Roman"/>
                <w:sz w:val="28"/>
                <w:szCs w:val="28"/>
              </w:rPr>
              <w:t>Медведева В.А.</w:t>
            </w:r>
          </w:p>
        </w:tc>
        <w:tc>
          <w:tcPr>
            <w:tcW w:w="3128" w:type="dxa"/>
          </w:tcPr>
          <w:p w:rsidR="00831A45" w:rsidRDefault="00831A45" w:rsidP="00831A45">
            <w:pPr>
              <w:ind w:firstLine="567"/>
              <w:jc w:val="center"/>
            </w:pPr>
            <w:r w:rsidRPr="005514C8">
              <w:t>+</w:t>
            </w:r>
          </w:p>
        </w:tc>
        <w:tc>
          <w:tcPr>
            <w:tcW w:w="3128" w:type="dxa"/>
          </w:tcPr>
          <w:p w:rsidR="00831A45" w:rsidRDefault="00831A45" w:rsidP="00831A45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1A45" w:rsidTr="002A2E37">
        <w:tc>
          <w:tcPr>
            <w:tcW w:w="3230" w:type="dxa"/>
          </w:tcPr>
          <w:p w:rsidR="00831A45" w:rsidRPr="0082260C" w:rsidRDefault="00831A45" w:rsidP="00831A45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260C">
              <w:rPr>
                <w:rFonts w:ascii="Times New Roman" w:hAnsi="Times New Roman" w:cs="Times New Roman"/>
                <w:sz w:val="28"/>
                <w:szCs w:val="28"/>
              </w:rPr>
              <w:t>Кинева</w:t>
            </w:r>
            <w:proofErr w:type="spellEnd"/>
            <w:r w:rsidRPr="0082260C"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  <w:tc>
          <w:tcPr>
            <w:tcW w:w="3128" w:type="dxa"/>
          </w:tcPr>
          <w:p w:rsidR="00831A45" w:rsidRDefault="00831A45" w:rsidP="00831A45">
            <w:pPr>
              <w:ind w:firstLine="567"/>
              <w:jc w:val="center"/>
            </w:pPr>
            <w:r w:rsidRPr="005514C8">
              <w:t>+</w:t>
            </w:r>
          </w:p>
        </w:tc>
        <w:tc>
          <w:tcPr>
            <w:tcW w:w="3128" w:type="dxa"/>
          </w:tcPr>
          <w:p w:rsidR="00831A45" w:rsidRDefault="00831A45" w:rsidP="00831A45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1A45" w:rsidTr="002A2E37">
        <w:tc>
          <w:tcPr>
            <w:tcW w:w="3230" w:type="dxa"/>
          </w:tcPr>
          <w:p w:rsidR="00831A45" w:rsidRPr="00F15C7B" w:rsidRDefault="00962DF4" w:rsidP="00831A45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Черемисинов</w:t>
            </w:r>
            <w:r w:rsidRPr="006163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Pr="006163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r w:rsidRPr="006163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3128" w:type="dxa"/>
          </w:tcPr>
          <w:p w:rsidR="00831A45" w:rsidRDefault="00831A45" w:rsidP="00831A45">
            <w:pPr>
              <w:ind w:firstLine="567"/>
              <w:jc w:val="center"/>
            </w:pPr>
            <w:r w:rsidRPr="005514C8">
              <w:t>+</w:t>
            </w:r>
          </w:p>
        </w:tc>
        <w:tc>
          <w:tcPr>
            <w:tcW w:w="3128" w:type="dxa"/>
          </w:tcPr>
          <w:p w:rsidR="00831A45" w:rsidRDefault="00831A45" w:rsidP="00831A45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1A45" w:rsidTr="002A2E37">
        <w:tc>
          <w:tcPr>
            <w:tcW w:w="3230" w:type="dxa"/>
          </w:tcPr>
          <w:p w:rsidR="00831A45" w:rsidRPr="0082260C" w:rsidRDefault="00831A45" w:rsidP="00831A45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60C">
              <w:rPr>
                <w:rFonts w:ascii="Times New Roman" w:hAnsi="Times New Roman" w:cs="Times New Roman"/>
                <w:sz w:val="28"/>
                <w:szCs w:val="28"/>
              </w:rPr>
              <w:t>Примак С.И.</w:t>
            </w:r>
          </w:p>
        </w:tc>
        <w:tc>
          <w:tcPr>
            <w:tcW w:w="3128" w:type="dxa"/>
          </w:tcPr>
          <w:p w:rsidR="00831A45" w:rsidRDefault="00831A45" w:rsidP="00831A45">
            <w:pPr>
              <w:ind w:firstLine="567"/>
              <w:jc w:val="center"/>
            </w:pPr>
            <w:r w:rsidRPr="005514C8">
              <w:t>+</w:t>
            </w:r>
          </w:p>
        </w:tc>
        <w:tc>
          <w:tcPr>
            <w:tcW w:w="3128" w:type="dxa"/>
          </w:tcPr>
          <w:p w:rsidR="00831A45" w:rsidRDefault="00831A45" w:rsidP="00831A45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6724" w:rsidTr="002A2E37">
        <w:tc>
          <w:tcPr>
            <w:tcW w:w="3230" w:type="dxa"/>
          </w:tcPr>
          <w:p w:rsidR="000C6724" w:rsidRPr="0082260C" w:rsidRDefault="005D74F5" w:rsidP="000C6724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Зворыгина С.А.</w:t>
            </w:r>
          </w:p>
        </w:tc>
        <w:tc>
          <w:tcPr>
            <w:tcW w:w="3128" w:type="dxa"/>
          </w:tcPr>
          <w:p w:rsidR="000C6724" w:rsidRPr="005514C8" w:rsidRDefault="000C6724" w:rsidP="000C6724">
            <w:pPr>
              <w:ind w:firstLine="567"/>
              <w:jc w:val="center"/>
            </w:pPr>
            <w:r>
              <w:t>+</w:t>
            </w:r>
          </w:p>
        </w:tc>
        <w:tc>
          <w:tcPr>
            <w:tcW w:w="3128" w:type="dxa"/>
          </w:tcPr>
          <w:p w:rsidR="000C6724" w:rsidRDefault="000C6724" w:rsidP="000C6724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586D" w:rsidTr="002A2E37">
        <w:tc>
          <w:tcPr>
            <w:tcW w:w="3230" w:type="dxa"/>
          </w:tcPr>
          <w:p w:rsidR="00DD586D" w:rsidRDefault="00DD586D" w:rsidP="00DD586D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3128" w:type="dxa"/>
          </w:tcPr>
          <w:p w:rsidR="00DD586D" w:rsidRPr="0061632C" w:rsidRDefault="005D74F5" w:rsidP="00DD586D">
            <w:pPr>
              <w:ind w:firstLine="56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9</w:t>
            </w:r>
          </w:p>
        </w:tc>
        <w:tc>
          <w:tcPr>
            <w:tcW w:w="3128" w:type="dxa"/>
          </w:tcPr>
          <w:p w:rsidR="00DD586D" w:rsidRDefault="00DD586D" w:rsidP="00DD586D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D586D" w:rsidRDefault="00DD586D" w:rsidP="006B6B10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A2A73" w:rsidRPr="00DD586D" w:rsidRDefault="00CA2A73" w:rsidP="00DD586D">
      <w:pPr>
        <w:pStyle w:val="a3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586D">
        <w:rPr>
          <w:rFonts w:ascii="Times New Roman" w:hAnsi="Times New Roman" w:cs="Times New Roman"/>
          <w:sz w:val="28"/>
          <w:szCs w:val="28"/>
        </w:rPr>
        <w:t>Признать участником открытого аукциона с открытой формой подачи предложений о</w:t>
      </w:r>
      <w:r w:rsidR="005D74F5">
        <w:rPr>
          <w:rFonts w:ascii="Times New Roman" w:hAnsi="Times New Roman" w:cs="Times New Roman"/>
          <w:sz w:val="28"/>
          <w:szCs w:val="28"/>
        </w:rPr>
        <w:t xml:space="preserve"> цене предмета торгов по лоту №4</w:t>
      </w:r>
      <w:r w:rsidRPr="00DD586D">
        <w:rPr>
          <w:rFonts w:ascii="Times New Roman" w:hAnsi="Times New Roman" w:cs="Times New Roman"/>
          <w:sz w:val="28"/>
          <w:szCs w:val="28"/>
        </w:rPr>
        <w:t xml:space="preserve"> -  на право заключения договора на установку и эксплуатацию рекламной конструкции в виде </w:t>
      </w:r>
      <w:r w:rsidR="005D74F5" w:rsidRPr="00AF5C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отдельно стоящего двухстороннего рекламного щита со статическим или динамическим заполнением с габаритными размерами информационного поля одной стороны 3,0 м (высота) х 6,0 м (ширина), размещаемая по адресу: г. Нижневартовск, ул. Ленина, 8А </w:t>
      </w:r>
      <w:proofErr w:type="spellStart"/>
      <w:r w:rsidR="005D74F5" w:rsidRPr="00AF5C31">
        <w:rPr>
          <w:rFonts w:ascii="Times New Roman" w:eastAsia="Times New Roman" w:hAnsi="Times New Roman" w:cs="Times New Roman"/>
          <w:sz w:val="28"/>
          <w:szCs w:val="28"/>
          <w:lang w:eastAsia="ru-RU"/>
        </w:rPr>
        <w:t>мкр</w:t>
      </w:r>
      <w:proofErr w:type="spellEnd"/>
      <w:r w:rsidR="005D74F5" w:rsidRPr="00AF5C31">
        <w:rPr>
          <w:rFonts w:ascii="Times New Roman" w:eastAsia="Times New Roman" w:hAnsi="Times New Roman" w:cs="Times New Roman"/>
          <w:sz w:val="28"/>
          <w:szCs w:val="28"/>
          <w:lang w:eastAsia="ru-RU"/>
        </w:rPr>
        <w:t>. (по ул. Ленина на пересечении с ул. Чапаева)</w:t>
      </w:r>
      <w:r w:rsidRPr="00DD586D">
        <w:rPr>
          <w:rFonts w:ascii="Times New Roman" w:hAnsi="Times New Roman" w:cs="Times New Roman"/>
          <w:sz w:val="28"/>
          <w:szCs w:val="28"/>
        </w:rPr>
        <w:t xml:space="preserve">, сроком на семь лет, </w:t>
      </w:r>
      <w:r w:rsidR="005D74F5">
        <w:rPr>
          <w:rFonts w:ascii="Times New Roman" w:hAnsi="Times New Roman" w:cs="Times New Roman"/>
          <w:sz w:val="28"/>
          <w:szCs w:val="28"/>
        </w:rPr>
        <w:t>общество</w:t>
      </w:r>
      <w:r w:rsidR="005D74F5" w:rsidRPr="00C66F9A">
        <w:rPr>
          <w:rFonts w:ascii="Times New Roman" w:hAnsi="Times New Roman" w:cs="Times New Roman"/>
          <w:sz w:val="28"/>
          <w:szCs w:val="28"/>
        </w:rPr>
        <w:t xml:space="preserve"> с ограниченной ответственностью</w:t>
      </w:r>
      <w:r w:rsidR="005D74F5">
        <w:rPr>
          <w:rFonts w:ascii="Times New Roman" w:hAnsi="Times New Roman" w:cs="Times New Roman"/>
          <w:sz w:val="28"/>
          <w:szCs w:val="28"/>
        </w:rPr>
        <w:t xml:space="preserve"> Рекламное агентство «Стрит Медиа»</w:t>
      </w:r>
      <w:r w:rsidRPr="00DD586D">
        <w:rPr>
          <w:rFonts w:ascii="Times New Roman" w:hAnsi="Times New Roman" w:cs="Times New Roman"/>
          <w:sz w:val="28"/>
          <w:szCs w:val="28"/>
        </w:rPr>
        <w:t>.</w:t>
      </w:r>
    </w:p>
    <w:p w:rsidR="00CA2A73" w:rsidRDefault="00CA2A73" w:rsidP="00DD586D">
      <w:pPr>
        <w:pStyle w:val="a3"/>
        <w:numPr>
          <w:ilvl w:val="1"/>
          <w:numId w:val="6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2A73">
        <w:rPr>
          <w:rFonts w:ascii="Times New Roman" w:hAnsi="Times New Roman" w:cs="Times New Roman"/>
          <w:sz w:val="28"/>
          <w:szCs w:val="28"/>
        </w:rPr>
        <w:t>Признать несостоявшимся открытый</w:t>
      </w:r>
      <w:r>
        <w:rPr>
          <w:rFonts w:ascii="Times New Roman" w:hAnsi="Times New Roman" w:cs="Times New Roman"/>
          <w:sz w:val="28"/>
          <w:szCs w:val="28"/>
        </w:rPr>
        <w:t xml:space="preserve"> аукцион по лоту №4</w:t>
      </w:r>
      <w:r w:rsidRPr="00CA2A73">
        <w:rPr>
          <w:rFonts w:ascii="Times New Roman" w:hAnsi="Times New Roman" w:cs="Times New Roman"/>
          <w:sz w:val="28"/>
          <w:szCs w:val="28"/>
        </w:rPr>
        <w:t xml:space="preserve"> - на право заключения договора на установку и эксплуатацию рекламной конструкции в виде </w:t>
      </w:r>
      <w:r w:rsidR="005D74F5" w:rsidRPr="00DD586D">
        <w:rPr>
          <w:rFonts w:ascii="Times New Roman" w:hAnsi="Times New Roman" w:cs="Times New Roman"/>
          <w:sz w:val="28"/>
          <w:szCs w:val="28"/>
        </w:rPr>
        <w:t xml:space="preserve">в виде </w:t>
      </w:r>
      <w:r w:rsidR="005D74F5" w:rsidRPr="00AF5C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отдельно стоящего двухстороннего рекламного щита со статическим или динамическим заполнением с габаритными размерами информационного поля одной стороны 3,0 м (высота) х 6,0 м (ширина), размещаемая по адресу: г. Нижневартовск, ул. Ленина, 8А </w:t>
      </w:r>
      <w:proofErr w:type="spellStart"/>
      <w:r w:rsidR="005D74F5" w:rsidRPr="00AF5C31">
        <w:rPr>
          <w:rFonts w:ascii="Times New Roman" w:eastAsia="Times New Roman" w:hAnsi="Times New Roman" w:cs="Times New Roman"/>
          <w:sz w:val="28"/>
          <w:szCs w:val="28"/>
          <w:lang w:eastAsia="ru-RU"/>
        </w:rPr>
        <w:t>мкр</w:t>
      </w:r>
      <w:proofErr w:type="spellEnd"/>
      <w:r w:rsidR="005D74F5" w:rsidRPr="00AF5C31">
        <w:rPr>
          <w:rFonts w:ascii="Times New Roman" w:eastAsia="Times New Roman" w:hAnsi="Times New Roman" w:cs="Times New Roman"/>
          <w:sz w:val="28"/>
          <w:szCs w:val="28"/>
          <w:lang w:eastAsia="ru-RU"/>
        </w:rPr>
        <w:t>. (по ул. Ленина на пересечении с ул. Чапаева)</w:t>
      </w:r>
      <w:r w:rsidRPr="00CA2A73">
        <w:rPr>
          <w:rFonts w:ascii="Times New Roman" w:hAnsi="Times New Roman" w:cs="Times New Roman"/>
          <w:sz w:val="28"/>
          <w:szCs w:val="28"/>
        </w:rPr>
        <w:t>, сроком на семь лет, в соответствии с п.5.7 ст.19 Федерального закона от 13.03.2006 №38-ФЗ «О рекламе».</w:t>
      </w:r>
    </w:p>
    <w:p w:rsidR="002435D7" w:rsidRDefault="002435D7" w:rsidP="002435D7">
      <w:pPr>
        <w:pStyle w:val="a3"/>
        <w:tabs>
          <w:tab w:val="left" w:pos="851"/>
        </w:tabs>
        <w:ind w:left="375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567" w:type="dxa"/>
        <w:tblLook w:val="04A0" w:firstRow="1" w:lastRow="0" w:firstColumn="1" w:lastColumn="0" w:noHBand="0" w:noVBand="1"/>
      </w:tblPr>
      <w:tblGrid>
        <w:gridCol w:w="3230"/>
        <w:gridCol w:w="3128"/>
        <w:gridCol w:w="3128"/>
      </w:tblGrid>
      <w:tr w:rsidR="00570BC1" w:rsidTr="002A2E37">
        <w:tc>
          <w:tcPr>
            <w:tcW w:w="3230" w:type="dxa"/>
            <w:vMerge w:val="restart"/>
          </w:tcPr>
          <w:p w:rsidR="00570BC1" w:rsidRDefault="00570BC1" w:rsidP="006B6B10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 члена аукционной комиссии</w:t>
            </w:r>
          </w:p>
        </w:tc>
        <w:tc>
          <w:tcPr>
            <w:tcW w:w="6256" w:type="dxa"/>
            <w:gridSpan w:val="2"/>
          </w:tcPr>
          <w:p w:rsidR="00570BC1" w:rsidRDefault="00570BC1" w:rsidP="006B6B10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Результаты голосования</w:t>
            </w:r>
          </w:p>
        </w:tc>
      </w:tr>
      <w:tr w:rsidR="00570BC1" w:rsidTr="002A2E37">
        <w:tc>
          <w:tcPr>
            <w:tcW w:w="3230" w:type="dxa"/>
            <w:vMerge/>
          </w:tcPr>
          <w:p w:rsidR="00570BC1" w:rsidRDefault="00570BC1" w:rsidP="006B6B10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8" w:type="dxa"/>
          </w:tcPr>
          <w:p w:rsidR="00570BC1" w:rsidRDefault="00570BC1" w:rsidP="006B6B10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«за»</w:t>
            </w:r>
          </w:p>
        </w:tc>
        <w:tc>
          <w:tcPr>
            <w:tcW w:w="3128" w:type="dxa"/>
          </w:tcPr>
          <w:p w:rsidR="00570BC1" w:rsidRDefault="00570BC1" w:rsidP="006B6B10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«против»</w:t>
            </w:r>
          </w:p>
        </w:tc>
      </w:tr>
      <w:tr w:rsidR="00831A45" w:rsidTr="002A2E37">
        <w:tc>
          <w:tcPr>
            <w:tcW w:w="3230" w:type="dxa"/>
          </w:tcPr>
          <w:p w:rsidR="00831A45" w:rsidRPr="0082260C" w:rsidRDefault="00831A45" w:rsidP="00831A45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60C">
              <w:rPr>
                <w:rFonts w:ascii="Times New Roman" w:hAnsi="Times New Roman" w:cs="Times New Roman"/>
                <w:sz w:val="28"/>
                <w:szCs w:val="28"/>
              </w:rPr>
              <w:t>Лукаш Н.В.</w:t>
            </w:r>
          </w:p>
        </w:tc>
        <w:tc>
          <w:tcPr>
            <w:tcW w:w="3128" w:type="dxa"/>
          </w:tcPr>
          <w:p w:rsidR="00831A45" w:rsidRDefault="00831A45" w:rsidP="00831A45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3128" w:type="dxa"/>
          </w:tcPr>
          <w:p w:rsidR="00831A45" w:rsidRDefault="00831A45" w:rsidP="00831A45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1A45" w:rsidTr="002A2E37">
        <w:tc>
          <w:tcPr>
            <w:tcW w:w="3230" w:type="dxa"/>
          </w:tcPr>
          <w:p w:rsidR="00831A45" w:rsidRPr="0082260C" w:rsidRDefault="00443F51" w:rsidP="00831A45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Шилова Т</w:t>
            </w:r>
            <w:r w:rsidR="00831A45" w:rsidRPr="0082260C">
              <w:rPr>
                <w:rFonts w:ascii="Times New Roman" w:hAnsi="Times New Roman" w:cs="Times New Roman"/>
                <w:sz w:val="28"/>
                <w:szCs w:val="28"/>
              </w:rPr>
              <w:t>.А.</w:t>
            </w:r>
          </w:p>
        </w:tc>
        <w:tc>
          <w:tcPr>
            <w:tcW w:w="3128" w:type="dxa"/>
          </w:tcPr>
          <w:p w:rsidR="00831A45" w:rsidRDefault="00831A45" w:rsidP="00831A45">
            <w:pPr>
              <w:ind w:firstLine="567"/>
              <w:jc w:val="center"/>
            </w:pPr>
            <w:r w:rsidRPr="005514C8">
              <w:t>+</w:t>
            </w:r>
          </w:p>
        </w:tc>
        <w:tc>
          <w:tcPr>
            <w:tcW w:w="3128" w:type="dxa"/>
          </w:tcPr>
          <w:p w:rsidR="00831A45" w:rsidRDefault="00831A45" w:rsidP="00831A45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1A45" w:rsidTr="002A2E37">
        <w:tc>
          <w:tcPr>
            <w:tcW w:w="3230" w:type="dxa"/>
          </w:tcPr>
          <w:p w:rsidR="00831A45" w:rsidRPr="0082260C" w:rsidRDefault="00831A45" w:rsidP="00831A45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60C">
              <w:rPr>
                <w:rFonts w:ascii="Times New Roman" w:hAnsi="Times New Roman" w:cs="Times New Roman"/>
                <w:sz w:val="28"/>
                <w:szCs w:val="28"/>
              </w:rPr>
              <w:t>Жукова Н.С.</w:t>
            </w:r>
          </w:p>
        </w:tc>
        <w:tc>
          <w:tcPr>
            <w:tcW w:w="3128" w:type="dxa"/>
          </w:tcPr>
          <w:p w:rsidR="00831A45" w:rsidRDefault="00831A45" w:rsidP="00831A45">
            <w:pPr>
              <w:ind w:firstLine="567"/>
              <w:jc w:val="center"/>
            </w:pPr>
            <w:r w:rsidRPr="005514C8">
              <w:t>+</w:t>
            </w:r>
          </w:p>
        </w:tc>
        <w:tc>
          <w:tcPr>
            <w:tcW w:w="3128" w:type="dxa"/>
          </w:tcPr>
          <w:p w:rsidR="00831A45" w:rsidRDefault="00831A45" w:rsidP="00831A45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1A45" w:rsidTr="002A2E37">
        <w:tc>
          <w:tcPr>
            <w:tcW w:w="3230" w:type="dxa"/>
          </w:tcPr>
          <w:p w:rsidR="00831A45" w:rsidRPr="0082260C" w:rsidRDefault="00831A45" w:rsidP="00831A45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60C">
              <w:rPr>
                <w:rFonts w:ascii="Times New Roman" w:hAnsi="Times New Roman" w:cs="Times New Roman"/>
                <w:sz w:val="28"/>
                <w:szCs w:val="28"/>
              </w:rPr>
              <w:t>Попова Л.С.</w:t>
            </w:r>
          </w:p>
        </w:tc>
        <w:tc>
          <w:tcPr>
            <w:tcW w:w="3128" w:type="dxa"/>
          </w:tcPr>
          <w:p w:rsidR="00831A45" w:rsidRDefault="00831A45" w:rsidP="00831A45">
            <w:pPr>
              <w:ind w:firstLine="567"/>
              <w:jc w:val="center"/>
            </w:pPr>
            <w:r w:rsidRPr="005514C8">
              <w:t>+</w:t>
            </w:r>
          </w:p>
        </w:tc>
        <w:tc>
          <w:tcPr>
            <w:tcW w:w="3128" w:type="dxa"/>
          </w:tcPr>
          <w:p w:rsidR="00831A45" w:rsidRDefault="00831A45" w:rsidP="00831A45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1A45" w:rsidTr="002A2E37">
        <w:tc>
          <w:tcPr>
            <w:tcW w:w="3230" w:type="dxa"/>
          </w:tcPr>
          <w:p w:rsidR="00831A45" w:rsidRPr="0082260C" w:rsidRDefault="00831A45" w:rsidP="00831A45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60C">
              <w:rPr>
                <w:rFonts w:ascii="Times New Roman" w:hAnsi="Times New Roman" w:cs="Times New Roman"/>
                <w:sz w:val="28"/>
                <w:szCs w:val="28"/>
              </w:rPr>
              <w:t>Медведева В.А.</w:t>
            </w:r>
          </w:p>
        </w:tc>
        <w:tc>
          <w:tcPr>
            <w:tcW w:w="3128" w:type="dxa"/>
          </w:tcPr>
          <w:p w:rsidR="00831A45" w:rsidRDefault="00831A45" w:rsidP="00831A45">
            <w:pPr>
              <w:ind w:firstLine="567"/>
              <w:jc w:val="center"/>
            </w:pPr>
            <w:r w:rsidRPr="005514C8">
              <w:t>+</w:t>
            </w:r>
          </w:p>
        </w:tc>
        <w:tc>
          <w:tcPr>
            <w:tcW w:w="3128" w:type="dxa"/>
          </w:tcPr>
          <w:p w:rsidR="00831A45" w:rsidRDefault="00831A45" w:rsidP="00831A45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1A45" w:rsidTr="002A2E37">
        <w:tc>
          <w:tcPr>
            <w:tcW w:w="3230" w:type="dxa"/>
          </w:tcPr>
          <w:p w:rsidR="00831A45" w:rsidRPr="0082260C" w:rsidRDefault="00831A45" w:rsidP="00831A45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260C">
              <w:rPr>
                <w:rFonts w:ascii="Times New Roman" w:hAnsi="Times New Roman" w:cs="Times New Roman"/>
                <w:sz w:val="28"/>
                <w:szCs w:val="28"/>
              </w:rPr>
              <w:t>Кинева</w:t>
            </w:r>
            <w:proofErr w:type="spellEnd"/>
            <w:r w:rsidRPr="0082260C"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  <w:tc>
          <w:tcPr>
            <w:tcW w:w="3128" w:type="dxa"/>
          </w:tcPr>
          <w:p w:rsidR="00831A45" w:rsidRDefault="00831A45" w:rsidP="00831A45">
            <w:pPr>
              <w:ind w:firstLine="567"/>
              <w:jc w:val="center"/>
            </w:pPr>
            <w:r w:rsidRPr="005514C8">
              <w:t>+</w:t>
            </w:r>
          </w:p>
        </w:tc>
        <w:tc>
          <w:tcPr>
            <w:tcW w:w="3128" w:type="dxa"/>
          </w:tcPr>
          <w:p w:rsidR="00831A45" w:rsidRDefault="00831A45" w:rsidP="00831A45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1A45" w:rsidTr="002A2E37">
        <w:tc>
          <w:tcPr>
            <w:tcW w:w="3230" w:type="dxa"/>
          </w:tcPr>
          <w:p w:rsidR="00831A45" w:rsidRPr="00F15C7B" w:rsidRDefault="00962DF4" w:rsidP="00831A45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Черемисинов</w:t>
            </w:r>
            <w:r w:rsidRPr="006163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Pr="006163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r w:rsidRPr="006163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3128" w:type="dxa"/>
          </w:tcPr>
          <w:p w:rsidR="00831A45" w:rsidRDefault="00831A45" w:rsidP="00831A45">
            <w:pPr>
              <w:ind w:firstLine="567"/>
              <w:jc w:val="center"/>
            </w:pPr>
            <w:r w:rsidRPr="005514C8">
              <w:t>+</w:t>
            </w:r>
          </w:p>
        </w:tc>
        <w:tc>
          <w:tcPr>
            <w:tcW w:w="3128" w:type="dxa"/>
          </w:tcPr>
          <w:p w:rsidR="00831A45" w:rsidRDefault="00831A45" w:rsidP="00831A45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1A45" w:rsidTr="002A2E37">
        <w:tc>
          <w:tcPr>
            <w:tcW w:w="3230" w:type="dxa"/>
          </w:tcPr>
          <w:p w:rsidR="00831A45" w:rsidRPr="0082260C" w:rsidRDefault="00831A45" w:rsidP="00831A45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60C">
              <w:rPr>
                <w:rFonts w:ascii="Times New Roman" w:hAnsi="Times New Roman" w:cs="Times New Roman"/>
                <w:sz w:val="28"/>
                <w:szCs w:val="28"/>
              </w:rPr>
              <w:t>Примак С.И.</w:t>
            </w:r>
          </w:p>
        </w:tc>
        <w:tc>
          <w:tcPr>
            <w:tcW w:w="3128" w:type="dxa"/>
          </w:tcPr>
          <w:p w:rsidR="00831A45" w:rsidRDefault="00831A45" w:rsidP="00831A45">
            <w:pPr>
              <w:ind w:firstLine="567"/>
              <w:jc w:val="center"/>
            </w:pPr>
            <w:r w:rsidRPr="005514C8">
              <w:t>+</w:t>
            </w:r>
          </w:p>
        </w:tc>
        <w:tc>
          <w:tcPr>
            <w:tcW w:w="3128" w:type="dxa"/>
          </w:tcPr>
          <w:p w:rsidR="00831A45" w:rsidRDefault="00831A45" w:rsidP="00831A45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6724" w:rsidTr="002A2E37">
        <w:tc>
          <w:tcPr>
            <w:tcW w:w="3230" w:type="dxa"/>
          </w:tcPr>
          <w:p w:rsidR="000C6724" w:rsidRPr="0082260C" w:rsidRDefault="005D74F5" w:rsidP="000C6724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Зворыгина С.А.</w:t>
            </w:r>
          </w:p>
        </w:tc>
        <w:tc>
          <w:tcPr>
            <w:tcW w:w="3128" w:type="dxa"/>
          </w:tcPr>
          <w:p w:rsidR="000C6724" w:rsidRPr="005514C8" w:rsidRDefault="000C6724" w:rsidP="000C6724">
            <w:pPr>
              <w:ind w:firstLine="567"/>
              <w:jc w:val="center"/>
            </w:pPr>
            <w:r>
              <w:t>+</w:t>
            </w:r>
          </w:p>
        </w:tc>
        <w:tc>
          <w:tcPr>
            <w:tcW w:w="3128" w:type="dxa"/>
          </w:tcPr>
          <w:p w:rsidR="000C6724" w:rsidRDefault="000C6724" w:rsidP="000C6724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0BC1" w:rsidTr="002A2E37">
        <w:tc>
          <w:tcPr>
            <w:tcW w:w="3230" w:type="dxa"/>
          </w:tcPr>
          <w:p w:rsidR="00570BC1" w:rsidRDefault="00570BC1" w:rsidP="006B6B10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3128" w:type="dxa"/>
          </w:tcPr>
          <w:p w:rsidR="00570BC1" w:rsidRPr="0061632C" w:rsidRDefault="005D74F5" w:rsidP="006B6B10">
            <w:pPr>
              <w:ind w:firstLine="56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9</w:t>
            </w:r>
          </w:p>
        </w:tc>
        <w:tc>
          <w:tcPr>
            <w:tcW w:w="3128" w:type="dxa"/>
          </w:tcPr>
          <w:p w:rsidR="00570BC1" w:rsidRDefault="00570BC1" w:rsidP="006B6B10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D586D" w:rsidRDefault="00DD586D" w:rsidP="006B6B10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93439" w:rsidRDefault="00570BC1" w:rsidP="00993439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570BC1">
        <w:rPr>
          <w:rFonts w:ascii="Times New Roman" w:hAnsi="Times New Roman" w:cs="Times New Roman"/>
          <w:sz w:val="28"/>
          <w:szCs w:val="28"/>
        </w:rPr>
        <w:t>.</w:t>
      </w:r>
      <w:r w:rsidRPr="00570BC1">
        <w:rPr>
          <w:rFonts w:ascii="Times New Roman" w:hAnsi="Times New Roman" w:cs="Times New Roman"/>
          <w:sz w:val="28"/>
          <w:szCs w:val="28"/>
        </w:rPr>
        <w:tab/>
      </w:r>
      <w:r w:rsidR="005D74F5" w:rsidRPr="005D74F5">
        <w:rPr>
          <w:rFonts w:ascii="Times New Roman" w:hAnsi="Times New Roman" w:cs="Times New Roman"/>
          <w:sz w:val="28"/>
          <w:szCs w:val="28"/>
        </w:rPr>
        <w:t>Признать несостоявшимся открытый аукцион с открытой формой подачи предложений о</w:t>
      </w:r>
      <w:r w:rsidR="005D74F5">
        <w:rPr>
          <w:rFonts w:ascii="Times New Roman" w:hAnsi="Times New Roman" w:cs="Times New Roman"/>
          <w:sz w:val="28"/>
          <w:szCs w:val="28"/>
        </w:rPr>
        <w:t xml:space="preserve"> цене предмета торгов по лоту №5</w:t>
      </w:r>
      <w:r w:rsidR="005D74F5" w:rsidRPr="005D74F5">
        <w:rPr>
          <w:rFonts w:ascii="Times New Roman" w:hAnsi="Times New Roman" w:cs="Times New Roman"/>
          <w:sz w:val="28"/>
          <w:szCs w:val="28"/>
        </w:rPr>
        <w:t xml:space="preserve"> - на право заключения договора на установку и эксплуатацию рекламн</w:t>
      </w:r>
      <w:r w:rsidR="00993439">
        <w:rPr>
          <w:rFonts w:ascii="Times New Roman" w:hAnsi="Times New Roman" w:cs="Times New Roman"/>
          <w:sz w:val="28"/>
          <w:szCs w:val="28"/>
        </w:rPr>
        <w:t>ых</w:t>
      </w:r>
      <w:r w:rsidR="005D74F5" w:rsidRPr="005D74F5">
        <w:rPr>
          <w:rFonts w:ascii="Times New Roman" w:hAnsi="Times New Roman" w:cs="Times New Roman"/>
          <w:sz w:val="28"/>
          <w:szCs w:val="28"/>
        </w:rPr>
        <w:t xml:space="preserve"> конструкци</w:t>
      </w:r>
      <w:r w:rsidR="00993439">
        <w:rPr>
          <w:rFonts w:ascii="Times New Roman" w:hAnsi="Times New Roman" w:cs="Times New Roman"/>
          <w:sz w:val="28"/>
          <w:szCs w:val="28"/>
        </w:rPr>
        <w:t>й</w:t>
      </w:r>
      <w:r w:rsidR="005D74F5" w:rsidRPr="005D74F5">
        <w:rPr>
          <w:rFonts w:ascii="Times New Roman" w:hAnsi="Times New Roman" w:cs="Times New Roman"/>
          <w:sz w:val="28"/>
          <w:szCs w:val="28"/>
        </w:rPr>
        <w:t xml:space="preserve"> </w:t>
      </w:r>
      <w:r w:rsidR="00993439" w:rsidRPr="00C66F9A">
        <w:rPr>
          <w:rFonts w:ascii="Times New Roman" w:hAnsi="Times New Roman" w:cs="Times New Roman"/>
          <w:sz w:val="28"/>
          <w:szCs w:val="28"/>
        </w:rPr>
        <w:t>эксплуатацию рекламн</w:t>
      </w:r>
      <w:r w:rsidR="00993439">
        <w:rPr>
          <w:rFonts w:ascii="Times New Roman" w:hAnsi="Times New Roman" w:cs="Times New Roman"/>
          <w:sz w:val="28"/>
          <w:szCs w:val="28"/>
        </w:rPr>
        <w:t>ых</w:t>
      </w:r>
      <w:r w:rsidR="00993439" w:rsidRPr="00C66F9A">
        <w:rPr>
          <w:rFonts w:ascii="Times New Roman" w:hAnsi="Times New Roman" w:cs="Times New Roman"/>
          <w:sz w:val="28"/>
          <w:szCs w:val="28"/>
        </w:rPr>
        <w:t xml:space="preserve"> конструкци</w:t>
      </w:r>
      <w:r w:rsidR="00993439">
        <w:rPr>
          <w:rFonts w:ascii="Times New Roman" w:hAnsi="Times New Roman" w:cs="Times New Roman"/>
          <w:sz w:val="28"/>
          <w:szCs w:val="28"/>
        </w:rPr>
        <w:t>й:</w:t>
      </w:r>
      <w:r w:rsidR="00993439" w:rsidRPr="00C66F9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3439" w:rsidRPr="00C66F9A" w:rsidRDefault="00993439" w:rsidP="00993439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6F9A">
        <w:rPr>
          <w:rFonts w:ascii="Times New Roman" w:hAnsi="Times New Roman" w:cs="Times New Roman"/>
          <w:sz w:val="28"/>
          <w:szCs w:val="28"/>
        </w:rPr>
        <w:t xml:space="preserve">- в виде отдельно стоящей двухсторонней рекламно-информационной стелы №1 со статическим заполнением с габаритными размерами информационного поля одной </w:t>
      </w:r>
      <w:r w:rsidRPr="00C66F9A">
        <w:rPr>
          <w:rFonts w:ascii="Times New Roman" w:hAnsi="Times New Roman" w:cs="Times New Roman"/>
          <w:sz w:val="28"/>
          <w:szCs w:val="28"/>
        </w:rPr>
        <w:lastRenderedPageBreak/>
        <w:t>стороны 17,0 м (высота) х 2,0 м (ширина), размещаемая по адресу: г. Нижневартовск, ул. 2П-2, 40а, строение 1 (напротив здания);</w:t>
      </w:r>
    </w:p>
    <w:p w:rsidR="00570BC1" w:rsidRPr="00993439" w:rsidRDefault="00993439" w:rsidP="00993439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6F9A">
        <w:rPr>
          <w:rFonts w:ascii="Times New Roman" w:hAnsi="Times New Roman" w:cs="Times New Roman"/>
          <w:sz w:val="28"/>
          <w:szCs w:val="28"/>
        </w:rPr>
        <w:t>- в виде отдельно стоящей двухсторонней рекламно-информационной стелы №2 со статическим заполнением с габаритными размерами информационного поля одной стороны 17,0 м (высота) х 2,0 м (ширина), размещаемая по адресу: г. Нижневартовск, пересечение улиц 2П-2 – поселок Солнечны</w:t>
      </w:r>
      <w:r>
        <w:rPr>
          <w:rFonts w:ascii="Times New Roman" w:hAnsi="Times New Roman" w:cs="Times New Roman"/>
          <w:sz w:val="28"/>
          <w:szCs w:val="28"/>
        </w:rPr>
        <w:t>й</w:t>
      </w:r>
      <w:r w:rsidR="005D74F5" w:rsidRPr="00993439">
        <w:rPr>
          <w:rFonts w:ascii="Times New Roman" w:hAnsi="Times New Roman" w:cs="Times New Roman"/>
          <w:sz w:val="28"/>
          <w:szCs w:val="28"/>
        </w:rPr>
        <w:t>, в связи с отсутствием поданных заявок на участие в аукционе.</w:t>
      </w:r>
    </w:p>
    <w:p w:rsidR="00DD586D" w:rsidRPr="00570BC1" w:rsidRDefault="00DD586D" w:rsidP="006B6B10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567" w:type="dxa"/>
        <w:tblLook w:val="04A0" w:firstRow="1" w:lastRow="0" w:firstColumn="1" w:lastColumn="0" w:noHBand="0" w:noVBand="1"/>
      </w:tblPr>
      <w:tblGrid>
        <w:gridCol w:w="3230"/>
        <w:gridCol w:w="3128"/>
        <w:gridCol w:w="3128"/>
      </w:tblGrid>
      <w:tr w:rsidR="00570BC1" w:rsidTr="002A2E37">
        <w:tc>
          <w:tcPr>
            <w:tcW w:w="3230" w:type="dxa"/>
            <w:vMerge w:val="restart"/>
          </w:tcPr>
          <w:p w:rsidR="00570BC1" w:rsidRDefault="00570BC1" w:rsidP="006B6B10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 члена аукционной комиссии</w:t>
            </w:r>
          </w:p>
        </w:tc>
        <w:tc>
          <w:tcPr>
            <w:tcW w:w="6256" w:type="dxa"/>
            <w:gridSpan w:val="2"/>
          </w:tcPr>
          <w:p w:rsidR="00570BC1" w:rsidRDefault="00570BC1" w:rsidP="006B6B10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Результаты голосования</w:t>
            </w:r>
          </w:p>
        </w:tc>
      </w:tr>
      <w:tr w:rsidR="00570BC1" w:rsidTr="002A2E37">
        <w:tc>
          <w:tcPr>
            <w:tcW w:w="3230" w:type="dxa"/>
            <w:vMerge/>
          </w:tcPr>
          <w:p w:rsidR="00570BC1" w:rsidRDefault="00570BC1" w:rsidP="006B6B10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8" w:type="dxa"/>
          </w:tcPr>
          <w:p w:rsidR="00570BC1" w:rsidRDefault="00570BC1" w:rsidP="006B6B10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«за»</w:t>
            </w:r>
          </w:p>
        </w:tc>
        <w:tc>
          <w:tcPr>
            <w:tcW w:w="3128" w:type="dxa"/>
          </w:tcPr>
          <w:p w:rsidR="00570BC1" w:rsidRDefault="00570BC1" w:rsidP="006B6B10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«против»</w:t>
            </w:r>
          </w:p>
        </w:tc>
      </w:tr>
      <w:tr w:rsidR="00831A45" w:rsidTr="002A2E37">
        <w:tc>
          <w:tcPr>
            <w:tcW w:w="3230" w:type="dxa"/>
          </w:tcPr>
          <w:p w:rsidR="00831A45" w:rsidRPr="0082260C" w:rsidRDefault="00831A45" w:rsidP="00831A45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60C">
              <w:rPr>
                <w:rFonts w:ascii="Times New Roman" w:hAnsi="Times New Roman" w:cs="Times New Roman"/>
                <w:sz w:val="28"/>
                <w:szCs w:val="28"/>
              </w:rPr>
              <w:t>Лукаш Н.В.</w:t>
            </w:r>
          </w:p>
        </w:tc>
        <w:tc>
          <w:tcPr>
            <w:tcW w:w="3128" w:type="dxa"/>
          </w:tcPr>
          <w:p w:rsidR="00831A45" w:rsidRDefault="00831A45" w:rsidP="00831A45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3128" w:type="dxa"/>
          </w:tcPr>
          <w:p w:rsidR="00831A45" w:rsidRDefault="00831A45" w:rsidP="00831A45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1A45" w:rsidTr="002A2E37">
        <w:tc>
          <w:tcPr>
            <w:tcW w:w="3230" w:type="dxa"/>
          </w:tcPr>
          <w:p w:rsidR="00831A45" w:rsidRPr="0082260C" w:rsidRDefault="00443F51" w:rsidP="00831A45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Шилова Т</w:t>
            </w:r>
            <w:r w:rsidR="00831A45" w:rsidRPr="0082260C">
              <w:rPr>
                <w:rFonts w:ascii="Times New Roman" w:hAnsi="Times New Roman" w:cs="Times New Roman"/>
                <w:sz w:val="28"/>
                <w:szCs w:val="28"/>
              </w:rPr>
              <w:t>.А.</w:t>
            </w:r>
          </w:p>
        </w:tc>
        <w:tc>
          <w:tcPr>
            <w:tcW w:w="3128" w:type="dxa"/>
          </w:tcPr>
          <w:p w:rsidR="00831A45" w:rsidRDefault="00831A45" w:rsidP="00831A45">
            <w:pPr>
              <w:ind w:firstLine="567"/>
              <w:jc w:val="center"/>
            </w:pPr>
            <w:r w:rsidRPr="005514C8">
              <w:t>+</w:t>
            </w:r>
          </w:p>
        </w:tc>
        <w:tc>
          <w:tcPr>
            <w:tcW w:w="3128" w:type="dxa"/>
          </w:tcPr>
          <w:p w:rsidR="00831A45" w:rsidRDefault="00831A45" w:rsidP="00831A45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1A45" w:rsidTr="002A2E37">
        <w:tc>
          <w:tcPr>
            <w:tcW w:w="3230" w:type="dxa"/>
          </w:tcPr>
          <w:p w:rsidR="00831A45" w:rsidRPr="0082260C" w:rsidRDefault="00831A45" w:rsidP="00831A45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60C">
              <w:rPr>
                <w:rFonts w:ascii="Times New Roman" w:hAnsi="Times New Roman" w:cs="Times New Roman"/>
                <w:sz w:val="28"/>
                <w:szCs w:val="28"/>
              </w:rPr>
              <w:t>Жукова Н.С.</w:t>
            </w:r>
          </w:p>
        </w:tc>
        <w:tc>
          <w:tcPr>
            <w:tcW w:w="3128" w:type="dxa"/>
          </w:tcPr>
          <w:p w:rsidR="00831A45" w:rsidRDefault="00831A45" w:rsidP="00831A45">
            <w:pPr>
              <w:ind w:firstLine="567"/>
              <w:jc w:val="center"/>
            </w:pPr>
            <w:r w:rsidRPr="005514C8">
              <w:t>+</w:t>
            </w:r>
          </w:p>
        </w:tc>
        <w:tc>
          <w:tcPr>
            <w:tcW w:w="3128" w:type="dxa"/>
          </w:tcPr>
          <w:p w:rsidR="00831A45" w:rsidRDefault="00831A45" w:rsidP="00831A45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1A45" w:rsidTr="002A2E37">
        <w:tc>
          <w:tcPr>
            <w:tcW w:w="3230" w:type="dxa"/>
          </w:tcPr>
          <w:p w:rsidR="00831A45" w:rsidRPr="0082260C" w:rsidRDefault="00831A45" w:rsidP="00831A45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60C">
              <w:rPr>
                <w:rFonts w:ascii="Times New Roman" w:hAnsi="Times New Roman" w:cs="Times New Roman"/>
                <w:sz w:val="28"/>
                <w:szCs w:val="28"/>
              </w:rPr>
              <w:t>Попова Л.С.</w:t>
            </w:r>
          </w:p>
        </w:tc>
        <w:tc>
          <w:tcPr>
            <w:tcW w:w="3128" w:type="dxa"/>
          </w:tcPr>
          <w:p w:rsidR="00831A45" w:rsidRDefault="00831A45" w:rsidP="00831A45">
            <w:pPr>
              <w:ind w:firstLine="567"/>
              <w:jc w:val="center"/>
            </w:pPr>
            <w:r w:rsidRPr="005514C8">
              <w:t>+</w:t>
            </w:r>
          </w:p>
        </w:tc>
        <w:tc>
          <w:tcPr>
            <w:tcW w:w="3128" w:type="dxa"/>
          </w:tcPr>
          <w:p w:rsidR="00831A45" w:rsidRDefault="00831A45" w:rsidP="00831A45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1A45" w:rsidTr="002A2E37">
        <w:tc>
          <w:tcPr>
            <w:tcW w:w="3230" w:type="dxa"/>
          </w:tcPr>
          <w:p w:rsidR="00831A45" w:rsidRPr="0082260C" w:rsidRDefault="00831A45" w:rsidP="00831A45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60C">
              <w:rPr>
                <w:rFonts w:ascii="Times New Roman" w:hAnsi="Times New Roman" w:cs="Times New Roman"/>
                <w:sz w:val="28"/>
                <w:szCs w:val="28"/>
              </w:rPr>
              <w:t>Медведева В.А.</w:t>
            </w:r>
          </w:p>
        </w:tc>
        <w:tc>
          <w:tcPr>
            <w:tcW w:w="3128" w:type="dxa"/>
          </w:tcPr>
          <w:p w:rsidR="00831A45" w:rsidRDefault="00831A45" w:rsidP="00831A45">
            <w:pPr>
              <w:ind w:firstLine="567"/>
              <w:jc w:val="center"/>
            </w:pPr>
            <w:r w:rsidRPr="005514C8">
              <w:t>+</w:t>
            </w:r>
          </w:p>
        </w:tc>
        <w:tc>
          <w:tcPr>
            <w:tcW w:w="3128" w:type="dxa"/>
          </w:tcPr>
          <w:p w:rsidR="00831A45" w:rsidRDefault="00831A45" w:rsidP="00831A45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1A45" w:rsidTr="002A2E37">
        <w:tc>
          <w:tcPr>
            <w:tcW w:w="3230" w:type="dxa"/>
          </w:tcPr>
          <w:p w:rsidR="00831A45" w:rsidRPr="00F15C7B" w:rsidRDefault="00831A45" w:rsidP="00831A45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proofErr w:type="spellStart"/>
            <w:r w:rsidRPr="0082260C">
              <w:rPr>
                <w:rFonts w:ascii="Times New Roman" w:hAnsi="Times New Roman" w:cs="Times New Roman"/>
                <w:sz w:val="28"/>
                <w:szCs w:val="28"/>
              </w:rPr>
              <w:t>Кинева</w:t>
            </w:r>
            <w:proofErr w:type="spellEnd"/>
            <w:r w:rsidRPr="0082260C"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  <w:tc>
          <w:tcPr>
            <w:tcW w:w="3128" w:type="dxa"/>
          </w:tcPr>
          <w:p w:rsidR="00831A45" w:rsidRDefault="00831A45" w:rsidP="00831A45">
            <w:pPr>
              <w:ind w:firstLine="567"/>
              <w:jc w:val="center"/>
            </w:pPr>
            <w:r w:rsidRPr="005514C8">
              <w:t>+</w:t>
            </w:r>
          </w:p>
        </w:tc>
        <w:tc>
          <w:tcPr>
            <w:tcW w:w="3128" w:type="dxa"/>
          </w:tcPr>
          <w:p w:rsidR="00831A45" w:rsidRDefault="00831A45" w:rsidP="00831A45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1A45" w:rsidTr="002A2E37">
        <w:tc>
          <w:tcPr>
            <w:tcW w:w="3230" w:type="dxa"/>
          </w:tcPr>
          <w:p w:rsidR="00831A45" w:rsidRPr="00F15C7B" w:rsidRDefault="00CE6679" w:rsidP="00831A45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Черемисинов</w:t>
            </w:r>
            <w:r w:rsidRPr="006163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r w:rsidRPr="006163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3128" w:type="dxa"/>
          </w:tcPr>
          <w:p w:rsidR="00831A45" w:rsidRDefault="00831A45" w:rsidP="00831A45">
            <w:pPr>
              <w:ind w:firstLine="567"/>
              <w:jc w:val="center"/>
            </w:pPr>
            <w:r w:rsidRPr="005514C8">
              <w:t>+</w:t>
            </w:r>
          </w:p>
        </w:tc>
        <w:tc>
          <w:tcPr>
            <w:tcW w:w="3128" w:type="dxa"/>
          </w:tcPr>
          <w:p w:rsidR="00831A45" w:rsidRDefault="00831A45" w:rsidP="00831A45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1A45" w:rsidTr="002A2E37">
        <w:tc>
          <w:tcPr>
            <w:tcW w:w="3230" w:type="dxa"/>
          </w:tcPr>
          <w:p w:rsidR="00831A45" w:rsidRPr="0082260C" w:rsidRDefault="00831A45" w:rsidP="00831A45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60C">
              <w:rPr>
                <w:rFonts w:ascii="Times New Roman" w:hAnsi="Times New Roman" w:cs="Times New Roman"/>
                <w:sz w:val="28"/>
                <w:szCs w:val="28"/>
              </w:rPr>
              <w:t>Примак С.И.</w:t>
            </w:r>
          </w:p>
        </w:tc>
        <w:tc>
          <w:tcPr>
            <w:tcW w:w="3128" w:type="dxa"/>
          </w:tcPr>
          <w:p w:rsidR="00831A45" w:rsidRDefault="00831A45" w:rsidP="00831A45">
            <w:pPr>
              <w:ind w:firstLine="567"/>
              <w:jc w:val="center"/>
            </w:pPr>
            <w:r w:rsidRPr="005514C8">
              <w:t>+</w:t>
            </w:r>
          </w:p>
        </w:tc>
        <w:tc>
          <w:tcPr>
            <w:tcW w:w="3128" w:type="dxa"/>
          </w:tcPr>
          <w:p w:rsidR="00831A45" w:rsidRDefault="00831A45" w:rsidP="00831A45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6724" w:rsidTr="002A2E37">
        <w:tc>
          <w:tcPr>
            <w:tcW w:w="3230" w:type="dxa"/>
          </w:tcPr>
          <w:p w:rsidR="000C6724" w:rsidRPr="0082260C" w:rsidRDefault="00993439" w:rsidP="000C6724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Зворыгина С.А.</w:t>
            </w:r>
          </w:p>
        </w:tc>
        <w:tc>
          <w:tcPr>
            <w:tcW w:w="3128" w:type="dxa"/>
          </w:tcPr>
          <w:p w:rsidR="000C6724" w:rsidRPr="005514C8" w:rsidRDefault="000C6724" w:rsidP="000C6724">
            <w:pPr>
              <w:ind w:firstLine="567"/>
              <w:jc w:val="center"/>
            </w:pPr>
            <w:r>
              <w:t>+</w:t>
            </w:r>
          </w:p>
        </w:tc>
        <w:tc>
          <w:tcPr>
            <w:tcW w:w="3128" w:type="dxa"/>
          </w:tcPr>
          <w:p w:rsidR="000C6724" w:rsidRDefault="000C6724" w:rsidP="000C6724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0BC1" w:rsidTr="002A2E37">
        <w:tc>
          <w:tcPr>
            <w:tcW w:w="3230" w:type="dxa"/>
          </w:tcPr>
          <w:p w:rsidR="00570BC1" w:rsidRDefault="00570BC1" w:rsidP="006B6B10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3128" w:type="dxa"/>
          </w:tcPr>
          <w:p w:rsidR="00570BC1" w:rsidRPr="0061632C" w:rsidRDefault="00993439" w:rsidP="006B6B10">
            <w:pPr>
              <w:ind w:firstLine="56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9</w:t>
            </w:r>
          </w:p>
        </w:tc>
        <w:tc>
          <w:tcPr>
            <w:tcW w:w="3128" w:type="dxa"/>
          </w:tcPr>
          <w:p w:rsidR="00570BC1" w:rsidRDefault="00570BC1" w:rsidP="006B6B10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70BC1" w:rsidRDefault="00570BC1" w:rsidP="006B6B10">
      <w:pPr>
        <w:tabs>
          <w:tab w:val="left" w:pos="1050"/>
        </w:tabs>
        <w:ind w:firstLine="567"/>
      </w:pPr>
    </w:p>
    <w:p w:rsidR="00993439" w:rsidRPr="00993439" w:rsidRDefault="00993439" w:rsidP="00993439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3439">
        <w:rPr>
          <w:rFonts w:ascii="Times New Roman" w:hAnsi="Times New Roman" w:cs="Times New Roman"/>
          <w:sz w:val="28"/>
          <w:szCs w:val="28"/>
        </w:rPr>
        <w:t>Признать участником открытого аукциона с открытой формой подачи предложений о</w:t>
      </w:r>
      <w:r>
        <w:rPr>
          <w:rFonts w:ascii="Times New Roman" w:hAnsi="Times New Roman" w:cs="Times New Roman"/>
          <w:sz w:val="28"/>
          <w:szCs w:val="28"/>
        </w:rPr>
        <w:t xml:space="preserve"> цене предмета торгов по лоту №6</w:t>
      </w:r>
      <w:r w:rsidRPr="00993439">
        <w:rPr>
          <w:rFonts w:ascii="Times New Roman" w:hAnsi="Times New Roman" w:cs="Times New Roman"/>
          <w:sz w:val="28"/>
          <w:szCs w:val="28"/>
        </w:rPr>
        <w:t xml:space="preserve"> -  на право заключения договора на установку и эксплуатацию рекламной конструкции в виде:</w:t>
      </w:r>
    </w:p>
    <w:p w:rsidR="00993439" w:rsidRPr="00993439" w:rsidRDefault="00993439" w:rsidP="00993439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3439">
        <w:rPr>
          <w:rFonts w:ascii="Times New Roman" w:hAnsi="Times New Roman" w:cs="Times New Roman"/>
          <w:sz w:val="28"/>
          <w:szCs w:val="28"/>
        </w:rPr>
        <w:t>- отдельно стоящего двухстороннего рекламного щита №1 со статическим или динамическим заполнением с габаритными размерами информационного поля одной стороны 3,0 м (высота) х 6,0 м (ширина), размещаемая по адресу: г. Нижневартовск, ул. Северная, 56 (напротив дома, четная сторона);</w:t>
      </w:r>
    </w:p>
    <w:p w:rsidR="00993439" w:rsidRPr="00993439" w:rsidRDefault="00993439" w:rsidP="00993439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3439">
        <w:rPr>
          <w:rFonts w:ascii="Times New Roman" w:hAnsi="Times New Roman" w:cs="Times New Roman"/>
          <w:sz w:val="28"/>
          <w:szCs w:val="28"/>
        </w:rPr>
        <w:t>- отдельно стоящего двухстороннего рекламного щита №2 со статическим или динамическим заполнением с габаритными размерами информационного поля одной стороны 3,0 м (высота) х 6,0 м (ширина), размещаемая по адресу: г. Нижневартовск, ул. Северная (напротив дома №92 по улице Нефтяников, нечетная сторона);</w:t>
      </w:r>
    </w:p>
    <w:p w:rsidR="00993439" w:rsidRPr="00993439" w:rsidRDefault="00993439" w:rsidP="00993439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3439">
        <w:rPr>
          <w:rFonts w:ascii="Times New Roman" w:hAnsi="Times New Roman" w:cs="Times New Roman"/>
          <w:sz w:val="28"/>
          <w:szCs w:val="28"/>
        </w:rPr>
        <w:t>- отдельно стоящего двухстороннего рекламного щита №3 со статическим или динамическим заполнением с габаритными размерами информационного поля одной стороны 3,0 м (высота) х 6,0 м (ширина), размещаемая по адресу: г. Нижневартовск, ул. Северная, 50 (напротив дома, нечетная сторона);</w:t>
      </w:r>
    </w:p>
    <w:p w:rsidR="00993439" w:rsidRPr="00542871" w:rsidRDefault="00993439" w:rsidP="00993439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3439">
        <w:rPr>
          <w:rFonts w:ascii="Times New Roman" w:hAnsi="Times New Roman" w:cs="Times New Roman"/>
          <w:sz w:val="28"/>
          <w:szCs w:val="28"/>
        </w:rPr>
        <w:t xml:space="preserve">- отдельно стоящего двухстороннего рекламного щита №4 со статическим или динамическим заполнением с габаритными размерами информационного поля одной стороны 3,0 м (высота) х 6,0 м (ширина), размещаемая по адресу: г. Нижневартовск, ул. Северная, 56 (напротив дома, четная сторона), </w:t>
      </w:r>
      <w:r w:rsidRPr="005D74F5">
        <w:rPr>
          <w:rFonts w:ascii="Times New Roman" w:hAnsi="Times New Roman" w:cs="Times New Roman"/>
          <w:sz w:val="28"/>
          <w:szCs w:val="28"/>
        </w:rPr>
        <w:t xml:space="preserve">общество с ограниченной ответственностью </w:t>
      </w:r>
      <w:r w:rsidRPr="00993439">
        <w:rPr>
          <w:rFonts w:ascii="Times New Roman" w:hAnsi="Times New Roman" w:cs="Times New Roman"/>
          <w:sz w:val="28"/>
          <w:szCs w:val="28"/>
        </w:rPr>
        <w:t>«Ночной город»</w:t>
      </w:r>
      <w:r w:rsidRPr="00542871">
        <w:rPr>
          <w:rFonts w:ascii="Times New Roman" w:hAnsi="Times New Roman" w:cs="Times New Roman"/>
          <w:sz w:val="28"/>
          <w:szCs w:val="28"/>
        </w:rPr>
        <w:t>.</w:t>
      </w:r>
    </w:p>
    <w:p w:rsidR="00993439" w:rsidRPr="00542871" w:rsidRDefault="00993439" w:rsidP="00993439">
      <w:pPr>
        <w:pStyle w:val="a3"/>
        <w:numPr>
          <w:ilvl w:val="1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953">
        <w:rPr>
          <w:rFonts w:ascii="Times New Roman" w:hAnsi="Times New Roman" w:cs="Times New Roman"/>
          <w:sz w:val="28"/>
          <w:szCs w:val="28"/>
        </w:rPr>
        <w:t>Признать несостоявш</w:t>
      </w:r>
      <w:r>
        <w:rPr>
          <w:rFonts w:ascii="Times New Roman" w:hAnsi="Times New Roman" w:cs="Times New Roman"/>
          <w:sz w:val="28"/>
          <w:szCs w:val="28"/>
        </w:rPr>
        <w:t>имся открытый аукцион по лоту №6</w:t>
      </w:r>
      <w:r w:rsidRPr="00162953">
        <w:rPr>
          <w:rFonts w:ascii="Times New Roman" w:hAnsi="Times New Roman" w:cs="Times New Roman"/>
          <w:sz w:val="28"/>
          <w:szCs w:val="28"/>
        </w:rPr>
        <w:t xml:space="preserve"> - на право заключения договора на установку и эксплуатацию рекламной конструкции в виде</w:t>
      </w:r>
      <w:r w:rsidRPr="00542871">
        <w:rPr>
          <w:rFonts w:ascii="Times New Roman" w:hAnsi="Times New Roman" w:cs="Times New Roman"/>
          <w:sz w:val="28"/>
          <w:szCs w:val="28"/>
        </w:rPr>
        <w:t>:</w:t>
      </w:r>
    </w:p>
    <w:p w:rsidR="00993439" w:rsidRPr="00993439" w:rsidRDefault="00993439" w:rsidP="00993439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953">
        <w:rPr>
          <w:rFonts w:ascii="Times New Roman" w:hAnsi="Times New Roman" w:cs="Times New Roman"/>
          <w:sz w:val="28"/>
          <w:szCs w:val="28"/>
        </w:rPr>
        <w:t xml:space="preserve"> </w:t>
      </w:r>
      <w:r w:rsidRPr="00993439">
        <w:rPr>
          <w:rFonts w:ascii="Times New Roman" w:hAnsi="Times New Roman" w:cs="Times New Roman"/>
          <w:sz w:val="28"/>
          <w:szCs w:val="28"/>
        </w:rPr>
        <w:t xml:space="preserve">- отдельно стоящего двухстороннего рекламного щита №1 со статическим или динамическим заполнением с габаритными размерами информационного поля одной </w:t>
      </w:r>
      <w:r w:rsidRPr="00993439">
        <w:rPr>
          <w:rFonts w:ascii="Times New Roman" w:hAnsi="Times New Roman" w:cs="Times New Roman"/>
          <w:sz w:val="28"/>
          <w:szCs w:val="28"/>
        </w:rPr>
        <w:lastRenderedPageBreak/>
        <w:t>стороны 3,0 м (высота) х 6,0 м (ширина), размещаемая по адресу: г. Нижневартовск, ул. Северная, 56 (напротив дома, четная сторона);</w:t>
      </w:r>
    </w:p>
    <w:p w:rsidR="00993439" w:rsidRPr="00993439" w:rsidRDefault="00993439" w:rsidP="00993439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3439">
        <w:rPr>
          <w:rFonts w:ascii="Times New Roman" w:hAnsi="Times New Roman" w:cs="Times New Roman"/>
          <w:sz w:val="28"/>
          <w:szCs w:val="28"/>
        </w:rPr>
        <w:t>- отдельно стоящего двухстороннего рекламного щита №2 со статическим или динамическим заполнением с габаритными размерами информационного поля одной стороны 3,0 м (высота) х 6,0 м (ширина), размещаемая по адресу: г. Нижневартовск, ул. Северная (напротив дома №92 по улице Нефтяников, нечетная сторона);</w:t>
      </w:r>
    </w:p>
    <w:p w:rsidR="00993439" w:rsidRPr="00993439" w:rsidRDefault="00993439" w:rsidP="00993439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3439">
        <w:rPr>
          <w:rFonts w:ascii="Times New Roman" w:hAnsi="Times New Roman" w:cs="Times New Roman"/>
          <w:sz w:val="28"/>
          <w:szCs w:val="28"/>
        </w:rPr>
        <w:t>- отдельно стоящего двухстороннего рекламного щита №3 со статическим или динамическим заполнением с габаритными размерами информационного поля одной стороны 3,0 м (высота) х 6,0 м (ширина), размещаемая по адресу: г. Нижневартовск, ул. Северная, 50 (напротив дома, нечетная сторона);</w:t>
      </w:r>
    </w:p>
    <w:p w:rsidR="00993439" w:rsidRDefault="00993439" w:rsidP="00993439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3439">
        <w:rPr>
          <w:rFonts w:ascii="Times New Roman" w:hAnsi="Times New Roman" w:cs="Times New Roman"/>
          <w:sz w:val="28"/>
          <w:szCs w:val="28"/>
        </w:rPr>
        <w:t>- отдельно стоящего двухстороннего рекламного щита №4 со статическим или динамическим заполнением с габаритными размерами информационного поля одной стороны 3,0 м (высота) х 6,0 м (ширина), размещаемая по адресу: г. Нижневартовск, ул. Северная, 56 (напротив дома, четная сторона)</w:t>
      </w:r>
      <w:r w:rsidRPr="00162953">
        <w:rPr>
          <w:rFonts w:ascii="Times New Roman" w:hAnsi="Times New Roman" w:cs="Times New Roman"/>
          <w:sz w:val="28"/>
          <w:szCs w:val="28"/>
        </w:rPr>
        <w:t>, сроком на семь лет, в соответствии с п.5.7 ст.19 Федерального закона от 13.03.2006 №38-ФЗ «О рекламе».</w:t>
      </w:r>
    </w:p>
    <w:p w:rsidR="00993439" w:rsidRDefault="00993439" w:rsidP="00993439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567" w:type="dxa"/>
        <w:tblLook w:val="04A0" w:firstRow="1" w:lastRow="0" w:firstColumn="1" w:lastColumn="0" w:noHBand="0" w:noVBand="1"/>
      </w:tblPr>
      <w:tblGrid>
        <w:gridCol w:w="3230"/>
        <w:gridCol w:w="3128"/>
        <w:gridCol w:w="3128"/>
      </w:tblGrid>
      <w:tr w:rsidR="00993439" w:rsidTr="00930FE2">
        <w:tc>
          <w:tcPr>
            <w:tcW w:w="3230" w:type="dxa"/>
            <w:vMerge w:val="restart"/>
          </w:tcPr>
          <w:p w:rsidR="00993439" w:rsidRDefault="00993439" w:rsidP="00930FE2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 члена аукционной комиссии</w:t>
            </w:r>
          </w:p>
        </w:tc>
        <w:tc>
          <w:tcPr>
            <w:tcW w:w="6256" w:type="dxa"/>
            <w:gridSpan w:val="2"/>
          </w:tcPr>
          <w:p w:rsidR="00993439" w:rsidRDefault="00993439" w:rsidP="00930FE2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Результаты голосования</w:t>
            </w:r>
          </w:p>
        </w:tc>
      </w:tr>
      <w:tr w:rsidR="00993439" w:rsidTr="00930FE2">
        <w:tc>
          <w:tcPr>
            <w:tcW w:w="3230" w:type="dxa"/>
            <w:vMerge/>
          </w:tcPr>
          <w:p w:rsidR="00993439" w:rsidRDefault="00993439" w:rsidP="00930FE2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8" w:type="dxa"/>
          </w:tcPr>
          <w:p w:rsidR="00993439" w:rsidRDefault="00993439" w:rsidP="00930FE2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«за»</w:t>
            </w:r>
          </w:p>
        </w:tc>
        <w:tc>
          <w:tcPr>
            <w:tcW w:w="3128" w:type="dxa"/>
          </w:tcPr>
          <w:p w:rsidR="00993439" w:rsidRDefault="00993439" w:rsidP="00930FE2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«против»</w:t>
            </w:r>
          </w:p>
        </w:tc>
      </w:tr>
      <w:tr w:rsidR="00993439" w:rsidTr="00930FE2">
        <w:tc>
          <w:tcPr>
            <w:tcW w:w="3230" w:type="dxa"/>
          </w:tcPr>
          <w:p w:rsidR="00993439" w:rsidRPr="0082260C" w:rsidRDefault="00993439" w:rsidP="00930FE2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60C">
              <w:rPr>
                <w:rFonts w:ascii="Times New Roman" w:hAnsi="Times New Roman" w:cs="Times New Roman"/>
                <w:sz w:val="28"/>
                <w:szCs w:val="28"/>
              </w:rPr>
              <w:t>Лукаш Н.В.</w:t>
            </w:r>
          </w:p>
        </w:tc>
        <w:tc>
          <w:tcPr>
            <w:tcW w:w="3128" w:type="dxa"/>
          </w:tcPr>
          <w:p w:rsidR="00993439" w:rsidRDefault="00993439" w:rsidP="00930FE2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3128" w:type="dxa"/>
          </w:tcPr>
          <w:p w:rsidR="00993439" w:rsidRDefault="00993439" w:rsidP="00930FE2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439" w:rsidTr="00930FE2">
        <w:tc>
          <w:tcPr>
            <w:tcW w:w="3230" w:type="dxa"/>
          </w:tcPr>
          <w:p w:rsidR="00993439" w:rsidRPr="0082260C" w:rsidRDefault="00443F51" w:rsidP="00930FE2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Шилова Т</w:t>
            </w:r>
            <w:bookmarkStart w:id="0" w:name="_GoBack"/>
            <w:bookmarkEnd w:id="0"/>
            <w:r w:rsidR="00993439" w:rsidRPr="0082260C">
              <w:rPr>
                <w:rFonts w:ascii="Times New Roman" w:hAnsi="Times New Roman" w:cs="Times New Roman"/>
                <w:sz w:val="28"/>
                <w:szCs w:val="28"/>
              </w:rPr>
              <w:t>.А.</w:t>
            </w:r>
          </w:p>
        </w:tc>
        <w:tc>
          <w:tcPr>
            <w:tcW w:w="3128" w:type="dxa"/>
          </w:tcPr>
          <w:p w:rsidR="00993439" w:rsidRDefault="00993439" w:rsidP="00930FE2">
            <w:pPr>
              <w:ind w:firstLine="567"/>
              <w:jc w:val="center"/>
            </w:pPr>
            <w:r w:rsidRPr="005514C8">
              <w:t>+</w:t>
            </w:r>
          </w:p>
        </w:tc>
        <w:tc>
          <w:tcPr>
            <w:tcW w:w="3128" w:type="dxa"/>
          </w:tcPr>
          <w:p w:rsidR="00993439" w:rsidRDefault="00993439" w:rsidP="00930FE2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439" w:rsidTr="00930FE2">
        <w:tc>
          <w:tcPr>
            <w:tcW w:w="3230" w:type="dxa"/>
          </w:tcPr>
          <w:p w:rsidR="00993439" w:rsidRPr="0082260C" w:rsidRDefault="00993439" w:rsidP="00930FE2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60C">
              <w:rPr>
                <w:rFonts w:ascii="Times New Roman" w:hAnsi="Times New Roman" w:cs="Times New Roman"/>
                <w:sz w:val="28"/>
                <w:szCs w:val="28"/>
              </w:rPr>
              <w:t>Жукова Н.С.</w:t>
            </w:r>
          </w:p>
        </w:tc>
        <w:tc>
          <w:tcPr>
            <w:tcW w:w="3128" w:type="dxa"/>
          </w:tcPr>
          <w:p w:rsidR="00993439" w:rsidRDefault="00993439" w:rsidP="00930FE2">
            <w:pPr>
              <w:ind w:firstLine="567"/>
              <w:jc w:val="center"/>
            </w:pPr>
            <w:r w:rsidRPr="005514C8">
              <w:t>+</w:t>
            </w:r>
          </w:p>
        </w:tc>
        <w:tc>
          <w:tcPr>
            <w:tcW w:w="3128" w:type="dxa"/>
          </w:tcPr>
          <w:p w:rsidR="00993439" w:rsidRDefault="00993439" w:rsidP="00930FE2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439" w:rsidTr="00930FE2">
        <w:tc>
          <w:tcPr>
            <w:tcW w:w="3230" w:type="dxa"/>
          </w:tcPr>
          <w:p w:rsidR="00993439" w:rsidRPr="0082260C" w:rsidRDefault="00993439" w:rsidP="00930FE2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60C">
              <w:rPr>
                <w:rFonts w:ascii="Times New Roman" w:hAnsi="Times New Roman" w:cs="Times New Roman"/>
                <w:sz w:val="28"/>
                <w:szCs w:val="28"/>
              </w:rPr>
              <w:t>Попова Л.С.</w:t>
            </w:r>
          </w:p>
        </w:tc>
        <w:tc>
          <w:tcPr>
            <w:tcW w:w="3128" w:type="dxa"/>
          </w:tcPr>
          <w:p w:rsidR="00993439" w:rsidRDefault="00993439" w:rsidP="00930FE2">
            <w:pPr>
              <w:ind w:firstLine="567"/>
              <w:jc w:val="center"/>
            </w:pPr>
            <w:r w:rsidRPr="005514C8">
              <w:t>+</w:t>
            </w:r>
          </w:p>
        </w:tc>
        <w:tc>
          <w:tcPr>
            <w:tcW w:w="3128" w:type="dxa"/>
          </w:tcPr>
          <w:p w:rsidR="00993439" w:rsidRDefault="00993439" w:rsidP="00930FE2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439" w:rsidTr="00930FE2">
        <w:tc>
          <w:tcPr>
            <w:tcW w:w="3230" w:type="dxa"/>
          </w:tcPr>
          <w:p w:rsidR="00993439" w:rsidRPr="0082260C" w:rsidRDefault="00993439" w:rsidP="00930FE2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60C">
              <w:rPr>
                <w:rFonts w:ascii="Times New Roman" w:hAnsi="Times New Roman" w:cs="Times New Roman"/>
                <w:sz w:val="28"/>
                <w:szCs w:val="28"/>
              </w:rPr>
              <w:t>Медведева В.А.</w:t>
            </w:r>
          </w:p>
        </w:tc>
        <w:tc>
          <w:tcPr>
            <w:tcW w:w="3128" w:type="dxa"/>
          </w:tcPr>
          <w:p w:rsidR="00993439" w:rsidRDefault="00993439" w:rsidP="00930FE2">
            <w:pPr>
              <w:ind w:firstLine="567"/>
              <w:jc w:val="center"/>
            </w:pPr>
            <w:r w:rsidRPr="005514C8">
              <w:t>+</w:t>
            </w:r>
          </w:p>
        </w:tc>
        <w:tc>
          <w:tcPr>
            <w:tcW w:w="3128" w:type="dxa"/>
          </w:tcPr>
          <w:p w:rsidR="00993439" w:rsidRDefault="00993439" w:rsidP="00930FE2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439" w:rsidTr="00930FE2">
        <w:tc>
          <w:tcPr>
            <w:tcW w:w="3230" w:type="dxa"/>
          </w:tcPr>
          <w:p w:rsidR="00993439" w:rsidRPr="00F15C7B" w:rsidRDefault="00993439" w:rsidP="00930FE2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proofErr w:type="spellStart"/>
            <w:r w:rsidRPr="0082260C">
              <w:rPr>
                <w:rFonts w:ascii="Times New Roman" w:hAnsi="Times New Roman" w:cs="Times New Roman"/>
                <w:sz w:val="28"/>
                <w:szCs w:val="28"/>
              </w:rPr>
              <w:t>Кинева</w:t>
            </w:r>
            <w:proofErr w:type="spellEnd"/>
            <w:r w:rsidRPr="0082260C"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  <w:tc>
          <w:tcPr>
            <w:tcW w:w="3128" w:type="dxa"/>
          </w:tcPr>
          <w:p w:rsidR="00993439" w:rsidRDefault="00993439" w:rsidP="00930FE2">
            <w:pPr>
              <w:ind w:firstLine="567"/>
              <w:jc w:val="center"/>
            </w:pPr>
            <w:r w:rsidRPr="005514C8">
              <w:t>+</w:t>
            </w:r>
          </w:p>
        </w:tc>
        <w:tc>
          <w:tcPr>
            <w:tcW w:w="3128" w:type="dxa"/>
          </w:tcPr>
          <w:p w:rsidR="00993439" w:rsidRDefault="00993439" w:rsidP="00930FE2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439" w:rsidTr="00930FE2">
        <w:tc>
          <w:tcPr>
            <w:tcW w:w="3230" w:type="dxa"/>
          </w:tcPr>
          <w:p w:rsidR="00993439" w:rsidRPr="00F15C7B" w:rsidRDefault="00993439" w:rsidP="00930FE2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Черемисинов</w:t>
            </w:r>
            <w:r w:rsidRPr="006163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r w:rsidRPr="006163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3128" w:type="dxa"/>
          </w:tcPr>
          <w:p w:rsidR="00993439" w:rsidRDefault="00993439" w:rsidP="00930FE2">
            <w:pPr>
              <w:ind w:firstLine="567"/>
              <w:jc w:val="center"/>
            </w:pPr>
            <w:r w:rsidRPr="005514C8">
              <w:t>+</w:t>
            </w:r>
          </w:p>
        </w:tc>
        <w:tc>
          <w:tcPr>
            <w:tcW w:w="3128" w:type="dxa"/>
          </w:tcPr>
          <w:p w:rsidR="00993439" w:rsidRDefault="00993439" w:rsidP="00930FE2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439" w:rsidTr="00930FE2">
        <w:tc>
          <w:tcPr>
            <w:tcW w:w="3230" w:type="dxa"/>
          </w:tcPr>
          <w:p w:rsidR="00993439" w:rsidRPr="0082260C" w:rsidRDefault="00993439" w:rsidP="00930FE2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60C">
              <w:rPr>
                <w:rFonts w:ascii="Times New Roman" w:hAnsi="Times New Roman" w:cs="Times New Roman"/>
                <w:sz w:val="28"/>
                <w:szCs w:val="28"/>
              </w:rPr>
              <w:t>Примак С.И.</w:t>
            </w:r>
          </w:p>
        </w:tc>
        <w:tc>
          <w:tcPr>
            <w:tcW w:w="3128" w:type="dxa"/>
          </w:tcPr>
          <w:p w:rsidR="00993439" w:rsidRDefault="00993439" w:rsidP="00930FE2">
            <w:pPr>
              <w:ind w:firstLine="567"/>
              <w:jc w:val="center"/>
            </w:pPr>
            <w:r w:rsidRPr="005514C8">
              <w:t>+</w:t>
            </w:r>
          </w:p>
        </w:tc>
        <w:tc>
          <w:tcPr>
            <w:tcW w:w="3128" w:type="dxa"/>
          </w:tcPr>
          <w:p w:rsidR="00993439" w:rsidRDefault="00993439" w:rsidP="00930FE2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439" w:rsidTr="00930FE2">
        <w:tc>
          <w:tcPr>
            <w:tcW w:w="3230" w:type="dxa"/>
          </w:tcPr>
          <w:p w:rsidR="00993439" w:rsidRPr="0082260C" w:rsidRDefault="00993439" w:rsidP="00930FE2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Зворыгина С.А.</w:t>
            </w:r>
          </w:p>
        </w:tc>
        <w:tc>
          <w:tcPr>
            <w:tcW w:w="3128" w:type="dxa"/>
          </w:tcPr>
          <w:p w:rsidR="00993439" w:rsidRPr="005514C8" w:rsidRDefault="00993439" w:rsidP="00930FE2">
            <w:pPr>
              <w:ind w:firstLine="567"/>
              <w:jc w:val="center"/>
            </w:pPr>
            <w:r>
              <w:t>+</w:t>
            </w:r>
          </w:p>
        </w:tc>
        <w:tc>
          <w:tcPr>
            <w:tcW w:w="3128" w:type="dxa"/>
          </w:tcPr>
          <w:p w:rsidR="00993439" w:rsidRDefault="00993439" w:rsidP="00930FE2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439" w:rsidTr="00930FE2">
        <w:tc>
          <w:tcPr>
            <w:tcW w:w="3230" w:type="dxa"/>
          </w:tcPr>
          <w:p w:rsidR="00993439" w:rsidRDefault="00993439" w:rsidP="00930FE2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3128" w:type="dxa"/>
          </w:tcPr>
          <w:p w:rsidR="00993439" w:rsidRPr="0061632C" w:rsidRDefault="00993439" w:rsidP="00930FE2">
            <w:pPr>
              <w:ind w:firstLine="56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9</w:t>
            </w:r>
          </w:p>
        </w:tc>
        <w:tc>
          <w:tcPr>
            <w:tcW w:w="3128" w:type="dxa"/>
          </w:tcPr>
          <w:p w:rsidR="00993439" w:rsidRDefault="00993439" w:rsidP="00930FE2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3439" w:rsidRDefault="00993439" w:rsidP="00993439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6188F" w:rsidRDefault="00E6188F" w:rsidP="006B6B10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B1462" w:rsidRDefault="008B1462" w:rsidP="006B6B10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подписан всеми присутствующими участниками</w:t>
      </w:r>
    </w:p>
    <w:p w:rsidR="00EF7AAB" w:rsidRPr="00993439" w:rsidRDefault="00EF7AAB" w:rsidP="0099343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F7AAB" w:rsidRPr="00993439" w:rsidSect="00DD586D">
      <w:pgSz w:w="11906" w:h="16838"/>
      <w:pgMar w:top="709" w:right="566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22046"/>
    <w:multiLevelType w:val="hybridMultilevel"/>
    <w:tmpl w:val="292E1008"/>
    <w:lvl w:ilvl="0" w:tplc="129EA972">
      <w:start w:val="29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C1022DF"/>
    <w:multiLevelType w:val="hybridMultilevel"/>
    <w:tmpl w:val="9836C078"/>
    <w:lvl w:ilvl="0" w:tplc="ADBC820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D317353"/>
    <w:multiLevelType w:val="multilevel"/>
    <w:tmpl w:val="344C9CA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3" w15:restartNumberingAfterBreak="0">
    <w:nsid w:val="4612712C"/>
    <w:multiLevelType w:val="multilevel"/>
    <w:tmpl w:val="F5BA88D8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4" w15:restartNumberingAfterBreak="0">
    <w:nsid w:val="58237876"/>
    <w:multiLevelType w:val="multilevel"/>
    <w:tmpl w:val="57A8213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67487C25"/>
    <w:multiLevelType w:val="multilevel"/>
    <w:tmpl w:val="57A8213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36A"/>
    <w:rsid w:val="00021074"/>
    <w:rsid w:val="000350BB"/>
    <w:rsid w:val="000C6724"/>
    <w:rsid w:val="00162953"/>
    <w:rsid w:val="00170B81"/>
    <w:rsid w:val="00206910"/>
    <w:rsid w:val="00236F21"/>
    <w:rsid w:val="002435D7"/>
    <w:rsid w:val="0028753B"/>
    <w:rsid w:val="002A2E37"/>
    <w:rsid w:val="002C14FB"/>
    <w:rsid w:val="0035068F"/>
    <w:rsid w:val="003527A0"/>
    <w:rsid w:val="003622E1"/>
    <w:rsid w:val="003625EE"/>
    <w:rsid w:val="0039018F"/>
    <w:rsid w:val="003B0B09"/>
    <w:rsid w:val="003C23BB"/>
    <w:rsid w:val="003E1A7D"/>
    <w:rsid w:val="003F1780"/>
    <w:rsid w:val="0042258C"/>
    <w:rsid w:val="00443F51"/>
    <w:rsid w:val="00542871"/>
    <w:rsid w:val="00543704"/>
    <w:rsid w:val="00552DBA"/>
    <w:rsid w:val="00570BC1"/>
    <w:rsid w:val="005965C9"/>
    <w:rsid w:val="005D74F5"/>
    <w:rsid w:val="0061632C"/>
    <w:rsid w:val="00620BDC"/>
    <w:rsid w:val="0069289B"/>
    <w:rsid w:val="006B6B10"/>
    <w:rsid w:val="006E1CD3"/>
    <w:rsid w:val="00715B44"/>
    <w:rsid w:val="00820BC3"/>
    <w:rsid w:val="0082260C"/>
    <w:rsid w:val="00826481"/>
    <w:rsid w:val="00831A45"/>
    <w:rsid w:val="0084236A"/>
    <w:rsid w:val="00843D4B"/>
    <w:rsid w:val="0084412C"/>
    <w:rsid w:val="00870655"/>
    <w:rsid w:val="0089547C"/>
    <w:rsid w:val="008B1462"/>
    <w:rsid w:val="008C5CFE"/>
    <w:rsid w:val="0090719F"/>
    <w:rsid w:val="009126DB"/>
    <w:rsid w:val="00924411"/>
    <w:rsid w:val="00962DF4"/>
    <w:rsid w:val="00990797"/>
    <w:rsid w:val="00993439"/>
    <w:rsid w:val="009C5A54"/>
    <w:rsid w:val="009F0676"/>
    <w:rsid w:val="00A47F87"/>
    <w:rsid w:val="00A60819"/>
    <w:rsid w:val="00AB1695"/>
    <w:rsid w:val="00AD0371"/>
    <w:rsid w:val="00AD1C14"/>
    <w:rsid w:val="00AD38DA"/>
    <w:rsid w:val="00AF5C31"/>
    <w:rsid w:val="00B60266"/>
    <w:rsid w:val="00B6055B"/>
    <w:rsid w:val="00B96BA7"/>
    <w:rsid w:val="00C03D5D"/>
    <w:rsid w:val="00C360E7"/>
    <w:rsid w:val="00C66F9A"/>
    <w:rsid w:val="00C95EEB"/>
    <w:rsid w:val="00CA2A73"/>
    <w:rsid w:val="00CA4B6D"/>
    <w:rsid w:val="00CC53A5"/>
    <w:rsid w:val="00CC6A1B"/>
    <w:rsid w:val="00CD51BC"/>
    <w:rsid w:val="00CE6679"/>
    <w:rsid w:val="00CF5604"/>
    <w:rsid w:val="00D1627F"/>
    <w:rsid w:val="00DD586D"/>
    <w:rsid w:val="00E05F2D"/>
    <w:rsid w:val="00E148E1"/>
    <w:rsid w:val="00E60B49"/>
    <w:rsid w:val="00E6188F"/>
    <w:rsid w:val="00E7075E"/>
    <w:rsid w:val="00ED7F08"/>
    <w:rsid w:val="00EE3F6A"/>
    <w:rsid w:val="00EF51CB"/>
    <w:rsid w:val="00EF6ED7"/>
    <w:rsid w:val="00EF7AAB"/>
    <w:rsid w:val="00F15C7B"/>
    <w:rsid w:val="00FB5DC3"/>
    <w:rsid w:val="00FB6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67488"/>
  <w15:chartTrackingRefBased/>
  <w15:docId w15:val="{ADA25864-DF07-4674-8864-9FD14B89E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4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547C"/>
    <w:pPr>
      <w:ind w:left="720"/>
      <w:contextualSpacing/>
    </w:pPr>
  </w:style>
  <w:style w:type="table" w:styleId="a4">
    <w:name w:val="Table Grid"/>
    <w:basedOn w:val="a1"/>
    <w:uiPriority w:val="39"/>
    <w:rsid w:val="009907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60B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60B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7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2908</Words>
  <Characters>16579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Медведева Валентина Александровна</dc:creator>
  <cp:keywords/>
  <dc:description/>
  <cp:lastModifiedBy>Медведева Валентина Александровна</cp:lastModifiedBy>
  <cp:revision>3</cp:revision>
  <cp:lastPrinted>2022-03-16T09:14:00Z</cp:lastPrinted>
  <dcterms:created xsi:type="dcterms:W3CDTF">2022-03-23T10:47:00Z</dcterms:created>
  <dcterms:modified xsi:type="dcterms:W3CDTF">2022-03-23T11:01:00Z</dcterms:modified>
</cp:coreProperties>
</file>