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399" w:rsidRPr="00C511BA" w:rsidRDefault="00AB6399" w:rsidP="00AB6399">
      <w:pPr>
        <w:ind w:right="4819"/>
        <w:jc w:val="both"/>
      </w:pPr>
      <w:r w:rsidRPr="00C511BA">
        <w:t>О</w:t>
      </w:r>
      <w:r w:rsidR="005E752F">
        <w:t>б утверждении Программы</w:t>
      </w:r>
      <w:r>
        <w:t xml:space="preserve"> профилактики рисков причинения вреда (ущерба) охраняемым законом ценностям при осуществлении муниципального жилищного контроля на 202</w:t>
      </w:r>
      <w:r w:rsidR="002161E5">
        <w:t>4</w:t>
      </w:r>
      <w:r>
        <w:t xml:space="preserve"> год</w:t>
      </w:r>
      <w:r w:rsidRPr="00C511BA">
        <w:t xml:space="preserve"> </w:t>
      </w:r>
    </w:p>
    <w:p w:rsidR="009351FC" w:rsidRDefault="009351FC" w:rsidP="00AB6399">
      <w:pPr>
        <w:tabs>
          <w:tab w:val="left" w:pos="4820"/>
        </w:tabs>
        <w:ind w:right="4535"/>
      </w:pPr>
    </w:p>
    <w:p w:rsidR="00AB6399" w:rsidRDefault="00AB6399" w:rsidP="00AB6399">
      <w:pPr>
        <w:tabs>
          <w:tab w:val="left" w:pos="4820"/>
        </w:tabs>
        <w:ind w:right="4535"/>
      </w:pPr>
    </w:p>
    <w:p w:rsidR="00AB6399" w:rsidRDefault="00AB6399" w:rsidP="00AB6399">
      <w:pPr>
        <w:tabs>
          <w:tab w:val="left" w:pos="4820"/>
        </w:tabs>
        <w:ind w:right="4535"/>
      </w:pPr>
    </w:p>
    <w:p w:rsidR="005E752F" w:rsidRPr="00F47C37" w:rsidRDefault="005E752F" w:rsidP="00F47C37">
      <w:pPr>
        <w:ind w:firstLine="708"/>
        <w:jc w:val="both"/>
        <w:rPr>
          <w:sz w:val="28"/>
          <w:szCs w:val="28"/>
        </w:rPr>
      </w:pPr>
      <w:r w:rsidRPr="00F47C37">
        <w:rPr>
          <w:sz w:val="28"/>
          <w:szCs w:val="28"/>
        </w:rPr>
        <w:t xml:space="preserve">В соответствии со </w:t>
      </w:r>
      <w:hyperlink r:id="rId6" w:history="1">
        <w:r w:rsidRPr="00F47C37">
          <w:rPr>
            <w:sz w:val="28"/>
            <w:szCs w:val="28"/>
          </w:rPr>
          <w:t>статьей 44</w:t>
        </w:r>
      </w:hyperlink>
      <w:r w:rsidRPr="00F47C37">
        <w:rPr>
          <w:sz w:val="28"/>
          <w:szCs w:val="28"/>
        </w:rPr>
        <w:t xml:space="preserve"> Федерального закона от 31.07.2020 №248-ФЗ </w:t>
      </w:r>
      <w:r w:rsidR="00F47C37" w:rsidRPr="00F47C37">
        <w:rPr>
          <w:sz w:val="28"/>
          <w:szCs w:val="28"/>
        </w:rPr>
        <w:t xml:space="preserve">(ред. от 06.12.2021) </w:t>
      </w:r>
      <w:r w:rsidRPr="00F47C37">
        <w:rPr>
          <w:sz w:val="28"/>
          <w:szCs w:val="28"/>
        </w:rPr>
        <w:t xml:space="preserve">"О государственном контроле (надзоре) и муниципальном контроле в Российской Федерации", руководствуясь </w:t>
      </w:r>
      <w:hyperlink r:id="rId7" w:history="1">
        <w:r w:rsidRPr="00F47C37">
          <w:rPr>
            <w:sz w:val="28"/>
            <w:szCs w:val="28"/>
          </w:rPr>
          <w:t>постановлением</w:t>
        </w:r>
      </w:hyperlink>
      <w:r w:rsidRPr="00F47C37">
        <w:rPr>
          <w:sz w:val="28"/>
          <w:szCs w:val="28"/>
        </w:rPr>
        <w:t xml:space="preserve"> Правительства Российской Федерации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ценностям":</w:t>
      </w:r>
    </w:p>
    <w:p w:rsidR="00674938" w:rsidRPr="005E752F" w:rsidRDefault="00674938" w:rsidP="005E752F">
      <w:pPr>
        <w:pStyle w:val="ConsPlusNormal"/>
        <w:ind w:firstLine="540"/>
        <w:jc w:val="both"/>
        <w:rPr>
          <w:sz w:val="28"/>
        </w:rPr>
      </w:pPr>
    </w:p>
    <w:p w:rsidR="00674938" w:rsidRDefault="005E752F" w:rsidP="00133231">
      <w:pPr>
        <w:pStyle w:val="ConsPlusNormal"/>
        <w:ind w:firstLine="567"/>
        <w:jc w:val="both"/>
        <w:rPr>
          <w:sz w:val="28"/>
        </w:rPr>
      </w:pPr>
      <w:r w:rsidRPr="005E752F">
        <w:rPr>
          <w:sz w:val="28"/>
        </w:rPr>
        <w:t xml:space="preserve">1. Утвердить </w:t>
      </w:r>
      <w:hyperlink w:anchor="Par31" w:tooltip="ПРОГРАММА" w:history="1">
        <w:r w:rsidRPr="005E752F">
          <w:rPr>
            <w:sz w:val="28"/>
          </w:rPr>
          <w:t>Программу</w:t>
        </w:r>
      </w:hyperlink>
      <w:r w:rsidRPr="005E752F">
        <w:rPr>
          <w:sz w:val="28"/>
        </w:rPr>
        <w:t xml:space="preserve"> профилактики рисков причинения вреда (ущерба) охраняемым законом ценностям при осуществлении муниципального жилищного контроля на 202</w:t>
      </w:r>
      <w:r w:rsidR="002161E5">
        <w:rPr>
          <w:sz w:val="28"/>
        </w:rPr>
        <w:t>4</w:t>
      </w:r>
      <w:r w:rsidRPr="005E752F">
        <w:rPr>
          <w:sz w:val="28"/>
        </w:rPr>
        <w:t xml:space="preserve"> год согласно приложению.</w:t>
      </w:r>
    </w:p>
    <w:p w:rsidR="004D1D87" w:rsidRDefault="004D1D87" w:rsidP="00133231">
      <w:pPr>
        <w:ind w:firstLine="567"/>
        <w:jc w:val="both"/>
        <w:rPr>
          <w:sz w:val="28"/>
          <w:szCs w:val="28"/>
        </w:rPr>
      </w:pPr>
    </w:p>
    <w:p w:rsidR="005E752F" w:rsidRPr="005E752F" w:rsidRDefault="00133231" w:rsidP="002161E5">
      <w:pPr>
        <w:ind w:firstLine="567"/>
        <w:jc w:val="both"/>
        <w:rPr>
          <w:sz w:val="28"/>
        </w:rPr>
      </w:pPr>
      <w:r w:rsidRPr="005107E8">
        <w:rPr>
          <w:sz w:val="28"/>
          <w:szCs w:val="28"/>
        </w:rPr>
        <w:t xml:space="preserve">2. </w:t>
      </w:r>
      <w:r w:rsidR="005E752F" w:rsidRPr="005E752F">
        <w:rPr>
          <w:sz w:val="28"/>
        </w:rPr>
        <w:t xml:space="preserve">Контроль за выполнением распоряжения возложить на заместителя главы города Н.В. Лукаша, начальника управления муниципального контроля администрации города </w:t>
      </w:r>
      <w:r w:rsidR="008E7B0F">
        <w:rPr>
          <w:sz w:val="28"/>
        </w:rPr>
        <w:t>М.Н. Халитову</w:t>
      </w:r>
      <w:r w:rsidR="005E752F" w:rsidRPr="005E752F">
        <w:rPr>
          <w:sz w:val="28"/>
        </w:rPr>
        <w:t>.</w:t>
      </w:r>
    </w:p>
    <w:p w:rsidR="00AB6399" w:rsidRDefault="00AB6399" w:rsidP="00AB6399">
      <w:pPr>
        <w:ind w:firstLine="708"/>
        <w:jc w:val="both"/>
        <w:rPr>
          <w:sz w:val="28"/>
        </w:rPr>
      </w:pPr>
      <w:r w:rsidRPr="00AB6399">
        <w:rPr>
          <w:sz w:val="28"/>
        </w:rPr>
        <w:t xml:space="preserve"> </w:t>
      </w:r>
    </w:p>
    <w:p w:rsidR="003412A3" w:rsidRDefault="003412A3" w:rsidP="003412A3">
      <w:pPr>
        <w:jc w:val="both"/>
        <w:rPr>
          <w:sz w:val="28"/>
        </w:rPr>
      </w:pPr>
    </w:p>
    <w:p w:rsidR="00AB6399" w:rsidRPr="00AB6399" w:rsidRDefault="00AB6399" w:rsidP="003412A3">
      <w:pPr>
        <w:jc w:val="both"/>
        <w:rPr>
          <w:sz w:val="32"/>
        </w:rPr>
      </w:pPr>
      <w:r>
        <w:rPr>
          <w:sz w:val="28"/>
        </w:rPr>
        <w:tab/>
      </w:r>
    </w:p>
    <w:p w:rsidR="00D053F1" w:rsidRPr="00295986" w:rsidRDefault="00D053F1" w:rsidP="00D053F1">
      <w:pPr>
        <w:jc w:val="both"/>
        <w:rPr>
          <w:sz w:val="28"/>
        </w:rPr>
      </w:pPr>
      <w:r w:rsidRPr="00295986">
        <w:rPr>
          <w:sz w:val="28"/>
        </w:rPr>
        <w:t>Глава города</w:t>
      </w:r>
      <w:r>
        <w:rPr>
          <w:sz w:val="28"/>
        </w:rPr>
        <w:t xml:space="preserve">                                                                                          </w:t>
      </w:r>
      <w:r w:rsidRPr="00295986">
        <w:rPr>
          <w:sz w:val="28"/>
        </w:rPr>
        <w:t xml:space="preserve"> </w:t>
      </w:r>
      <w:r>
        <w:rPr>
          <w:sz w:val="28"/>
        </w:rPr>
        <w:t>Д.А. Кощенко</w:t>
      </w: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A07C6E" w:rsidRDefault="00A07C6E" w:rsidP="003412A3">
      <w:pPr>
        <w:ind w:firstLine="5954"/>
        <w:jc w:val="both"/>
        <w:rPr>
          <w:color w:val="000000"/>
          <w:sz w:val="28"/>
          <w:szCs w:val="28"/>
        </w:rPr>
      </w:pPr>
    </w:p>
    <w:p w:rsidR="00A07C6E" w:rsidRDefault="00A07C6E" w:rsidP="003412A3">
      <w:pPr>
        <w:ind w:firstLine="5954"/>
        <w:jc w:val="both"/>
        <w:rPr>
          <w:color w:val="000000"/>
          <w:sz w:val="28"/>
          <w:szCs w:val="28"/>
        </w:rPr>
      </w:pPr>
    </w:p>
    <w:p w:rsidR="00A07C6E" w:rsidRDefault="00A07C6E" w:rsidP="003412A3">
      <w:pPr>
        <w:ind w:firstLine="5954"/>
        <w:jc w:val="both"/>
        <w:rPr>
          <w:color w:val="000000"/>
          <w:sz w:val="28"/>
          <w:szCs w:val="28"/>
        </w:rPr>
      </w:pPr>
    </w:p>
    <w:p w:rsidR="00A07C6E" w:rsidRDefault="00A07C6E" w:rsidP="003412A3">
      <w:pPr>
        <w:ind w:firstLine="5954"/>
        <w:jc w:val="both"/>
        <w:rPr>
          <w:color w:val="000000"/>
          <w:sz w:val="28"/>
          <w:szCs w:val="28"/>
        </w:rPr>
      </w:pPr>
    </w:p>
    <w:p w:rsidR="00A07C6E" w:rsidRDefault="00A07C6E" w:rsidP="003412A3">
      <w:pPr>
        <w:ind w:firstLine="5954"/>
        <w:jc w:val="both"/>
        <w:rPr>
          <w:color w:val="000000"/>
          <w:sz w:val="28"/>
          <w:szCs w:val="28"/>
        </w:rPr>
      </w:pPr>
    </w:p>
    <w:p w:rsidR="003412A3" w:rsidRPr="001122AB" w:rsidRDefault="004D1D87" w:rsidP="003412A3">
      <w:pPr>
        <w:ind w:firstLine="59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="003412A3" w:rsidRPr="001122AB">
        <w:rPr>
          <w:color w:val="000000"/>
          <w:sz w:val="28"/>
          <w:szCs w:val="28"/>
        </w:rPr>
        <w:t>риложение к распоряжению</w:t>
      </w:r>
    </w:p>
    <w:p w:rsidR="003412A3" w:rsidRPr="001122AB" w:rsidRDefault="003412A3" w:rsidP="003412A3">
      <w:pPr>
        <w:ind w:firstLine="5954"/>
        <w:jc w:val="both"/>
        <w:rPr>
          <w:color w:val="000000"/>
          <w:sz w:val="28"/>
          <w:szCs w:val="28"/>
        </w:rPr>
      </w:pPr>
      <w:r w:rsidRPr="001122AB">
        <w:rPr>
          <w:color w:val="000000"/>
          <w:sz w:val="28"/>
          <w:szCs w:val="28"/>
        </w:rPr>
        <w:t>администрации города</w:t>
      </w:r>
    </w:p>
    <w:p w:rsidR="003412A3" w:rsidRPr="001122AB" w:rsidRDefault="003412A3" w:rsidP="003412A3">
      <w:pPr>
        <w:ind w:firstLine="59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___________</w:t>
      </w:r>
      <w:r w:rsidRPr="00E331A4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>_______</w:t>
      </w:r>
    </w:p>
    <w:p w:rsidR="003412A3" w:rsidRPr="001122AB" w:rsidRDefault="003412A3" w:rsidP="003412A3">
      <w:pPr>
        <w:jc w:val="center"/>
        <w:rPr>
          <w:b/>
          <w:bCs/>
          <w:color w:val="000000"/>
          <w:sz w:val="28"/>
          <w:szCs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6B476F" w:rsidRDefault="006B476F" w:rsidP="006B476F">
      <w:pPr>
        <w:pStyle w:val="a6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 xml:space="preserve">Программа профилактики рисков </w:t>
      </w:r>
    </w:p>
    <w:p w:rsidR="006B476F" w:rsidRDefault="006B476F" w:rsidP="006B476F">
      <w:pPr>
        <w:pStyle w:val="a6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 xml:space="preserve">причинения вреда (ущерба) охраняемым законом ценностям </w:t>
      </w:r>
    </w:p>
    <w:p w:rsidR="006B476F" w:rsidRDefault="006B476F" w:rsidP="006B476F">
      <w:pPr>
        <w:pStyle w:val="a6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при осуществлении муниципального жилищного контроля </w:t>
      </w:r>
    </w:p>
    <w:p w:rsidR="006B476F" w:rsidRDefault="006B476F" w:rsidP="006B476F">
      <w:pPr>
        <w:pStyle w:val="a6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>на 202</w:t>
      </w:r>
      <w:r w:rsidR="00A07C6E">
        <w:rPr>
          <w:b/>
          <w:color w:val="000000"/>
          <w:sz w:val="27"/>
          <w:szCs w:val="27"/>
        </w:rPr>
        <w:t>4</w:t>
      </w:r>
      <w:r w:rsidRPr="0057379C">
        <w:rPr>
          <w:b/>
          <w:color w:val="000000"/>
          <w:sz w:val="27"/>
          <w:szCs w:val="27"/>
        </w:rPr>
        <w:t xml:space="preserve"> год</w:t>
      </w:r>
    </w:p>
    <w:p w:rsidR="00AB6399" w:rsidRDefault="00AB6399" w:rsidP="00674938">
      <w:pPr>
        <w:jc w:val="center"/>
        <w:rPr>
          <w:sz w:val="28"/>
        </w:rPr>
      </w:pPr>
    </w:p>
    <w:p w:rsidR="006B476F" w:rsidRPr="006B476F" w:rsidRDefault="006B476F" w:rsidP="006B476F">
      <w:pPr>
        <w:pStyle w:val="a6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6B476F">
        <w:rPr>
          <w:b/>
          <w:sz w:val="28"/>
          <w:szCs w:val="28"/>
          <w:lang w:val="en-US"/>
        </w:rPr>
        <w:t>I</w:t>
      </w:r>
      <w:r w:rsidRPr="006B476F">
        <w:rPr>
          <w:b/>
          <w:sz w:val="28"/>
          <w:szCs w:val="28"/>
        </w:rPr>
        <w:t>. Общие положения</w:t>
      </w:r>
    </w:p>
    <w:p w:rsidR="006B476F" w:rsidRPr="006B476F" w:rsidRDefault="006B476F" w:rsidP="006B476F">
      <w:pPr>
        <w:jc w:val="center"/>
        <w:rPr>
          <w:sz w:val="32"/>
        </w:rPr>
      </w:pP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</w:rPr>
      </w:pPr>
      <w:r w:rsidRPr="006B476F">
        <w:rPr>
          <w:sz w:val="28"/>
        </w:rPr>
        <w:t>1.1. Программа профилактики рисков причинения вреда (ущерба) охраняемым законом ценностям при осуществлении муниципального жилищного контроля на 202</w:t>
      </w:r>
      <w:r w:rsidR="00A07C6E">
        <w:rPr>
          <w:sz w:val="28"/>
        </w:rPr>
        <w:t>4</w:t>
      </w:r>
      <w:r w:rsidRPr="006B476F">
        <w:rPr>
          <w:sz w:val="28"/>
        </w:rPr>
        <w:t xml:space="preserve"> год (далее - Программа) разработана в целях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муниципального жилищного фонда, а также создания условий для доведения обязательных требований до контролируемых лиц, повышения информированности о способах их соблюдения.</w:t>
      </w:r>
    </w:p>
    <w:p w:rsidR="006B476F" w:rsidRPr="006B476F" w:rsidRDefault="006B476F" w:rsidP="00F47C37">
      <w:pPr>
        <w:ind w:firstLine="540"/>
        <w:jc w:val="both"/>
        <w:rPr>
          <w:sz w:val="28"/>
        </w:rPr>
      </w:pPr>
      <w:r w:rsidRPr="006B476F">
        <w:rPr>
          <w:sz w:val="28"/>
        </w:rPr>
        <w:t xml:space="preserve">1.2. Программа разработана в соответствии с Федеральными законами от </w:t>
      </w:r>
      <w:r w:rsidRPr="00F47C37">
        <w:rPr>
          <w:sz w:val="28"/>
          <w:szCs w:val="28"/>
        </w:rPr>
        <w:t xml:space="preserve">31.07.2020 </w:t>
      </w:r>
      <w:hyperlink r:id="rId8" w:history="1">
        <w:r w:rsidRPr="00F47C37">
          <w:rPr>
            <w:sz w:val="28"/>
            <w:szCs w:val="28"/>
          </w:rPr>
          <w:t>№247-ФЗ</w:t>
        </w:r>
      </w:hyperlink>
      <w:r w:rsidR="00F47C37" w:rsidRPr="00F47C37">
        <w:rPr>
          <w:sz w:val="28"/>
          <w:szCs w:val="28"/>
        </w:rPr>
        <w:t xml:space="preserve"> (ред. от 16.04.2022) </w:t>
      </w:r>
      <w:r w:rsidRPr="00F47C37">
        <w:rPr>
          <w:sz w:val="28"/>
          <w:szCs w:val="28"/>
        </w:rPr>
        <w:t>"Об обязательных требованиях в</w:t>
      </w:r>
      <w:r w:rsidRPr="006B476F">
        <w:rPr>
          <w:sz w:val="28"/>
        </w:rPr>
        <w:t xml:space="preserve"> Российской Федерации" (далее - Федеральный закон </w:t>
      </w:r>
      <w:r>
        <w:rPr>
          <w:sz w:val="28"/>
        </w:rPr>
        <w:t>№</w:t>
      </w:r>
      <w:r w:rsidRPr="006B476F">
        <w:rPr>
          <w:sz w:val="28"/>
        </w:rPr>
        <w:t xml:space="preserve">247-ФЗ), от 31.07.2020 </w:t>
      </w:r>
      <w:hyperlink r:id="rId9" w:history="1">
        <w:r>
          <w:rPr>
            <w:sz w:val="28"/>
          </w:rPr>
          <w:t>№</w:t>
        </w:r>
        <w:r w:rsidRPr="006B476F">
          <w:rPr>
            <w:sz w:val="28"/>
          </w:rPr>
          <w:t>248-ФЗ</w:t>
        </w:r>
      </w:hyperlink>
      <w:r w:rsidR="00F47C37">
        <w:rPr>
          <w:sz w:val="28"/>
        </w:rPr>
        <w:t xml:space="preserve"> </w:t>
      </w:r>
      <w:r w:rsidR="00F47C37" w:rsidRPr="00F47C37">
        <w:rPr>
          <w:sz w:val="28"/>
          <w:szCs w:val="28"/>
        </w:rPr>
        <w:t>(ред. от 06.12.2021)</w:t>
      </w:r>
      <w:r w:rsidRPr="006B476F">
        <w:rPr>
          <w:sz w:val="28"/>
        </w:rPr>
        <w:t xml:space="preserve"> "О государственном контроле (надзоре) и муниципальном контроле в Российской Федерации" (далее - Федеральный закон </w:t>
      </w:r>
      <w:r>
        <w:rPr>
          <w:sz w:val="28"/>
        </w:rPr>
        <w:t>№</w:t>
      </w:r>
      <w:r w:rsidRPr="006B476F">
        <w:rPr>
          <w:sz w:val="28"/>
        </w:rPr>
        <w:t xml:space="preserve">248-ФЗ), </w:t>
      </w:r>
      <w:hyperlink r:id="rId10" w:history="1">
        <w:r w:rsidRPr="006B476F">
          <w:rPr>
            <w:sz w:val="28"/>
          </w:rPr>
          <w:t>постановлением</w:t>
        </w:r>
      </w:hyperlink>
      <w:r w:rsidRPr="006B476F">
        <w:rPr>
          <w:sz w:val="28"/>
        </w:rPr>
        <w:t xml:space="preserve"> Правительства Российской Федерации от 25.06.2021 </w:t>
      </w:r>
      <w:r>
        <w:rPr>
          <w:sz w:val="28"/>
        </w:rPr>
        <w:t>№</w:t>
      </w:r>
      <w:r w:rsidRPr="006B476F">
        <w:rPr>
          <w:sz w:val="28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</w:rPr>
      </w:pPr>
      <w:r w:rsidRPr="006B476F">
        <w:rPr>
          <w:sz w:val="28"/>
        </w:rPr>
        <w:t>1.3. Срок реализации Программы - 202</w:t>
      </w:r>
      <w:r w:rsidR="00A07C6E">
        <w:rPr>
          <w:sz w:val="28"/>
        </w:rPr>
        <w:t>4</w:t>
      </w:r>
      <w:r w:rsidRPr="006B476F">
        <w:rPr>
          <w:sz w:val="28"/>
        </w:rPr>
        <w:t xml:space="preserve"> год.</w:t>
      </w:r>
    </w:p>
    <w:p w:rsidR="006B476F" w:rsidRDefault="006B476F" w:rsidP="00674938">
      <w:pPr>
        <w:jc w:val="center"/>
        <w:rPr>
          <w:sz w:val="28"/>
        </w:rPr>
      </w:pPr>
    </w:p>
    <w:p w:rsidR="006B476F" w:rsidRPr="00334834" w:rsidRDefault="006B476F" w:rsidP="006B476F">
      <w:pPr>
        <w:pStyle w:val="1"/>
        <w:ind w:firstLine="567"/>
        <w:jc w:val="center"/>
        <w:rPr>
          <w:b/>
          <w:szCs w:val="28"/>
        </w:rPr>
      </w:pPr>
      <w:r w:rsidRPr="0053089B">
        <w:rPr>
          <w:b/>
          <w:szCs w:val="28"/>
        </w:rPr>
        <w:t xml:space="preserve">II. </w:t>
      </w:r>
      <w:r>
        <w:rPr>
          <w:b/>
          <w:szCs w:val="28"/>
        </w:rPr>
        <w:t>А</w:t>
      </w:r>
      <w:r w:rsidRPr="00334834">
        <w:rPr>
          <w:b/>
          <w:szCs w:val="28"/>
        </w:rPr>
        <w:t xml:space="preserve">нализ текущего состояния осуществления </w:t>
      </w:r>
      <w:r>
        <w:rPr>
          <w:b/>
          <w:szCs w:val="28"/>
        </w:rPr>
        <w:t xml:space="preserve">муниципального жилищного </w:t>
      </w:r>
      <w:r w:rsidRPr="00334834">
        <w:rPr>
          <w:b/>
          <w:szCs w:val="28"/>
        </w:rPr>
        <w:t>контроля, описание текущего развития профилактической деятельности, характеристика проблем, на решен</w:t>
      </w:r>
      <w:r>
        <w:rPr>
          <w:b/>
          <w:szCs w:val="28"/>
        </w:rPr>
        <w:t>ие которых направлена Программа</w:t>
      </w:r>
    </w:p>
    <w:p w:rsidR="006B476F" w:rsidRDefault="006B476F" w:rsidP="00674938">
      <w:pPr>
        <w:jc w:val="center"/>
        <w:rPr>
          <w:sz w:val="28"/>
        </w:rPr>
      </w:pP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2.1.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по организации и проведению мероприятий по профилактике нарушений указанных требований, </w:t>
      </w:r>
      <w:r w:rsidRPr="006B476F">
        <w:rPr>
          <w:sz w:val="28"/>
          <w:szCs w:val="28"/>
        </w:rPr>
        <w:lastRenderedPageBreak/>
        <w:t>мероприятий по контролю, осуществляемых без взаимодействия с юридическими лицами, индивидуальными предпринимателями, в сфере жилищных правоотношений.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2.2. Обязательные требования, требования, установленные муниципальными правовыми актами в сфере осуществления муниципального жилищного контроля, регламентированы следующими правовыми актами: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Жилищный </w:t>
      </w:r>
      <w:hyperlink r:id="rId11" w:history="1">
        <w:r w:rsidRPr="006B476F">
          <w:rPr>
            <w:sz w:val="28"/>
            <w:szCs w:val="28"/>
          </w:rPr>
          <w:t>кодекс</w:t>
        </w:r>
      </w:hyperlink>
      <w:r w:rsidRPr="006B476F">
        <w:rPr>
          <w:sz w:val="28"/>
          <w:szCs w:val="28"/>
        </w:rPr>
        <w:t xml:space="preserve"> Российской Федерации;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</w:t>
      </w:r>
      <w:hyperlink r:id="rId12" w:history="1">
        <w:r w:rsidRPr="006B476F">
          <w:rPr>
            <w:sz w:val="28"/>
            <w:szCs w:val="28"/>
          </w:rPr>
          <w:t>постановление</w:t>
        </w:r>
      </w:hyperlink>
      <w:r w:rsidRPr="006B476F">
        <w:rPr>
          <w:sz w:val="28"/>
          <w:szCs w:val="28"/>
        </w:rPr>
        <w:t xml:space="preserve"> Правительства Российской Федерации от 13.08.2006 </w:t>
      </w:r>
      <w:r>
        <w:rPr>
          <w:sz w:val="28"/>
          <w:szCs w:val="28"/>
        </w:rPr>
        <w:t>№</w:t>
      </w:r>
      <w:r w:rsidRPr="006B476F">
        <w:rPr>
          <w:sz w:val="28"/>
          <w:szCs w:val="28"/>
        </w:rPr>
        <w:t>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</w:t>
      </w:r>
      <w:hyperlink r:id="rId13" w:history="1">
        <w:r w:rsidRPr="006B476F">
          <w:rPr>
            <w:sz w:val="28"/>
            <w:szCs w:val="28"/>
          </w:rPr>
          <w:t>постановление</w:t>
        </w:r>
      </w:hyperlink>
      <w:r w:rsidRPr="006B476F">
        <w:rPr>
          <w:sz w:val="28"/>
          <w:szCs w:val="28"/>
        </w:rPr>
        <w:t xml:space="preserve"> Правительства Российской Федерации от 06.05.2011 </w:t>
      </w:r>
      <w:r>
        <w:rPr>
          <w:sz w:val="28"/>
          <w:szCs w:val="28"/>
        </w:rPr>
        <w:t>№</w:t>
      </w:r>
      <w:r w:rsidRPr="006B476F">
        <w:rPr>
          <w:sz w:val="28"/>
          <w:szCs w:val="28"/>
        </w:rPr>
        <w:t>354 "О предоставлении коммунальных услуг собственникам и пользователям помещений в многоквартирных домах и жилых домов";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</w:t>
      </w:r>
      <w:hyperlink r:id="rId14" w:history="1">
        <w:r w:rsidRPr="006B476F">
          <w:rPr>
            <w:sz w:val="28"/>
            <w:szCs w:val="28"/>
          </w:rPr>
          <w:t>постановление</w:t>
        </w:r>
      </w:hyperlink>
      <w:r w:rsidRPr="006B476F">
        <w:rPr>
          <w:sz w:val="28"/>
          <w:szCs w:val="28"/>
        </w:rPr>
        <w:t xml:space="preserve"> Правительства Российской Федерации от 03.04.2013 </w:t>
      </w:r>
      <w:r>
        <w:rPr>
          <w:sz w:val="28"/>
          <w:szCs w:val="28"/>
        </w:rPr>
        <w:t>№</w:t>
      </w:r>
      <w:r w:rsidRPr="006B476F">
        <w:rPr>
          <w:sz w:val="28"/>
          <w:szCs w:val="28"/>
        </w:rPr>
        <w:t>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</w:t>
      </w:r>
      <w:hyperlink r:id="rId15" w:history="1">
        <w:r w:rsidRPr="006B476F">
          <w:rPr>
            <w:sz w:val="28"/>
            <w:szCs w:val="28"/>
          </w:rPr>
          <w:t>постановление</w:t>
        </w:r>
      </w:hyperlink>
      <w:r w:rsidRPr="006B476F">
        <w:rPr>
          <w:sz w:val="28"/>
          <w:szCs w:val="28"/>
        </w:rPr>
        <w:t xml:space="preserve"> Правительства Российской Федерации от 15.05.2013 </w:t>
      </w:r>
      <w:r>
        <w:rPr>
          <w:sz w:val="28"/>
          <w:szCs w:val="28"/>
        </w:rPr>
        <w:t>№</w:t>
      </w:r>
      <w:r w:rsidRPr="006B476F">
        <w:rPr>
          <w:sz w:val="28"/>
          <w:szCs w:val="28"/>
        </w:rPr>
        <w:t>416 "О порядке осуществления деятельности по управлению многоквартирными домами";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</w:t>
      </w:r>
      <w:hyperlink r:id="rId16" w:history="1">
        <w:r w:rsidRPr="006B476F">
          <w:rPr>
            <w:sz w:val="28"/>
            <w:szCs w:val="28"/>
          </w:rPr>
          <w:t>постановление</w:t>
        </w:r>
      </w:hyperlink>
      <w:r w:rsidRPr="006B476F">
        <w:rPr>
          <w:sz w:val="28"/>
          <w:szCs w:val="28"/>
        </w:rPr>
        <w:t xml:space="preserve"> Государственного комитета Российской Федерации по строительству и жилищно-коммунальному комплексу от 27.09.2003 </w:t>
      </w:r>
      <w:r>
        <w:rPr>
          <w:sz w:val="28"/>
          <w:szCs w:val="28"/>
        </w:rPr>
        <w:t>№</w:t>
      </w:r>
      <w:r w:rsidRPr="006B476F">
        <w:rPr>
          <w:sz w:val="28"/>
          <w:szCs w:val="28"/>
        </w:rPr>
        <w:t>170 "Об утверждении Правил и норм технической эксплуатации жилищного фонда";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</w:t>
      </w:r>
      <w:hyperlink r:id="rId17" w:history="1">
        <w:r w:rsidRPr="006B476F">
          <w:rPr>
            <w:sz w:val="28"/>
            <w:szCs w:val="28"/>
          </w:rPr>
          <w:t>решение</w:t>
        </w:r>
      </w:hyperlink>
      <w:r w:rsidRPr="006B476F">
        <w:rPr>
          <w:sz w:val="28"/>
          <w:szCs w:val="28"/>
        </w:rPr>
        <w:t xml:space="preserve"> Думы города от 18.09.2020 </w:t>
      </w:r>
      <w:r>
        <w:rPr>
          <w:sz w:val="28"/>
          <w:szCs w:val="28"/>
        </w:rPr>
        <w:t>№</w:t>
      </w:r>
      <w:r w:rsidRPr="006B476F">
        <w:rPr>
          <w:sz w:val="28"/>
          <w:szCs w:val="28"/>
        </w:rPr>
        <w:t>667 "О Правилах благоустройства территории города Нижневартовска".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2.3. Объектами муниципального жилищного контроля являются:</w:t>
      </w:r>
    </w:p>
    <w:p w:rsidR="006B476F" w:rsidRPr="00FC593A" w:rsidRDefault="006B476F" w:rsidP="00FC593A">
      <w:pPr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- деятельность, действия (бездействие) контролируемых лиц,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</w:t>
      </w:r>
      <w:r w:rsidR="00FC593A" w:rsidRPr="00FC593A">
        <w:rPr>
          <w:sz w:val="28"/>
          <w:szCs w:val="28"/>
        </w:rPr>
        <w:t xml:space="preserve"> </w:t>
      </w:r>
      <w:r w:rsidRPr="00FC593A">
        <w:rPr>
          <w:sz w:val="28"/>
          <w:szCs w:val="28"/>
        </w:rPr>
        <w:t>в отношении муниципального жилищного фонда;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- результаты деятельности контролируемых лиц, в том числе работы и услуги,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- здания, помещения, сооружения, оборудование, устройства, предметы, материалы и другие объекты, которыми контролируемые лица владеют и (или) пользуются и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lastRenderedPageBreak/>
        <w:t>2.4. В качестве контролируемых лиц при осуществлении муниципального жилищного контроля выступают юридические лица и индивидуальные предприниматели, осуществляющие предпринимательскую деятельность по управлению многоквартирными домами, товарищества собственников жилья, жилищные, жилищно-строительные или иные специализированные потребительские кооперативы</w:t>
      </w:r>
      <w:r w:rsidR="00F63D25" w:rsidRPr="00F63D25">
        <w:rPr>
          <w:sz w:val="28"/>
          <w:szCs w:val="28"/>
        </w:rPr>
        <w:t xml:space="preserve"> </w:t>
      </w:r>
      <w:r w:rsidR="00F63D25" w:rsidRPr="006B476F">
        <w:rPr>
          <w:sz w:val="28"/>
          <w:szCs w:val="28"/>
        </w:rPr>
        <w:t>в отношении муниципального жилищного фонда</w:t>
      </w:r>
      <w:r w:rsidRPr="006B476F">
        <w:rPr>
          <w:sz w:val="28"/>
          <w:szCs w:val="28"/>
        </w:rPr>
        <w:t>, общее количество которых по состоянию на 01.</w:t>
      </w:r>
      <w:r>
        <w:rPr>
          <w:sz w:val="28"/>
          <w:szCs w:val="28"/>
        </w:rPr>
        <w:t>09</w:t>
      </w:r>
      <w:r w:rsidRPr="006B476F">
        <w:rPr>
          <w:sz w:val="28"/>
          <w:szCs w:val="28"/>
        </w:rPr>
        <w:t>.202</w:t>
      </w:r>
      <w:r w:rsidR="00A076BA">
        <w:rPr>
          <w:sz w:val="28"/>
          <w:szCs w:val="28"/>
        </w:rPr>
        <w:t>3</w:t>
      </w:r>
      <w:r w:rsidRPr="006B476F">
        <w:rPr>
          <w:sz w:val="28"/>
          <w:szCs w:val="28"/>
        </w:rPr>
        <w:t xml:space="preserve"> на территории города Нижневартовска составляло </w:t>
      </w:r>
      <w:r w:rsidR="00D35EBC">
        <w:rPr>
          <w:sz w:val="28"/>
          <w:szCs w:val="28"/>
        </w:rPr>
        <w:t>21</w:t>
      </w:r>
      <w:r w:rsidRPr="006C41A2">
        <w:rPr>
          <w:b/>
          <w:color w:val="FF0000"/>
          <w:sz w:val="28"/>
          <w:szCs w:val="28"/>
        </w:rPr>
        <w:t xml:space="preserve"> </w:t>
      </w:r>
      <w:r w:rsidRPr="006B476F">
        <w:rPr>
          <w:sz w:val="28"/>
          <w:szCs w:val="28"/>
        </w:rPr>
        <w:t>единиц</w:t>
      </w:r>
      <w:r w:rsidR="00D35EBC">
        <w:rPr>
          <w:sz w:val="28"/>
          <w:szCs w:val="28"/>
        </w:rPr>
        <w:t>у</w:t>
      </w:r>
      <w:r w:rsidRPr="006B476F">
        <w:rPr>
          <w:sz w:val="28"/>
          <w:szCs w:val="28"/>
        </w:rPr>
        <w:t>.</w:t>
      </w:r>
    </w:p>
    <w:p w:rsidR="006B476F" w:rsidRPr="006B476F" w:rsidRDefault="006B476F" w:rsidP="001E4C50">
      <w:pPr>
        <w:ind w:firstLine="540"/>
        <w:jc w:val="both"/>
        <w:rPr>
          <w:sz w:val="28"/>
          <w:szCs w:val="28"/>
        </w:rPr>
      </w:pPr>
      <w:r w:rsidRPr="001E4C50">
        <w:rPr>
          <w:sz w:val="28"/>
          <w:szCs w:val="28"/>
        </w:rPr>
        <w:t xml:space="preserve">2.5. </w:t>
      </w:r>
      <w:r w:rsidR="00B4431B" w:rsidRPr="004476C9">
        <w:rPr>
          <w:sz w:val="28"/>
          <w:szCs w:val="28"/>
        </w:rPr>
        <w:t>В 2023 году с учетом требований постановления Правительства Российской Федерации от 10.03.2022 №336 "Об особенностях организации и осуществления государственного контроля (надзора), муниципального контроля" (далее - постановление Правительства №336)</w:t>
      </w:r>
      <w:r w:rsidR="00B4431B">
        <w:rPr>
          <w:sz w:val="28"/>
          <w:szCs w:val="28"/>
        </w:rPr>
        <w:t>,</w:t>
      </w:r>
      <w:r w:rsidR="00B4431B" w:rsidRPr="004476C9">
        <w:rPr>
          <w:sz w:val="28"/>
          <w:szCs w:val="28"/>
        </w:rPr>
        <w:t xml:space="preserve"> которым</w:t>
      </w:r>
      <w:r w:rsidR="00B4431B">
        <w:rPr>
          <w:sz w:val="28"/>
          <w:szCs w:val="28"/>
        </w:rPr>
        <w:t>и</w:t>
      </w:r>
      <w:r w:rsidR="00B4431B" w:rsidRPr="004476C9">
        <w:rPr>
          <w:sz w:val="28"/>
          <w:szCs w:val="28"/>
        </w:rPr>
        <w:t xml:space="preserve"> установлены ограничения на проведение плановых и внеплановых проверок юридических лиц и индивидуальных предпринимателей в рамках осуществления государственного и муниципального контроля</w:t>
      </w:r>
      <w:r w:rsidR="00B4431B">
        <w:rPr>
          <w:sz w:val="28"/>
          <w:szCs w:val="28"/>
        </w:rPr>
        <w:t>,</w:t>
      </w:r>
      <w:r w:rsidR="00B4431B" w:rsidRPr="004476C9">
        <w:rPr>
          <w:sz w:val="28"/>
          <w:szCs w:val="28"/>
        </w:rPr>
        <w:t xml:space="preserve"> внеплановые проверки в отношении управляющих организаций города Нижневартовска</w:t>
      </w:r>
      <w:r w:rsidR="00B4431B">
        <w:rPr>
          <w:sz w:val="28"/>
          <w:szCs w:val="28"/>
        </w:rPr>
        <w:t xml:space="preserve"> не проводились</w:t>
      </w:r>
      <w:r w:rsidRPr="006B476F">
        <w:rPr>
          <w:sz w:val="28"/>
          <w:szCs w:val="28"/>
        </w:rPr>
        <w:t xml:space="preserve">. </w:t>
      </w:r>
      <w:r w:rsidR="00B4431B">
        <w:rPr>
          <w:sz w:val="28"/>
          <w:szCs w:val="28"/>
        </w:rPr>
        <w:t>П</w:t>
      </w:r>
      <w:r w:rsidRPr="006B476F">
        <w:rPr>
          <w:sz w:val="28"/>
          <w:szCs w:val="28"/>
        </w:rPr>
        <w:t>редписани</w:t>
      </w:r>
      <w:r w:rsidR="001E4C50">
        <w:rPr>
          <w:sz w:val="28"/>
          <w:szCs w:val="28"/>
        </w:rPr>
        <w:t>я</w:t>
      </w:r>
      <w:r w:rsidRPr="006B476F">
        <w:rPr>
          <w:sz w:val="28"/>
          <w:szCs w:val="28"/>
        </w:rPr>
        <w:t xml:space="preserve"> об устранении нарушений обязательных требований</w:t>
      </w:r>
      <w:r w:rsidR="00B4431B">
        <w:rPr>
          <w:sz w:val="28"/>
          <w:szCs w:val="28"/>
        </w:rPr>
        <w:t xml:space="preserve"> не выносились</w:t>
      </w:r>
      <w:r w:rsidR="00912237">
        <w:rPr>
          <w:sz w:val="28"/>
          <w:szCs w:val="28"/>
        </w:rPr>
        <w:t xml:space="preserve">, </w:t>
      </w:r>
      <w:r w:rsidRPr="006B476F">
        <w:rPr>
          <w:sz w:val="28"/>
          <w:szCs w:val="28"/>
        </w:rPr>
        <w:t>протокол</w:t>
      </w:r>
      <w:r w:rsidR="001E4C50">
        <w:rPr>
          <w:sz w:val="28"/>
          <w:szCs w:val="28"/>
        </w:rPr>
        <w:t>ы</w:t>
      </w:r>
      <w:r w:rsidRPr="006B476F">
        <w:rPr>
          <w:sz w:val="28"/>
          <w:szCs w:val="28"/>
        </w:rPr>
        <w:t xml:space="preserve"> об административном правонарушении по </w:t>
      </w:r>
      <w:hyperlink r:id="rId18" w:history="1">
        <w:r w:rsidRPr="006B476F">
          <w:rPr>
            <w:sz w:val="28"/>
            <w:szCs w:val="28"/>
          </w:rPr>
          <w:t>статье 19.5</w:t>
        </w:r>
      </w:hyperlink>
      <w:r w:rsidRPr="006B476F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="001E4C50">
        <w:rPr>
          <w:sz w:val="28"/>
          <w:szCs w:val="28"/>
        </w:rPr>
        <w:t xml:space="preserve"> не составлялись</w:t>
      </w:r>
      <w:r w:rsidRPr="006B476F">
        <w:rPr>
          <w:sz w:val="28"/>
          <w:szCs w:val="28"/>
        </w:rPr>
        <w:t>.</w:t>
      </w:r>
    </w:p>
    <w:p w:rsidR="00097E1A" w:rsidRDefault="006B476F" w:rsidP="006C41A2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В период с января по </w:t>
      </w:r>
      <w:r w:rsidR="00912237">
        <w:rPr>
          <w:sz w:val="28"/>
          <w:szCs w:val="28"/>
        </w:rPr>
        <w:t>май</w:t>
      </w:r>
      <w:r w:rsidRPr="006B476F">
        <w:rPr>
          <w:sz w:val="28"/>
          <w:szCs w:val="28"/>
        </w:rPr>
        <w:t xml:space="preserve"> 202</w:t>
      </w:r>
      <w:r w:rsidR="00B4431B">
        <w:rPr>
          <w:sz w:val="28"/>
          <w:szCs w:val="28"/>
        </w:rPr>
        <w:t>3</w:t>
      </w:r>
      <w:r w:rsidRPr="006B476F">
        <w:rPr>
          <w:sz w:val="28"/>
          <w:szCs w:val="28"/>
        </w:rPr>
        <w:t xml:space="preserve"> года проведено </w:t>
      </w:r>
      <w:r w:rsidR="00B4431B">
        <w:rPr>
          <w:sz w:val="28"/>
          <w:szCs w:val="28"/>
        </w:rPr>
        <w:t>85</w:t>
      </w:r>
      <w:r w:rsidRPr="006B476F">
        <w:rPr>
          <w:sz w:val="28"/>
          <w:szCs w:val="28"/>
        </w:rPr>
        <w:t xml:space="preserve"> плановых (рейдовых) осмотра территорий многоквартирных домов в целях контроля за уборкой снега, по итогам которых управляющи</w:t>
      </w:r>
      <w:r w:rsidR="006C41A2">
        <w:rPr>
          <w:sz w:val="28"/>
          <w:szCs w:val="28"/>
        </w:rPr>
        <w:t>м</w:t>
      </w:r>
      <w:r w:rsidRPr="006B476F">
        <w:rPr>
          <w:sz w:val="28"/>
          <w:szCs w:val="28"/>
        </w:rPr>
        <w:t xml:space="preserve"> организаци</w:t>
      </w:r>
      <w:r w:rsidR="006C41A2">
        <w:rPr>
          <w:sz w:val="28"/>
          <w:szCs w:val="28"/>
        </w:rPr>
        <w:t>ям направлено 43 предостережения</w:t>
      </w:r>
      <w:r w:rsidR="006C41A2" w:rsidRPr="006C41A2">
        <w:rPr>
          <w:sz w:val="28"/>
          <w:szCs w:val="28"/>
        </w:rPr>
        <w:t xml:space="preserve"> </w:t>
      </w:r>
      <w:r w:rsidR="006C41A2" w:rsidRPr="006B476F">
        <w:rPr>
          <w:sz w:val="28"/>
          <w:szCs w:val="28"/>
        </w:rPr>
        <w:t>о недопустимости нарушения обязательных требований</w:t>
      </w:r>
      <w:r w:rsidR="006C41A2">
        <w:rPr>
          <w:sz w:val="28"/>
          <w:szCs w:val="28"/>
        </w:rPr>
        <w:t>.</w:t>
      </w:r>
    </w:p>
    <w:p w:rsidR="00A26844" w:rsidRPr="00097E1A" w:rsidRDefault="006C41A2" w:rsidP="006B476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рамках рассмотрения обращений граждан о</w:t>
      </w:r>
      <w:r w:rsidR="00097E1A">
        <w:rPr>
          <w:sz w:val="28"/>
          <w:szCs w:val="28"/>
        </w:rPr>
        <w:t>существлялась работа, направленная на предотвращение нарушени</w:t>
      </w:r>
      <w:r w:rsidR="00AD7E00">
        <w:rPr>
          <w:sz w:val="28"/>
          <w:szCs w:val="28"/>
        </w:rPr>
        <w:t>й</w:t>
      </w:r>
      <w:r w:rsidR="00097E1A">
        <w:rPr>
          <w:sz w:val="28"/>
          <w:szCs w:val="28"/>
        </w:rPr>
        <w:t xml:space="preserve"> обязательных требований при размещении на придомовых территориях многоквартирных домов нестационарных торговых объектов. Проведено </w:t>
      </w:r>
      <w:r>
        <w:rPr>
          <w:sz w:val="28"/>
          <w:szCs w:val="28"/>
        </w:rPr>
        <w:t>3</w:t>
      </w:r>
      <w:r w:rsidR="00097E1A">
        <w:rPr>
          <w:sz w:val="28"/>
          <w:szCs w:val="28"/>
        </w:rPr>
        <w:t xml:space="preserve"> обследования территорий многоквартирных домов, по итогам которых управляющим организациям </w:t>
      </w:r>
      <w:r>
        <w:rPr>
          <w:sz w:val="28"/>
          <w:szCs w:val="28"/>
        </w:rPr>
        <w:t>направлено 3</w:t>
      </w:r>
      <w:r w:rsidR="00097E1A">
        <w:rPr>
          <w:sz w:val="28"/>
          <w:szCs w:val="28"/>
        </w:rPr>
        <w:t xml:space="preserve"> предостережени</w:t>
      </w:r>
      <w:r>
        <w:rPr>
          <w:sz w:val="28"/>
          <w:szCs w:val="28"/>
        </w:rPr>
        <w:t>я</w:t>
      </w:r>
      <w:r w:rsidR="00097E1A">
        <w:rPr>
          <w:sz w:val="28"/>
          <w:szCs w:val="28"/>
        </w:rPr>
        <w:t>.</w:t>
      </w:r>
    </w:p>
    <w:p w:rsidR="006B476F" w:rsidRPr="006B476F" w:rsidRDefault="00097E1A" w:rsidP="006B476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Всего в</w:t>
      </w:r>
      <w:r w:rsidR="006B476F" w:rsidRPr="006B476F">
        <w:rPr>
          <w:sz w:val="28"/>
          <w:szCs w:val="28"/>
        </w:rPr>
        <w:t xml:space="preserve"> адрес организаций, осуществляющих управление многоквартирными домами, </w:t>
      </w:r>
      <w:r w:rsidR="008E7B0F">
        <w:rPr>
          <w:sz w:val="28"/>
          <w:szCs w:val="28"/>
        </w:rPr>
        <w:t>за 9 месяцев</w:t>
      </w:r>
      <w:r w:rsidR="00091779">
        <w:rPr>
          <w:sz w:val="28"/>
          <w:szCs w:val="28"/>
        </w:rPr>
        <w:t xml:space="preserve"> 202</w:t>
      </w:r>
      <w:r w:rsidR="006C41A2">
        <w:rPr>
          <w:sz w:val="28"/>
          <w:szCs w:val="28"/>
        </w:rPr>
        <w:t>3</w:t>
      </w:r>
      <w:r w:rsidR="00091779">
        <w:rPr>
          <w:sz w:val="28"/>
          <w:szCs w:val="28"/>
        </w:rPr>
        <w:t xml:space="preserve"> года </w:t>
      </w:r>
      <w:r w:rsidR="006B476F" w:rsidRPr="006B476F">
        <w:rPr>
          <w:sz w:val="28"/>
          <w:szCs w:val="28"/>
        </w:rPr>
        <w:t xml:space="preserve">направлено </w:t>
      </w:r>
      <w:r w:rsidR="006C41A2" w:rsidRPr="00F63D25">
        <w:rPr>
          <w:sz w:val="28"/>
          <w:szCs w:val="28"/>
        </w:rPr>
        <w:t>133</w:t>
      </w:r>
      <w:r w:rsidR="006B476F" w:rsidRPr="00F63D25">
        <w:rPr>
          <w:sz w:val="28"/>
          <w:szCs w:val="28"/>
        </w:rPr>
        <w:t xml:space="preserve"> </w:t>
      </w:r>
      <w:r w:rsidR="006B476F" w:rsidRPr="006B476F">
        <w:rPr>
          <w:sz w:val="28"/>
          <w:szCs w:val="28"/>
        </w:rPr>
        <w:t>предостережени</w:t>
      </w:r>
      <w:r w:rsidR="006C41A2">
        <w:rPr>
          <w:sz w:val="28"/>
          <w:szCs w:val="28"/>
        </w:rPr>
        <w:t>я</w:t>
      </w:r>
      <w:r w:rsidR="006B476F" w:rsidRPr="006B476F">
        <w:rPr>
          <w:sz w:val="28"/>
          <w:szCs w:val="28"/>
        </w:rPr>
        <w:t xml:space="preserve"> о недопустимости нарушения обязательных требований, </w:t>
      </w:r>
      <w:r w:rsidR="00760DC7">
        <w:rPr>
          <w:sz w:val="28"/>
          <w:szCs w:val="28"/>
        </w:rPr>
        <w:t>требований,</w:t>
      </w:r>
      <w:r w:rsidR="006B476F" w:rsidRPr="006B476F">
        <w:rPr>
          <w:sz w:val="28"/>
          <w:szCs w:val="28"/>
        </w:rPr>
        <w:t xml:space="preserve"> установленных муниципальными правовыми актами, что на </w:t>
      </w:r>
      <w:r w:rsidR="006C41A2" w:rsidRPr="00F63D25">
        <w:rPr>
          <w:sz w:val="28"/>
          <w:szCs w:val="28"/>
        </w:rPr>
        <w:t>5</w:t>
      </w:r>
      <w:r w:rsidR="00091779" w:rsidRPr="00F63D25">
        <w:rPr>
          <w:sz w:val="28"/>
          <w:szCs w:val="28"/>
        </w:rPr>
        <w:t>,</w:t>
      </w:r>
      <w:r w:rsidR="008E7B0F" w:rsidRPr="00F63D25">
        <w:rPr>
          <w:sz w:val="28"/>
          <w:szCs w:val="28"/>
        </w:rPr>
        <w:t>6</w:t>
      </w:r>
      <w:r w:rsidR="006B476F" w:rsidRPr="00F63D25">
        <w:rPr>
          <w:sz w:val="28"/>
          <w:szCs w:val="28"/>
        </w:rPr>
        <w:t xml:space="preserve">% </w:t>
      </w:r>
      <w:r w:rsidR="006B476F" w:rsidRPr="006B476F">
        <w:rPr>
          <w:sz w:val="28"/>
          <w:szCs w:val="28"/>
        </w:rPr>
        <w:t>больше показателей 20</w:t>
      </w:r>
      <w:r w:rsidR="00091779">
        <w:rPr>
          <w:sz w:val="28"/>
          <w:szCs w:val="28"/>
        </w:rPr>
        <w:t>2</w:t>
      </w:r>
      <w:r w:rsidR="006C41A2">
        <w:rPr>
          <w:sz w:val="28"/>
          <w:szCs w:val="28"/>
        </w:rPr>
        <w:t>2</w:t>
      </w:r>
      <w:r w:rsidR="006B476F" w:rsidRPr="006B476F">
        <w:rPr>
          <w:sz w:val="28"/>
          <w:szCs w:val="28"/>
        </w:rPr>
        <w:t xml:space="preserve"> года (</w:t>
      </w:r>
      <w:r w:rsidR="006C41A2">
        <w:rPr>
          <w:sz w:val="28"/>
          <w:szCs w:val="28"/>
        </w:rPr>
        <w:t>направлено</w:t>
      </w:r>
      <w:r w:rsidR="006B476F" w:rsidRPr="006B476F">
        <w:rPr>
          <w:sz w:val="28"/>
          <w:szCs w:val="28"/>
        </w:rPr>
        <w:t xml:space="preserve"> </w:t>
      </w:r>
      <w:r w:rsidR="006C41A2">
        <w:rPr>
          <w:sz w:val="28"/>
          <w:szCs w:val="28"/>
        </w:rPr>
        <w:t>12</w:t>
      </w:r>
      <w:r w:rsidR="00091779">
        <w:rPr>
          <w:sz w:val="28"/>
          <w:szCs w:val="28"/>
        </w:rPr>
        <w:t>6</w:t>
      </w:r>
      <w:r w:rsidR="006B476F" w:rsidRPr="006B476F">
        <w:rPr>
          <w:sz w:val="28"/>
          <w:szCs w:val="28"/>
        </w:rPr>
        <w:t xml:space="preserve"> предостережени</w:t>
      </w:r>
      <w:r w:rsidR="00091779">
        <w:rPr>
          <w:sz w:val="28"/>
          <w:szCs w:val="28"/>
        </w:rPr>
        <w:t>й</w:t>
      </w:r>
      <w:r w:rsidR="008E7B0F">
        <w:rPr>
          <w:sz w:val="28"/>
          <w:szCs w:val="28"/>
        </w:rPr>
        <w:t>), проведен</w:t>
      </w:r>
      <w:r w:rsidR="006C41A2">
        <w:rPr>
          <w:sz w:val="28"/>
          <w:szCs w:val="28"/>
        </w:rPr>
        <w:t>о</w:t>
      </w:r>
      <w:r w:rsidR="008E7B0F">
        <w:rPr>
          <w:sz w:val="28"/>
          <w:szCs w:val="28"/>
        </w:rPr>
        <w:t xml:space="preserve"> </w:t>
      </w:r>
      <w:r w:rsidR="006C41A2">
        <w:rPr>
          <w:sz w:val="28"/>
          <w:szCs w:val="28"/>
        </w:rPr>
        <w:t>3</w:t>
      </w:r>
      <w:r w:rsidR="008E7B0F">
        <w:rPr>
          <w:sz w:val="28"/>
          <w:szCs w:val="28"/>
        </w:rPr>
        <w:t xml:space="preserve"> профилактически</w:t>
      </w:r>
      <w:r w:rsidR="006C41A2">
        <w:rPr>
          <w:sz w:val="28"/>
          <w:szCs w:val="28"/>
        </w:rPr>
        <w:t>х</w:t>
      </w:r>
      <w:r w:rsidR="008E7B0F">
        <w:rPr>
          <w:sz w:val="28"/>
          <w:szCs w:val="28"/>
        </w:rPr>
        <w:t xml:space="preserve"> визит</w:t>
      </w:r>
      <w:r w:rsidR="006C41A2">
        <w:rPr>
          <w:sz w:val="28"/>
          <w:szCs w:val="28"/>
        </w:rPr>
        <w:t>а</w:t>
      </w:r>
      <w:r w:rsidR="008E7B0F">
        <w:rPr>
          <w:sz w:val="28"/>
          <w:szCs w:val="28"/>
        </w:rPr>
        <w:t xml:space="preserve"> (202</w:t>
      </w:r>
      <w:r w:rsidR="006C41A2">
        <w:rPr>
          <w:sz w:val="28"/>
          <w:szCs w:val="28"/>
        </w:rPr>
        <w:t>2</w:t>
      </w:r>
      <w:r w:rsidR="008E7B0F">
        <w:rPr>
          <w:sz w:val="28"/>
          <w:szCs w:val="28"/>
        </w:rPr>
        <w:t xml:space="preserve"> – </w:t>
      </w:r>
      <w:r w:rsidR="006C41A2">
        <w:rPr>
          <w:sz w:val="28"/>
          <w:szCs w:val="28"/>
        </w:rPr>
        <w:t>1, рост на 200%</w:t>
      </w:r>
      <w:r w:rsidR="008E7B0F">
        <w:rPr>
          <w:sz w:val="28"/>
          <w:szCs w:val="28"/>
        </w:rPr>
        <w:t>).</w:t>
      </w:r>
    </w:p>
    <w:p w:rsidR="006B476F" w:rsidRPr="006B476F" w:rsidRDefault="006B476F" w:rsidP="00FB0BAB">
      <w:pPr>
        <w:ind w:firstLine="540"/>
        <w:jc w:val="both"/>
        <w:rPr>
          <w:sz w:val="28"/>
          <w:szCs w:val="28"/>
        </w:rPr>
      </w:pPr>
      <w:r w:rsidRPr="00FB0BAB">
        <w:rPr>
          <w:sz w:val="28"/>
          <w:szCs w:val="28"/>
        </w:rPr>
        <w:t>2.6. В рамках профилактики рисков причинения вреда (ущерба) охраняемым законом ценностям в 202</w:t>
      </w:r>
      <w:r w:rsidR="006C41A2">
        <w:rPr>
          <w:sz w:val="28"/>
          <w:szCs w:val="28"/>
        </w:rPr>
        <w:t>3</w:t>
      </w:r>
      <w:r w:rsidRPr="00FB0BAB">
        <w:rPr>
          <w:sz w:val="28"/>
          <w:szCs w:val="28"/>
        </w:rPr>
        <w:t xml:space="preserve"> году, в соответствии с </w:t>
      </w:r>
      <w:hyperlink r:id="rId19" w:history="1">
        <w:r w:rsidRPr="00FB0BAB">
          <w:rPr>
            <w:sz w:val="28"/>
            <w:szCs w:val="28"/>
          </w:rPr>
          <w:t>Программой</w:t>
        </w:r>
      </w:hyperlink>
      <w:r w:rsidRPr="00FB0BAB">
        <w:rPr>
          <w:sz w:val="28"/>
          <w:szCs w:val="28"/>
        </w:rPr>
        <w:t xml:space="preserve"> профилактики </w:t>
      </w:r>
      <w:r w:rsidR="00FB0BAB" w:rsidRPr="00FB0BAB">
        <w:rPr>
          <w:sz w:val="28"/>
          <w:szCs w:val="28"/>
        </w:rPr>
        <w:t>рисков причинения вреда (ущерба) охраняемым законом ценностям при осуществлении муниципального жилищного контроля на 202</w:t>
      </w:r>
      <w:r w:rsidR="006C41A2">
        <w:rPr>
          <w:sz w:val="28"/>
          <w:szCs w:val="28"/>
        </w:rPr>
        <w:t>3</w:t>
      </w:r>
      <w:r w:rsidR="00FB0BAB" w:rsidRPr="00FB0BAB">
        <w:rPr>
          <w:sz w:val="28"/>
          <w:szCs w:val="28"/>
        </w:rPr>
        <w:t xml:space="preserve"> год</w:t>
      </w:r>
      <w:r w:rsidRPr="00FB0BAB">
        <w:rPr>
          <w:sz w:val="28"/>
          <w:szCs w:val="28"/>
        </w:rPr>
        <w:t>, утвержденной</w:t>
      </w:r>
      <w:r w:rsidR="006C41A2">
        <w:rPr>
          <w:sz w:val="28"/>
          <w:szCs w:val="28"/>
        </w:rPr>
        <w:t xml:space="preserve"> р</w:t>
      </w:r>
      <w:r w:rsidR="006C41A2" w:rsidRPr="006C41A2">
        <w:rPr>
          <w:sz w:val="28"/>
          <w:szCs w:val="28"/>
        </w:rPr>
        <w:t>аспоряжение</w:t>
      </w:r>
      <w:r w:rsidR="006C41A2">
        <w:rPr>
          <w:sz w:val="28"/>
          <w:szCs w:val="28"/>
        </w:rPr>
        <w:t>м</w:t>
      </w:r>
      <w:r w:rsidR="006C41A2" w:rsidRPr="006C41A2">
        <w:rPr>
          <w:sz w:val="28"/>
          <w:szCs w:val="28"/>
        </w:rPr>
        <w:t xml:space="preserve"> </w:t>
      </w:r>
      <w:r w:rsidR="006C41A2">
        <w:rPr>
          <w:sz w:val="28"/>
          <w:szCs w:val="28"/>
        </w:rPr>
        <w:t>а</w:t>
      </w:r>
      <w:r w:rsidR="006C41A2" w:rsidRPr="006C41A2">
        <w:rPr>
          <w:sz w:val="28"/>
          <w:szCs w:val="28"/>
        </w:rPr>
        <w:t xml:space="preserve">дминистрации города Нижневартовска от 22.11.2022 </w:t>
      </w:r>
      <w:r w:rsidR="006C41A2">
        <w:rPr>
          <w:sz w:val="28"/>
          <w:szCs w:val="28"/>
        </w:rPr>
        <w:t>№831</w:t>
      </w:r>
      <w:r w:rsidRPr="006B476F">
        <w:rPr>
          <w:sz w:val="28"/>
          <w:szCs w:val="28"/>
        </w:rPr>
        <w:t>, осуществля</w:t>
      </w:r>
      <w:r w:rsidR="009048AE">
        <w:rPr>
          <w:sz w:val="28"/>
          <w:szCs w:val="28"/>
        </w:rPr>
        <w:t>лись</w:t>
      </w:r>
      <w:r w:rsidRPr="006B476F">
        <w:rPr>
          <w:sz w:val="28"/>
          <w:szCs w:val="28"/>
        </w:rPr>
        <w:t xml:space="preserve"> следующие мероприятия:</w:t>
      </w:r>
    </w:p>
    <w:p w:rsidR="00FB0BAB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на официальном сайте органов местного самоуправления города Нижневартовска в информационно-телекоммуникационной сети "Интернет" </w:t>
      </w:r>
      <w:r w:rsidRPr="006B476F">
        <w:rPr>
          <w:sz w:val="28"/>
          <w:szCs w:val="28"/>
        </w:rPr>
        <w:lastRenderedPageBreak/>
        <w:t>(далее - официальный сайт) в рубрике "Муниципальный контроль" актуализированы</w:t>
      </w:r>
      <w:r w:rsidR="00FB0BAB">
        <w:rPr>
          <w:sz w:val="28"/>
          <w:szCs w:val="28"/>
        </w:rPr>
        <w:t>: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тексты нормативных правовых актов, регулирующих осуществление муниципального жилищного контроля;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сведения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силу;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32"/>
          <w:szCs w:val="28"/>
        </w:rPr>
      </w:pPr>
      <w:r w:rsidRPr="00BA3CBF">
        <w:rPr>
          <w:sz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информация о мерах ответственности, применяемых при нарушении обязательных требований, с текстами в действующей редакции</w:t>
      </w:r>
      <w:r w:rsidR="00BA3CBF" w:rsidRPr="00BA3CBF">
        <w:rPr>
          <w:sz w:val="28"/>
        </w:rPr>
        <w:t>;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32"/>
          <w:szCs w:val="28"/>
        </w:rPr>
      </w:pPr>
      <w:r w:rsidRPr="00BA3CBF">
        <w:rPr>
          <w:sz w:val="28"/>
        </w:rPr>
        <w:t>переч</w:t>
      </w:r>
      <w:r w:rsidR="00BA3CBF" w:rsidRPr="00BA3CBF">
        <w:rPr>
          <w:sz w:val="28"/>
        </w:rPr>
        <w:t>е</w:t>
      </w:r>
      <w:r w:rsidRPr="00BA3CBF">
        <w:rPr>
          <w:sz w:val="28"/>
        </w:rPr>
        <w:t>н</w:t>
      </w:r>
      <w:r w:rsidR="00BA3CBF" w:rsidRPr="00BA3CBF">
        <w:rPr>
          <w:sz w:val="28"/>
        </w:rPr>
        <w:t>ь</w:t>
      </w:r>
      <w:r w:rsidRPr="00BA3CBF">
        <w:rPr>
          <w:sz w:val="28"/>
        </w:rPr>
        <w:t xml:space="preserve"> индикаторов риска нарушения обязательных требований, поряд</w:t>
      </w:r>
      <w:r w:rsidR="00BA3CBF" w:rsidRPr="00BA3CBF">
        <w:rPr>
          <w:sz w:val="28"/>
        </w:rPr>
        <w:t>о</w:t>
      </w:r>
      <w:r w:rsidRPr="00BA3CBF">
        <w:rPr>
          <w:sz w:val="28"/>
        </w:rPr>
        <w:t>к отнесения объектов контроля к категориям риска</w:t>
      </w:r>
      <w:r w:rsidR="00BA3CBF" w:rsidRPr="00BA3CBF">
        <w:rPr>
          <w:sz w:val="28"/>
        </w:rPr>
        <w:t>;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исчерпывающ</w:t>
      </w:r>
      <w:r w:rsidR="00BA3CBF" w:rsidRPr="00BA3CBF">
        <w:rPr>
          <w:sz w:val="28"/>
        </w:rPr>
        <w:t>ий</w:t>
      </w:r>
      <w:r w:rsidRPr="00BA3CBF">
        <w:rPr>
          <w:sz w:val="28"/>
        </w:rPr>
        <w:t xml:space="preserve"> переч</w:t>
      </w:r>
      <w:r w:rsidR="00BA3CBF" w:rsidRPr="00BA3CBF">
        <w:rPr>
          <w:sz w:val="28"/>
        </w:rPr>
        <w:t>е</w:t>
      </w:r>
      <w:r w:rsidRPr="00BA3CBF">
        <w:rPr>
          <w:sz w:val="28"/>
        </w:rPr>
        <w:t>н</w:t>
      </w:r>
      <w:r w:rsidR="00BA3CBF" w:rsidRPr="00BA3CBF">
        <w:rPr>
          <w:sz w:val="28"/>
        </w:rPr>
        <w:t>ь</w:t>
      </w:r>
      <w:r w:rsidRPr="00BA3CBF">
        <w:rPr>
          <w:sz w:val="28"/>
        </w:rPr>
        <w:t xml:space="preserve"> сведений, которые могут запрашиваться контрольным органом у контролируемого лица</w:t>
      </w:r>
      <w:r w:rsidR="00BA3CBF" w:rsidRPr="00BA3CBF">
        <w:rPr>
          <w:sz w:val="28"/>
        </w:rPr>
        <w:t>;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сведени</w:t>
      </w:r>
      <w:r w:rsidR="00BA3CBF" w:rsidRPr="00BA3CBF">
        <w:rPr>
          <w:sz w:val="28"/>
        </w:rPr>
        <w:t>я</w:t>
      </w:r>
      <w:r w:rsidRPr="00BA3CBF">
        <w:rPr>
          <w:sz w:val="28"/>
        </w:rPr>
        <w:t xml:space="preserve"> о способах получения консультаций по вопросам соблюдения обязательных требований</w:t>
      </w:r>
      <w:r w:rsidR="00BA3CBF" w:rsidRPr="00BA3CBF">
        <w:rPr>
          <w:sz w:val="28"/>
        </w:rPr>
        <w:t>;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32"/>
          <w:szCs w:val="28"/>
        </w:rPr>
      </w:pPr>
      <w:r w:rsidRPr="00BA3CBF">
        <w:rPr>
          <w:sz w:val="28"/>
        </w:rPr>
        <w:t>доклад о муниципальном жилищном контроле</w:t>
      </w:r>
      <w:r w:rsidR="00BA3CBF" w:rsidRPr="00BA3CBF">
        <w:rPr>
          <w:sz w:val="28"/>
        </w:rPr>
        <w:t>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- обеспечено информирование юридических лиц, индивидуальных предпринимателей по вопросам соблюдения обязательных требований, требований муниципальных правовых актов посредством: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32"/>
          <w:szCs w:val="28"/>
        </w:rPr>
      </w:pPr>
      <w:r>
        <w:rPr>
          <w:sz w:val="28"/>
        </w:rPr>
        <w:t>к</w:t>
      </w:r>
      <w:r w:rsidRPr="00BA3CBF">
        <w:rPr>
          <w:sz w:val="28"/>
        </w:rPr>
        <w:t>онсультировани</w:t>
      </w:r>
      <w:r>
        <w:rPr>
          <w:sz w:val="28"/>
        </w:rPr>
        <w:t>я</w:t>
      </w:r>
      <w:r w:rsidRPr="00BA3CBF">
        <w:rPr>
          <w:sz w:val="28"/>
        </w:rPr>
        <w:t xml:space="preserve"> посредством видео-конференц-связи, на личном приеме либо в ходе проведения профилактического мероприятия, контрольного мероприятия в порядке, установленном положением о виде контроля</w:t>
      </w:r>
      <w:r>
        <w:rPr>
          <w:sz w:val="28"/>
        </w:rPr>
        <w:t>;</w:t>
      </w:r>
    </w:p>
    <w:p w:rsid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постоянного мониторинга изменений обязательных требований, требований, установленных муниципальными правовыми актами, по итогам которого в общедоступных источниках (в рубрике "Муниципальный контроль" на официальном сайте, в средствах массовой информации) размещается информация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- на официальном сайте в рубрике "Муниципальный контроль" размещены информация о результатах осуществления муниципального контроля на территории города Нижневартовска</w:t>
      </w:r>
      <w:r w:rsidRPr="00F63D25">
        <w:rPr>
          <w:sz w:val="28"/>
          <w:szCs w:val="28"/>
        </w:rPr>
        <w:t xml:space="preserve">, </w:t>
      </w:r>
      <w:r w:rsidR="00BA3CBF" w:rsidRPr="00F63D25">
        <w:rPr>
          <w:sz w:val="28"/>
          <w:szCs w:val="28"/>
        </w:rPr>
        <w:t>рекомендации</w:t>
      </w:r>
      <w:r w:rsidRPr="00F63D25">
        <w:rPr>
          <w:sz w:val="28"/>
          <w:szCs w:val="28"/>
        </w:rPr>
        <w:t xml:space="preserve"> по соблюдению обязательных требований с разъяснением критериев правомерного поведения</w:t>
      </w:r>
      <w:r w:rsidRPr="006B476F">
        <w:rPr>
          <w:sz w:val="28"/>
          <w:szCs w:val="28"/>
        </w:rPr>
        <w:t>.</w:t>
      </w:r>
    </w:p>
    <w:p w:rsidR="00C426CC" w:rsidRPr="005107E8" w:rsidRDefault="00133231" w:rsidP="006B476F">
      <w:pPr>
        <w:pStyle w:val="ConsPlusNormal"/>
        <w:ind w:firstLine="540"/>
        <w:jc w:val="both"/>
        <w:rPr>
          <w:sz w:val="28"/>
        </w:rPr>
      </w:pPr>
      <w:r w:rsidRPr="005107E8">
        <w:rPr>
          <w:sz w:val="28"/>
          <w:szCs w:val="28"/>
        </w:rPr>
        <w:t xml:space="preserve">Эффективность реализации </w:t>
      </w:r>
      <w:r w:rsidR="00C426CC" w:rsidRPr="005107E8">
        <w:rPr>
          <w:sz w:val="28"/>
          <w:szCs w:val="28"/>
        </w:rPr>
        <w:t>п</w:t>
      </w:r>
      <w:r w:rsidR="00C426CC" w:rsidRPr="005107E8">
        <w:rPr>
          <w:sz w:val="28"/>
        </w:rPr>
        <w:t>рограммы профилактики рисков причинения вреда (ущерба) охраняемым законом ценностям при осуществлении муниципального жилищного контроля на 202</w:t>
      </w:r>
      <w:r w:rsidR="00D35EBC">
        <w:rPr>
          <w:sz w:val="28"/>
        </w:rPr>
        <w:t>3</w:t>
      </w:r>
      <w:r w:rsidR="00C426CC" w:rsidRPr="005107E8">
        <w:rPr>
          <w:sz w:val="28"/>
        </w:rPr>
        <w:t xml:space="preserve"> год по состоянию за 9 месяцев:</w:t>
      </w:r>
    </w:p>
    <w:p w:rsidR="00133231" w:rsidRPr="005107E8" w:rsidRDefault="00C426CC" w:rsidP="006B476F">
      <w:pPr>
        <w:pStyle w:val="ConsPlusNormal"/>
        <w:ind w:firstLine="540"/>
        <w:jc w:val="both"/>
        <w:rPr>
          <w:sz w:val="28"/>
        </w:rPr>
      </w:pPr>
      <w:r w:rsidRPr="005107E8">
        <w:rPr>
          <w:sz w:val="28"/>
        </w:rPr>
        <w:t>- размещение информации на официальном сайте органов местного самоуправления города Нижневартовска в соответствии со статьей 46 Федерального закона №248-ФЗ – 100%;</w:t>
      </w:r>
    </w:p>
    <w:p w:rsidR="00C426CC" w:rsidRPr="00C426CC" w:rsidRDefault="00C426CC" w:rsidP="006B476F">
      <w:pPr>
        <w:pStyle w:val="ConsPlusNormal"/>
        <w:ind w:firstLine="540"/>
        <w:jc w:val="both"/>
        <w:rPr>
          <w:sz w:val="28"/>
          <w:szCs w:val="28"/>
        </w:rPr>
      </w:pPr>
      <w:r w:rsidRPr="005107E8">
        <w:rPr>
          <w:sz w:val="28"/>
        </w:rPr>
        <w:t xml:space="preserve">- доля контролируемых лиц, удовлетворенных консультированием в общем </w:t>
      </w:r>
      <w:r w:rsidRPr="005107E8">
        <w:rPr>
          <w:sz w:val="28"/>
        </w:rPr>
        <w:lastRenderedPageBreak/>
        <w:t>количестве контролируемых лиц, обратившихся за консультацией – 100%.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2.7. Основными проблемами, на решение которых направлена Программа, являются недостаточная информированность контролируемых лиц об обязательных требованиях и способах их исполнения, а также низкая мотивация добросовестного соблюдения обязательных требований данными лицами.</w:t>
      </w:r>
    </w:p>
    <w:p w:rsidR="006B476F" w:rsidRDefault="006B476F" w:rsidP="006B476F">
      <w:pPr>
        <w:jc w:val="both"/>
        <w:rPr>
          <w:sz w:val="28"/>
          <w:szCs w:val="28"/>
        </w:rPr>
      </w:pPr>
    </w:p>
    <w:p w:rsidR="00BA3CBF" w:rsidRDefault="00BA3CBF" w:rsidP="00BA3CBF">
      <w:pPr>
        <w:jc w:val="center"/>
        <w:rPr>
          <w:b/>
          <w:sz w:val="28"/>
          <w:szCs w:val="28"/>
        </w:rPr>
      </w:pPr>
      <w:r w:rsidRPr="00BA3CBF">
        <w:rPr>
          <w:b/>
          <w:sz w:val="28"/>
          <w:szCs w:val="28"/>
        </w:rPr>
        <w:t>II</w:t>
      </w:r>
      <w:r w:rsidRPr="00BA3CBF">
        <w:rPr>
          <w:b/>
          <w:sz w:val="28"/>
          <w:szCs w:val="28"/>
          <w:lang w:val="en-US"/>
        </w:rPr>
        <w:t>I</w:t>
      </w:r>
      <w:r w:rsidRPr="00BA3CBF">
        <w:rPr>
          <w:b/>
          <w:sz w:val="28"/>
          <w:szCs w:val="28"/>
        </w:rPr>
        <w:t>. Цели и задачи реализации Программы</w:t>
      </w:r>
    </w:p>
    <w:p w:rsidR="00BA3CBF" w:rsidRDefault="00BA3CBF" w:rsidP="00BA3CBF">
      <w:pPr>
        <w:jc w:val="center"/>
        <w:rPr>
          <w:b/>
          <w:sz w:val="28"/>
          <w:szCs w:val="28"/>
        </w:rPr>
      </w:pP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3.1. Цели реализации Программы: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- стимулирование добросовестного соблюдения обязательных требований всеми контролируемыми лицами;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муниципального жилищного фонда;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3.2. Задачи реализации Программы: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- выявление причин, факторов и условий, способствующих нарушению обязательных требований, разработка мероприятий, направленных на устранение нарушений обязательных требований в отношении муниципального жилищного фонда;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- повышение правосознания и правовой культуры юридических лиц, индивидуальных предпринимателей и граждан в сфере жилищных правоотношений;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- приоритет реализации профилактических мероприятий, направленных на снижение риска причинения вреда (ущерба), по отношению к проведению контрольных мероприятий.</w:t>
      </w:r>
    </w:p>
    <w:p w:rsidR="00BA3CBF" w:rsidRDefault="00BA3CBF" w:rsidP="00BA3CBF">
      <w:pPr>
        <w:jc w:val="both"/>
        <w:rPr>
          <w:sz w:val="36"/>
          <w:szCs w:val="28"/>
        </w:rPr>
      </w:pPr>
    </w:p>
    <w:p w:rsidR="00BA3CBF" w:rsidRDefault="00BA3CBF" w:rsidP="00BA3CB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00983">
        <w:rPr>
          <w:rFonts w:ascii="Times New Roman" w:hAnsi="Times New Roman" w:cs="Times New Roman"/>
          <w:color w:val="26282F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color w:val="26282F"/>
          <w:sz w:val="28"/>
          <w:szCs w:val="28"/>
          <w:lang w:val="en-US"/>
        </w:rPr>
        <w:t>V</w:t>
      </w:r>
      <w:r w:rsidRPr="00587A58">
        <w:rPr>
          <w:rFonts w:ascii="Times New Roman" w:hAnsi="Times New Roman" w:cs="Times New Roman"/>
          <w:color w:val="26282F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Перечень профилактических мероприятий, </w:t>
      </w:r>
    </w:p>
    <w:p w:rsidR="00BA3CBF" w:rsidRDefault="00BA3CBF" w:rsidP="00BA3CB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(периодичность) их проведения</w:t>
      </w:r>
    </w:p>
    <w:p w:rsidR="00BA3CBF" w:rsidRDefault="00BA3CBF" w:rsidP="00BA3CB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936"/>
        <w:gridCol w:w="1984"/>
        <w:gridCol w:w="3260"/>
      </w:tblGrid>
      <w:tr w:rsidR="00BA3CBF" w:rsidTr="00E815E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  <w:jc w:val="center"/>
            </w:pPr>
            <w:r>
              <w:t>Наименование профилактического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  <w:jc w:val="center"/>
            </w:pPr>
            <w:r>
              <w:t>Ответственные должностные лица</w:t>
            </w:r>
          </w:p>
        </w:tc>
      </w:tr>
      <w:tr w:rsidR="00BA3CBF" w:rsidTr="00E815E7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1.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Информирование посредством размещения (поддержания в актуальном состоянии) на официальном сайте: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</w:p>
        </w:tc>
      </w:tr>
      <w:tr w:rsidR="00BA3CBF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текстов нормативных правовых актов, регулирующих осуществление муниципального жилищного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в течение года 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 xml:space="preserve">начальник отдела - муниципальный жилищный инспектор отдела муниципального жилищного контроля управления </w:t>
            </w:r>
            <w:r>
              <w:lastRenderedPageBreak/>
              <w:t>муниципального контроля администрации города</w:t>
            </w:r>
          </w:p>
        </w:tc>
      </w:tr>
      <w:tr w:rsidR="00BA3CBF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сведений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в течение года 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BA3CBF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Pr="005107E8" w:rsidRDefault="00BA3CBF" w:rsidP="00114CCE">
            <w:pPr>
              <w:pStyle w:val="ConsPlusNormal"/>
            </w:pPr>
            <w:r w:rsidRPr="005107E8"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Pr="005107E8" w:rsidRDefault="00C426CC" w:rsidP="00E815E7">
            <w:pPr>
              <w:pStyle w:val="ConsPlusNormal"/>
            </w:pPr>
            <w:r w:rsidRPr="005107E8">
              <w:t>в течение года 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F63D25" w:rsidTr="00F63D25">
        <w:trPr>
          <w:trHeight w:val="1978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D25" w:rsidRDefault="00F63D25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D25" w:rsidRPr="005107E8" w:rsidRDefault="00F63D25" w:rsidP="00114CCE">
            <w:pPr>
              <w:pStyle w:val="ConsPlusNormal"/>
            </w:pPr>
            <w:r w:rsidRPr="005107E8">
              <w:t>перечня индикаторов риска нарушения обязательных требований, порядка отнесения объектов контроля к категориям риска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D25" w:rsidRPr="005107E8" w:rsidRDefault="00F63D25" w:rsidP="00E815E7">
            <w:pPr>
              <w:pStyle w:val="ConsPlusNormal"/>
            </w:pPr>
            <w:r w:rsidRPr="005107E8">
              <w:t>в течение года 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3D25" w:rsidRDefault="00F63D25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  <w:bookmarkStart w:id="0" w:name="_GoBack"/>
            <w:bookmarkEnd w:id="0"/>
          </w:p>
        </w:tc>
      </w:tr>
      <w:tr w:rsidR="00C426CC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Pr="005107E8" w:rsidRDefault="00C426CC" w:rsidP="00E815E7">
            <w:pPr>
              <w:pStyle w:val="ConsPlusNormal"/>
            </w:pPr>
            <w:r w:rsidRPr="005107E8">
              <w:t>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Pr="005107E8" w:rsidRDefault="00C426CC" w:rsidP="00114CCE">
            <w:pPr>
              <w:pStyle w:val="ConsPlusNormal"/>
            </w:pPr>
            <w:r w:rsidRPr="005107E8">
              <w:t>в течение года 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C426CC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Pr="005107E8" w:rsidRDefault="00C426CC" w:rsidP="00114CCE">
            <w:pPr>
              <w:pStyle w:val="ConsPlusNormal"/>
            </w:pPr>
            <w:r w:rsidRPr="005107E8"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Pr="005107E8" w:rsidRDefault="00C426CC" w:rsidP="00E815E7">
            <w:pPr>
              <w:pStyle w:val="ConsPlusNormal"/>
            </w:pPr>
            <w:r w:rsidRPr="005107E8">
              <w:t>в течение года 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C426CC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Pr="005107E8" w:rsidRDefault="00C426CC" w:rsidP="00114CCE">
            <w:pPr>
              <w:pStyle w:val="ConsPlusNormal"/>
            </w:pPr>
            <w:r w:rsidRPr="005107E8">
              <w:t>доклада о муниципальном жилищном контроле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Pr="005107E8" w:rsidRDefault="00C426CC" w:rsidP="00E815E7">
            <w:pPr>
              <w:pStyle w:val="ConsPlusNormal"/>
            </w:pPr>
            <w:r w:rsidRPr="005107E8">
              <w:t>в течение 5 дней с даты утверждения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 xml:space="preserve">начальник отдела - муниципальный жилищный инспектор отдела муниципального жилищного </w:t>
            </w:r>
            <w:r>
              <w:lastRenderedPageBreak/>
              <w:t>контроля управления муниципального контроля администрации города</w:t>
            </w:r>
          </w:p>
        </w:tc>
      </w:tr>
      <w:tr w:rsidR="00C426CC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Объявление предостережения о недопустимости нарушения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в течение года (при наличии оснований)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C426CC" w:rsidTr="00E815E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2.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Консультирование посредством видео-конференц-связи, на личном приеме либо в ходе проведения профилактического мероприятия, контрольного мероприятия в порядке, установленном положением о виде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в течение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C426CC" w:rsidTr="00E815E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3.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E815E7">
            <w:pPr>
              <w:pStyle w:val="ConsPlusNormal"/>
            </w:pPr>
            <w:r>
              <w:t>Профилактический визит в целях 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контроля исходя из его отнесения к соответствующей категории риска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 w:rsidRPr="00C426CC">
              <w:t>один раз в квартал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</w:tbl>
    <w:p w:rsidR="00BA3CBF" w:rsidRDefault="00BA3CBF" w:rsidP="00BA3CBF">
      <w:pPr>
        <w:jc w:val="center"/>
        <w:rPr>
          <w:sz w:val="36"/>
          <w:szCs w:val="28"/>
        </w:rPr>
      </w:pPr>
    </w:p>
    <w:p w:rsidR="00E815E7" w:rsidRPr="00587A58" w:rsidRDefault="00E815E7" w:rsidP="00E815E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7A58">
        <w:rPr>
          <w:rFonts w:ascii="Times New Roman" w:hAnsi="Times New Roman" w:cs="Times New Roman"/>
          <w:sz w:val="28"/>
          <w:szCs w:val="28"/>
        </w:rPr>
        <w:t xml:space="preserve">V. </w:t>
      </w:r>
      <w:r>
        <w:rPr>
          <w:rFonts w:ascii="Times New Roman" w:hAnsi="Times New Roman" w:cs="Times New Roman"/>
          <w:sz w:val="28"/>
          <w:szCs w:val="28"/>
        </w:rPr>
        <w:t>Показатели результативности и эффективности Программы</w:t>
      </w:r>
    </w:p>
    <w:p w:rsidR="00E815E7" w:rsidRDefault="00E815E7" w:rsidP="00E815E7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E815E7" w:rsidRPr="004D5EAC" w:rsidTr="00114CCE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5E7" w:rsidRPr="004D5EAC" w:rsidRDefault="00E815E7" w:rsidP="00114CC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5E7" w:rsidRDefault="00E815E7" w:rsidP="00114CCE">
            <w:pPr>
              <w:pStyle w:val="ConsPlusNormal"/>
              <w:jc w:val="center"/>
            </w:pPr>
            <w:r>
              <w:t>Исполнение</w:t>
            </w:r>
          </w:p>
          <w:p w:rsidR="00E815E7" w:rsidRPr="004D5EAC" w:rsidRDefault="00E815E7" w:rsidP="00114CCE">
            <w:pPr>
              <w:pStyle w:val="ConsPlusNormal"/>
              <w:jc w:val="center"/>
            </w:pPr>
            <w:r>
              <w:t>показателя</w:t>
            </w:r>
          </w:p>
          <w:p w:rsidR="00E815E7" w:rsidRDefault="00E815E7" w:rsidP="00114CCE">
            <w:pPr>
              <w:pStyle w:val="ConsPlusNormal"/>
              <w:jc w:val="center"/>
            </w:pPr>
            <w:r w:rsidRPr="004D5EAC">
              <w:t>202</w:t>
            </w:r>
            <w:r>
              <w:t>3</w:t>
            </w:r>
            <w:r w:rsidRPr="004D5EAC">
              <w:t xml:space="preserve"> год</w:t>
            </w:r>
            <w:r>
              <w:t>у,</w:t>
            </w:r>
          </w:p>
          <w:p w:rsidR="00E815E7" w:rsidRPr="004D5EAC" w:rsidRDefault="00E815E7" w:rsidP="00114CCE">
            <w:pPr>
              <w:pStyle w:val="ConsPlusNormal"/>
              <w:jc w:val="center"/>
            </w:pPr>
            <w:r>
              <w:t>%</w:t>
            </w:r>
          </w:p>
        </w:tc>
      </w:tr>
      <w:tr w:rsidR="00E815E7" w:rsidRPr="004D5EAC" w:rsidTr="00114CCE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5E7" w:rsidRPr="004D5EAC" w:rsidRDefault="00E815E7" w:rsidP="00114CCE">
            <w:pPr>
              <w:pStyle w:val="ConsPlusNormal"/>
              <w:jc w:val="both"/>
            </w:pPr>
            <w:r>
              <w:t>Полнота информации, размещенной на официальном сайте органов местного самоуправления города Нижневартовска в соответствии со  статьей 46</w:t>
            </w:r>
            <w:r w:rsidRPr="004D5EAC">
              <w:t xml:space="preserve"> Федеральн</w:t>
            </w:r>
            <w:r>
              <w:t>ого</w:t>
            </w:r>
            <w:r w:rsidRPr="004D5EAC">
              <w:t xml:space="preserve"> закон</w:t>
            </w:r>
            <w:r>
              <w:t>а</w:t>
            </w:r>
            <w:r w:rsidRPr="004D5EAC">
              <w:t xml:space="preserve">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5E7" w:rsidRPr="004D5EAC" w:rsidRDefault="00E815E7" w:rsidP="00E815E7">
            <w:pPr>
              <w:pStyle w:val="ConsPlusNormal"/>
            </w:pPr>
            <w:r>
              <w:t>100</w:t>
            </w:r>
          </w:p>
        </w:tc>
      </w:tr>
      <w:tr w:rsidR="00E815E7" w:rsidRPr="004D5EAC" w:rsidTr="00114CCE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5E7" w:rsidRDefault="00E815E7" w:rsidP="00114CCE">
            <w:pPr>
              <w:pStyle w:val="ConsPlusNormal"/>
              <w:jc w:val="both"/>
            </w:pPr>
            <w: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5E7" w:rsidRDefault="00E815E7" w:rsidP="00E815E7">
            <w:pPr>
              <w:pStyle w:val="ConsPlusNormal"/>
            </w:pPr>
            <w:r>
              <w:t>100</w:t>
            </w:r>
          </w:p>
        </w:tc>
      </w:tr>
    </w:tbl>
    <w:p w:rsidR="00E815E7" w:rsidRPr="00BA3CBF" w:rsidRDefault="00E815E7" w:rsidP="00BA3CBF">
      <w:pPr>
        <w:jc w:val="center"/>
        <w:rPr>
          <w:sz w:val="36"/>
          <w:szCs w:val="28"/>
        </w:rPr>
      </w:pPr>
    </w:p>
    <w:sectPr w:rsidR="00E815E7" w:rsidRPr="00BA3CBF" w:rsidSect="00A076BA">
      <w:headerReference w:type="default" r:id="rId2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AF8" w:rsidRDefault="00252AF8" w:rsidP="00A076BA">
      <w:r>
        <w:separator/>
      </w:r>
    </w:p>
  </w:endnote>
  <w:endnote w:type="continuationSeparator" w:id="0">
    <w:p w:rsidR="00252AF8" w:rsidRDefault="00252AF8" w:rsidP="00A07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AF8" w:rsidRDefault="00252AF8" w:rsidP="00A076BA">
      <w:r>
        <w:separator/>
      </w:r>
    </w:p>
  </w:footnote>
  <w:footnote w:type="continuationSeparator" w:id="0">
    <w:p w:rsidR="00252AF8" w:rsidRDefault="00252AF8" w:rsidP="00A07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9653876"/>
      <w:docPartObj>
        <w:docPartGallery w:val="Page Numbers (Top of Page)"/>
        <w:docPartUnique/>
      </w:docPartObj>
    </w:sdtPr>
    <w:sdtEndPr/>
    <w:sdtContent>
      <w:p w:rsidR="00A076BA" w:rsidRDefault="00A076B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D25">
          <w:rPr>
            <w:noProof/>
          </w:rPr>
          <w:t>2</w:t>
        </w:r>
        <w:r>
          <w:fldChar w:fldCharType="end"/>
        </w:r>
      </w:p>
    </w:sdtContent>
  </w:sdt>
  <w:p w:rsidR="00A076BA" w:rsidRDefault="00A076B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99"/>
    <w:rsid w:val="00090122"/>
    <w:rsid w:val="00091779"/>
    <w:rsid w:val="00097E1A"/>
    <w:rsid w:val="000F2F6E"/>
    <w:rsid w:val="00133231"/>
    <w:rsid w:val="001E4C50"/>
    <w:rsid w:val="002161E5"/>
    <w:rsid w:val="00252AF8"/>
    <w:rsid w:val="00267B6B"/>
    <w:rsid w:val="003412A3"/>
    <w:rsid w:val="00345CB0"/>
    <w:rsid w:val="0048477C"/>
    <w:rsid w:val="004D1D87"/>
    <w:rsid w:val="005107E8"/>
    <w:rsid w:val="005B4FCF"/>
    <w:rsid w:val="005E752F"/>
    <w:rsid w:val="00641A87"/>
    <w:rsid w:val="00674938"/>
    <w:rsid w:val="006B476F"/>
    <w:rsid w:val="006C41A2"/>
    <w:rsid w:val="00760DC7"/>
    <w:rsid w:val="008864E5"/>
    <w:rsid w:val="00895EB2"/>
    <w:rsid w:val="008C55A8"/>
    <w:rsid w:val="008E7B0F"/>
    <w:rsid w:val="009048AE"/>
    <w:rsid w:val="00912237"/>
    <w:rsid w:val="009351FC"/>
    <w:rsid w:val="00986A10"/>
    <w:rsid w:val="00A076BA"/>
    <w:rsid w:val="00A07C6E"/>
    <w:rsid w:val="00A26844"/>
    <w:rsid w:val="00A6065C"/>
    <w:rsid w:val="00AB6399"/>
    <w:rsid w:val="00AD7E00"/>
    <w:rsid w:val="00AE67E7"/>
    <w:rsid w:val="00B4431B"/>
    <w:rsid w:val="00BA3CBF"/>
    <w:rsid w:val="00C426CC"/>
    <w:rsid w:val="00C671EC"/>
    <w:rsid w:val="00CB0ABC"/>
    <w:rsid w:val="00CF615D"/>
    <w:rsid w:val="00D053F1"/>
    <w:rsid w:val="00D35EBC"/>
    <w:rsid w:val="00D3675B"/>
    <w:rsid w:val="00D37C69"/>
    <w:rsid w:val="00D55135"/>
    <w:rsid w:val="00E815E7"/>
    <w:rsid w:val="00F1724E"/>
    <w:rsid w:val="00F47C37"/>
    <w:rsid w:val="00F63D25"/>
    <w:rsid w:val="00F733BE"/>
    <w:rsid w:val="00F76701"/>
    <w:rsid w:val="00FB0BAB"/>
    <w:rsid w:val="00FC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00444-B9E4-4997-BC78-8B2477138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476F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639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3412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412A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86A1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6A1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E75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749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6B476F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6B47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076B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76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076B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076B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9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448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03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1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44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939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27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251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043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36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800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3161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8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416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24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727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0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10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228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161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4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0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2430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5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5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269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8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34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43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1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592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263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7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677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2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63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6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4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6616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92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4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0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1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138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2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681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90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804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5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945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77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8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118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93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85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5251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86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88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99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622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97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1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75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4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2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8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3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4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3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0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42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3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0636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549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05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69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7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75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112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21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67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2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063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845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139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6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40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104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731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1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379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641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0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838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36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218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89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845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8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472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460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0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374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3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48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213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70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087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20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1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89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6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4897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43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3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413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11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0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6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367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065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728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7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09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8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6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2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6984&amp;date=20.09.2022" TargetMode="External"/><Relationship Id="rId13" Type="http://schemas.openxmlformats.org/officeDocument/2006/relationships/hyperlink" Target="https://login.consultant.ru/link/?req=doc&amp;base=LAW&amp;n=392661&amp;date=20.09.2022" TargetMode="External"/><Relationship Id="rId18" Type="http://schemas.openxmlformats.org/officeDocument/2006/relationships/hyperlink" Target="https://login.consultant.ru/link/?req=doc&amp;base=LAW&amp;n=387669&amp;date=20.09.2022&amp;dst=7998&amp;field=134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LAW&amp;n=388492&amp;date=20.09.2022" TargetMode="External"/><Relationship Id="rId12" Type="http://schemas.openxmlformats.org/officeDocument/2006/relationships/hyperlink" Target="https://login.consultant.ru/link/?req=doc&amp;base=LAW&amp;n=356129&amp;date=20.09.2022" TargetMode="External"/><Relationship Id="rId17" Type="http://schemas.openxmlformats.org/officeDocument/2006/relationships/hyperlink" Target="https://login.consultant.ru/link/?req=doc&amp;base=RLAW926&amp;n=233128&amp;date=20.09.202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772&amp;date=20.09.2022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2648&amp;date=20.09.2022&amp;dst=100482&amp;field=134" TargetMode="External"/><Relationship Id="rId11" Type="http://schemas.openxmlformats.org/officeDocument/2006/relationships/hyperlink" Target="https://login.consultant.ru/link/?req=doc&amp;base=LAW&amp;n=373476&amp;date=20.09.2022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05825&amp;date=20.09.2022" TargetMode="External"/><Relationship Id="rId10" Type="http://schemas.openxmlformats.org/officeDocument/2006/relationships/hyperlink" Target="https://login.consultant.ru/link/?req=doc&amp;base=LAW&amp;n=388492&amp;date=20.09.2022" TargetMode="External"/><Relationship Id="rId19" Type="http://schemas.openxmlformats.org/officeDocument/2006/relationships/hyperlink" Target="https://login.consultant.ru/link/?req=doc&amp;base=RLAW926&amp;n=223961&amp;date=20.09.2022&amp;dst=10001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02648&amp;date=20.09.2022" TargetMode="External"/><Relationship Id="rId14" Type="http://schemas.openxmlformats.org/officeDocument/2006/relationships/hyperlink" Target="https://login.consultant.ru/link/?req=doc&amp;base=LAW&amp;n=356131&amp;date=20.09.202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8</Pages>
  <Words>2729</Words>
  <Characters>15561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Блюмский Сергей Михайлович</dc:creator>
  <cp:keywords/>
  <dc:description/>
  <cp:lastModifiedBy>Блюмский Сергей Михайлович</cp:lastModifiedBy>
  <cp:revision>10</cp:revision>
  <cp:lastPrinted>2022-10-11T05:08:00Z</cp:lastPrinted>
  <dcterms:created xsi:type="dcterms:W3CDTF">2023-09-19T05:32:00Z</dcterms:created>
  <dcterms:modified xsi:type="dcterms:W3CDTF">2023-09-26T05:04:00Z</dcterms:modified>
</cp:coreProperties>
</file>