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2CC" w:rsidRDefault="003448F6" w:rsidP="003448F6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3448F6">
        <w:rPr>
          <w:rFonts w:ascii="Times New Roman" w:hAnsi="Times New Roman" w:cs="Times New Roman"/>
          <w:b/>
          <w:sz w:val="28"/>
          <w:szCs w:val="28"/>
        </w:rPr>
        <w:t>Требования к проекту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bookmarkStart w:id="0" w:name="_GoBack"/>
      <w:bookmarkEnd w:id="0"/>
    </w:p>
    <w:p w:rsidR="003448F6" w:rsidRPr="003448F6" w:rsidRDefault="003448F6" w:rsidP="003448F6">
      <w:pPr>
        <w:pStyle w:val="a3"/>
        <w:widowControl w:val="0"/>
        <w:autoSpaceDE w:val="0"/>
        <w:autoSpaceDN w:val="0"/>
        <w:adjustRightInd w:val="0"/>
        <w:ind w:left="0" w:firstLine="709"/>
        <w:rPr>
          <w:color w:val="000000"/>
          <w:sz w:val="28"/>
          <w:szCs w:val="28"/>
          <w:lang w:val="ru-RU" w:eastAsia="ru-RU"/>
        </w:rPr>
      </w:pPr>
      <w:r w:rsidRPr="003448F6">
        <w:rPr>
          <w:color w:val="000000"/>
          <w:sz w:val="28"/>
          <w:szCs w:val="28"/>
          <w:lang w:val="ru-RU" w:eastAsia="ru-RU"/>
        </w:rPr>
        <w:t>- сведения об организаторе Мероприятия;</w:t>
      </w:r>
    </w:p>
    <w:p w:rsidR="003448F6" w:rsidRPr="003448F6" w:rsidRDefault="003448F6" w:rsidP="003448F6">
      <w:pPr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448F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 сведения о месте проведения Мероприятия - </w:t>
      </w:r>
      <w:r w:rsidRPr="003448F6">
        <w:rPr>
          <w:rFonts w:ascii="Times New Roman" w:eastAsia="Calibri" w:hAnsi="Times New Roman" w:cs="Times New Roman"/>
          <w:color w:val="000000"/>
          <w:sz w:val="28"/>
          <w:szCs w:val="28"/>
        </w:rPr>
        <w:t>объекте спорта (объекте недвижимого имущества или комплексах недвижимого имущества) или терр</w:t>
      </w:r>
      <w:r w:rsidRPr="003448F6">
        <w:rPr>
          <w:rFonts w:ascii="Times New Roman" w:eastAsia="Calibri" w:hAnsi="Times New Roman" w:cs="Times New Roman"/>
          <w:color w:val="000000"/>
          <w:sz w:val="28"/>
          <w:szCs w:val="28"/>
        </w:rPr>
        <w:t>и</w:t>
      </w:r>
      <w:r w:rsidRPr="003448F6">
        <w:rPr>
          <w:rFonts w:ascii="Times New Roman" w:eastAsia="Calibri" w:hAnsi="Times New Roman" w:cs="Times New Roman"/>
          <w:color w:val="000000"/>
          <w:sz w:val="28"/>
          <w:szCs w:val="28"/>
        </w:rPr>
        <w:t>тории, специально подготавливаемой для проведения Мероприятия в соотве</w:t>
      </w:r>
      <w:r w:rsidRPr="003448F6">
        <w:rPr>
          <w:rFonts w:ascii="Times New Roman" w:eastAsia="Calibri" w:hAnsi="Times New Roman" w:cs="Times New Roman"/>
          <w:color w:val="000000"/>
          <w:sz w:val="28"/>
          <w:szCs w:val="28"/>
        </w:rPr>
        <w:t>т</w:t>
      </w:r>
      <w:r w:rsidRPr="003448F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ствии с </w:t>
      </w:r>
      <w:r w:rsidRPr="003448F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требованиями законодательства Российской Федерации</w:t>
      </w:r>
      <w:r w:rsidRPr="003448F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 проведению Мероприятия (далее - объект спорта)</w:t>
      </w:r>
      <w:r w:rsidRPr="003448F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448F6" w:rsidRPr="003448F6" w:rsidRDefault="003448F6" w:rsidP="003448F6">
      <w:pPr>
        <w:pStyle w:val="a3"/>
        <w:widowControl w:val="0"/>
        <w:autoSpaceDE w:val="0"/>
        <w:autoSpaceDN w:val="0"/>
        <w:adjustRightInd w:val="0"/>
        <w:ind w:left="0" w:firstLine="709"/>
        <w:rPr>
          <w:color w:val="000000"/>
          <w:sz w:val="28"/>
          <w:szCs w:val="28"/>
          <w:lang w:val="ru-RU" w:eastAsia="ru-RU"/>
        </w:rPr>
      </w:pPr>
      <w:r w:rsidRPr="003448F6">
        <w:rPr>
          <w:color w:val="000000"/>
          <w:sz w:val="28"/>
          <w:szCs w:val="28"/>
          <w:lang w:val="ru-RU" w:eastAsia="ru-RU"/>
        </w:rPr>
        <w:t>- сроки проведения Мероприятия (сроки проведения Мероприятия дол</w:t>
      </w:r>
      <w:r w:rsidRPr="003448F6">
        <w:rPr>
          <w:color w:val="000000"/>
          <w:sz w:val="28"/>
          <w:szCs w:val="28"/>
          <w:lang w:val="ru-RU" w:eastAsia="ru-RU"/>
        </w:rPr>
        <w:t>ж</w:t>
      </w:r>
      <w:r w:rsidRPr="003448F6">
        <w:rPr>
          <w:color w:val="000000"/>
          <w:sz w:val="28"/>
          <w:szCs w:val="28"/>
          <w:lang w:val="ru-RU" w:eastAsia="ru-RU"/>
        </w:rPr>
        <w:t>ны быть предусмотрены Планом);</w:t>
      </w:r>
    </w:p>
    <w:p w:rsidR="003448F6" w:rsidRPr="003448F6" w:rsidRDefault="003448F6" w:rsidP="003448F6">
      <w:pPr>
        <w:pStyle w:val="a3"/>
        <w:widowControl w:val="0"/>
        <w:autoSpaceDE w:val="0"/>
        <w:autoSpaceDN w:val="0"/>
        <w:adjustRightInd w:val="0"/>
        <w:ind w:left="0" w:firstLine="709"/>
        <w:rPr>
          <w:color w:val="000000"/>
          <w:sz w:val="28"/>
          <w:szCs w:val="28"/>
          <w:lang w:val="ru-RU" w:eastAsia="ru-RU"/>
        </w:rPr>
      </w:pPr>
      <w:r w:rsidRPr="003448F6">
        <w:rPr>
          <w:color w:val="000000"/>
          <w:sz w:val="28"/>
          <w:szCs w:val="28"/>
          <w:lang w:val="ru-RU" w:eastAsia="ru-RU"/>
        </w:rPr>
        <w:t>- смету расходов на организацию и проведение Мероприятия;</w:t>
      </w:r>
    </w:p>
    <w:p w:rsidR="003448F6" w:rsidRPr="003448F6" w:rsidRDefault="003448F6" w:rsidP="003448F6">
      <w:pPr>
        <w:pStyle w:val="a3"/>
        <w:widowControl w:val="0"/>
        <w:autoSpaceDE w:val="0"/>
        <w:autoSpaceDN w:val="0"/>
        <w:adjustRightInd w:val="0"/>
        <w:ind w:left="0" w:firstLine="709"/>
        <w:rPr>
          <w:color w:val="000000"/>
          <w:sz w:val="28"/>
          <w:szCs w:val="28"/>
          <w:lang w:val="ru-RU" w:eastAsia="ru-RU"/>
        </w:rPr>
      </w:pPr>
      <w:r w:rsidRPr="003448F6">
        <w:rPr>
          <w:color w:val="000000"/>
          <w:sz w:val="28"/>
          <w:szCs w:val="28"/>
          <w:lang w:val="ru-RU" w:eastAsia="ru-RU"/>
        </w:rPr>
        <w:t xml:space="preserve">- перечень документов, представляемых на участие в </w:t>
      </w:r>
      <w:proofErr w:type="gramStart"/>
      <w:r w:rsidRPr="003448F6">
        <w:rPr>
          <w:color w:val="000000"/>
          <w:sz w:val="28"/>
          <w:szCs w:val="28"/>
          <w:lang w:val="ru-RU" w:eastAsia="ru-RU"/>
        </w:rPr>
        <w:t>Мероприятии</w:t>
      </w:r>
      <w:proofErr w:type="gramEnd"/>
      <w:r w:rsidRPr="003448F6">
        <w:rPr>
          <w:color w:val="000000"/>
          <w:sz w:val="28"/>
          <w:szCs w:val="28"/>
          <w:lang w:val="ru-RU" w:eastAsia="ru-RU"/>
        </w:rPr>
        <w:t>;</w:t>
      </w:r>
    </w:p>
    <w:p w:rsidR="003448F6" w:rsidRPr="003448F6" w:rsidRDefault="003448F6" w:rsidP="003448F6">
      <w:pPr>
        <w:pStyle w:val="a3"/>
        <w:widowControl w:val="0"/>
        <w:autoSpaceDE w:val="0"/>
        <w:autoSpaceDN w:val="0"/>
        <w:adjustRightInd w:val="0"/>
        <w:ind w:left="0" w:firstLine="709"/>
        <w:rPr>
          <w:color w:val="000000"/>
          <w:sz w:val="28"/>
          <w:szCs w:val="28"/>
          <w:lang w:val="ru-RU" w:eastAsia="ru-RU"/>
        </w:rPr>
      </w:pPr>
      <w:r w:rsidRPr="003448F6">
        <w:rPr>
          <w:color w:val="000000"/>
          <w:sz w:val="28"/>
          <w:szCs w:val="28"/>
          <w:lang w:val="ru-RU" w:eastAsia="ru-RU"/>
        </w:rPr>
        <w:t xml:space="preserve">- требования к участникам Мероприятия и условия их допуска на участие в </w:t>
      </w:r>
      <w:proofErr w:type="gramStart"/>
      <w:r w:rsidRPr="003448F6">
        <w:rPr>
          <w:color w:val="000000"/>
          <w:sz w:val="28"/>
          <w:szCs w:val="28"/>
          <w:lang w:val="ru-RU" w:eastAsia="ru-RU"/>
        </w:rPr>
        <w:t>Мероприятии</w:t>
      </w:r>
      <w:proofErr w:type="gramEnd"/>
      <w:r w:rsidRPr="003448F6">
        <w:rPr>
          <w:color w:val="000000"/>
          <w:sz w:val="28"/>
          <w:szCs w:val="28"/>
          <w:lang w:val="ru-RU" w:eastAsia="ru-RU"/>
        </w:rPr>
        <w:t>;</w:t>
      </w:r>
    </w:p>
    <w:p w:rsidR="003448F6" w:rsidRPr="003448F6" w:rsidRDefault="003448F6" w:rsidP="003448F6">
      <w:pPr>
        <w:pStyle w:val="a3"/>
        <w:widowControl w:val="0"/>
        <w:autoSpaceDE w:val="0"/>
        <w:autoSpaceDN w:val="0"/>
        <w:adjustRightInd w:val="0"/>
        <w:ind w:left="0" w:firstLine="709"/>
        <w:rPr>
          <w:color w:val="000000"/>
          <w:sz w:val="28"/>
          <w:szCs w:val="28"/>
          <w:lang w:val="ru-RU" w:eastAsia="ru-RU"/>
        </w:rPr>
      </w:pPr>
      <w:r w:rsidRPr="003448F6">
        <w:rPr>
          <w:color w:val="000000"/>
          <w:sz w:val="28"/>
          <w:szCs w:val="28"/>
          <w:lang w:val="ru-RU" w:eastAsia="ru-RU"/>
        </w:rPr>
        <w:t>- программу (положение) Мероприятия,</w:t>
      </w:r>
      <w:r w:rsidRPr="003448F6">
        <w:rPr>
          <w:color w:val="000000"/>
          <w:sz w:val="28"/>
          <w:szCs w:val="28"/>
          <w:lang w:val="ru-RU"/>
        </w:rPr>
        <w:t xml:space="preserve"> </w:t>
      </w:r>
      <w:r w:rsidRPr="003448F6">
        <w:rPr>
          <w:color w:val="000000"/>
          <w:sz w:val="28"/>
          <w:szCs w:val="28"/>
          <w:lang w:val="ru-RU" w:eastAsia="ru-RU"/>
        </w:rPr>
        <w:t>включающую в себя все этапы, необходимые для проведения Мероприятия;</w:t>
      </w:r>
    </w:p>
    <w:p w:rsidR="003448F6" w:rsidRPr="003448F6" w:rsidRDefault="003448F6" w:rsidP="003448F6">
      <w:pPr>
        <w:pStyle w:val="a3"/>
        <w:widowControl w:val="0"/>
        <w:autoSpaceDE w:val="0"/>
        <w:autoSpaceDN w:val="0"/>
        <w:adjustRightInd w:val="0"/>
        <w:ind w:left="0" w:firstLine="709"/>
        <w:rPr>
          <w:color w:val="000000"/>
          <w:sz w:val="28"/>
          <w:szCs w:val="28"/>
          <w:lang w:val="ru-RU" w:eastAsia="ru-RU"/>
        </w:rPr>
      </w:pPr>
      <w:r w:rsidRPr="003448F6">
        <w:rPr>
          <w:color w:val="000000"/>
          <w:sz w:val="28"/>
          <w:szCs w:val="28"/>
          <w:lang w:val="ru-RU" w:eastAsia="ru-RU"/>
        </w:rPr>
        <w:t>- условия подведения итогов Мероприятия;</w:t>
      </w:r>
    </w:p>
    <w:p w:rsidR="003448F6" w:rsidRPr="003448F6" w:rsidRDefault="003448F6" w:rsidP="003448F6">
      <w:pPr>
        <w:pStyle w:val="a3"/>
        <w:widowControl w:val="0"/>
        <w:autoSpaceDE w:val="0"/>
        <w:autoSpaceDN w:val="0"/>
        <w:adjustRightInd w:val="0"/>
        <w:ind w:left="0" w:firstLine="709"/>
        <w:rPr>
          <w:color w:val="000000"/>
          <w:sz w:val="28"/>
          <w:szCs w:val="28"/>
          <w:lang w:val="ru-RU" w:eastAsia="ru-RU"/>
        </w:rPr>
      </w:pPr>
      <w:r w:rsidRPr="003448F6">
        <w:rPr>
          <w:color w:val="000000"/>
          <w:sz w:val="28"/>
          <w:szCs w:val="28"/>
          <w:lang w:val="ru-RU" w:eastAsia="ru-RU"/>
        </w:rPr>
        <w:t>- условия награждения участников Мероприятия;</w:t>
      </w:r>
    </w:p>
    <w:p w:rsidR="003448F6" w:rsidRPr="003448F6" w:rsidRDefault="003448F6" w:rsidP="003448F6">
      <w:pPr>
        <w:pStyle w:val="a3"/>
        <w:widowControl w:val="0"/>
        <w:autoSpaceDE w:val="0"/>
        <w:autoSpaceDN w:val="0"/>
        <w:adjustRightInd w:val="0"/>
        <w:ind w:left="0" w:firstLine="709"/>
        <w:rPr>
          <w:color w:val="000000"/>
          <w:sz w:val="28"/>
          <w:szCs w:val="28"/>
          <w:lang w:val="ru-RU" w:eastAsia="ru-RU"/>
        </w:rPr>
      </w:pPr>
      <w:r w:rsidRPr="003448F6">
        <w:rPr>
          <w:color w:val="000000"/>
          <w:sz w:val="28"/>
          <w:szCs w:val="28"/>
          <w:lang w:val="ru-RU" w:eastAsia="ru-RU"/>
        </w:rPr>
        <w:t xml:space="preserve">- перечень мер, принимаемых для обеспечения общественного порядка, безопасности, санитарно-гигиенических условий для участников Мероприятия и зрителей Мероприятия в </w:t>
      </w:r>
      <w:proofErr w:type="gramStart"/>
      <w:r w:rsidRPr="003448F6">
        <w:rPr>
          <w:color w:val="000000"/>
          <w:sz w:val="28"/>
          <w:szCs w:val="28"/>
          <w:lang w:val="ru-RU" w:eastAsia="ru-RU"/>
        </w:rPr>
        <w:t>соответствии</w:t>
      </w:r>
      <w:proofErr w:type="gramEnd"/>
      <w:r w:rsidRPr="003448F6">
        <w:rPr>
          <w:color w:val="000000"/>
          <w:sz w:val="28"/>
          <w:szCs w:val="28"/>
          <w:lang w:val="ru-RU" w:eastAsia="ru-RU"/>
        </w:rPr>
        <w:t xml:space="preserve"> с требованиями законодательства Ро</w:t>
      </w:r>
      <w:r w:rsidRPr="003448F6">
        <w:rPr>
          <w:color w:val="000000"/>
          <w:sz w:val="28"/>
          <w:szCs w:val="28"/>
          <w:lang w:val="ru-RU" w:eastAsia="ru-RU"/>
        </w:rPr>
        <w:t>с</w:t>
      </w:r>
      <w:r w:rsidRPr="003448F6">
        <w:rPr>
          <w:color w:val="000000"/>
          <w:sz w:val="28"/>
          <w:szCs w:val="28"/>
          <w:lang w:val="ru-RU" w:eastAsia="ru-RU"/>
        </w:rPr>
        <w:t>сийской Федерации;</w:t>
      </w:r>
    </w:p>
    <w:p w:rsidR="003448F6" w:rsidRPr="003448F6" w:rsidRDefault="003448F6" w:rsidP="003448F6">
      <w:pPr>
        <w:pStyle w:val="a3"/>
        <w:widowControl w:val="0"/>
        <w:autoSpaceDE w:val="0"/>
        <w:autoSpaceDN w:val="0"/>
        <w:adjustRightInd w:val="0"/>
        <w:ind w:left="0" w:firstLine="709"/>
        <w:rPr>
          <w:color w:val="000000"/>
          <w:sz w:val="28"/>
          <w:szCs w:val="28"/>
          <w:lang w:val="ru-RU" w:eastAsia="ru-RU"/>
        </w:rPr>
      </w:pPr>
      <w:r w:rsidRPr="003448F6">
        <w:rPr>
          <w:color w:val="000000"/>
          <w:sz w:val="28"/>
          <w:szCs w:val="28"/>
          <w:lang w:val="ru-RU" w:eastAsia="ru-RU"/>
        </w:rPr>
        <w:t>- условия по организации медицинского обеспечения участников Мер</w:t>
      </w:r>
      <w:r w:rsidRPr="003448F6">
        <w:rPr>
          <w:color w:val="000000"/>
          <w:sz w:val="28"/>
          <w:szCs w:val="28"/>
          <w:lang w:val="ru-RU" w:eastAsia="ru-RU"/>
        </w:rPr>
        <w:t>о</w:t>
      </w:r>
      <w:r w:rsidRPr="003448F6">
        <w:rPr>
          <w:color w:val="000000"/>
          <w:sz w:val="28"/>
          <w:szCs w:val="28"/>
          <w:lang w:val="ru-RU" w:eastAsia="ru-RU"/>
        </w:rPr>
        <w:t>приятия;</w:t>
      </w:r>
    </w:p>
    <w:p w:rsidR="003448F6" w:rsidRPr="003448F6" w:rsidRDefault="003448F6" w:rsidP="003448F6">
      <w:pPr>
        <w:pStyle w:val="a3"/>
        <w:widowControl w:val="0"/>
        <w:autoSpaceDE w:val="0"/>
        <w:autoSpaceDN w:val="0"/>
        <w:adjustRightInd w:val="0"/>
        <w:ind w:left="0" w:firstLine="709"/>
        <w:rPr>
          <w:color w:val="000000"/>
          <w:sz w:val="28"/>
          <w:szCs w:val="28"/>
          <w:lang w:val="ru-RU" w:eastAsia="ru-RU"/>
        </w:rPr>
      </w:pPr>
      <w:r w:rsidRPr="003448F6">
        <w:rPr>
          <w:color w:val="000000"/>
          <w:sz w:val="28"/>
          <w:szCs w:val="28"/>
          <w:lang w:val="ru-RU" w:eastAsia="ru-RU"/>
        </w:rPr>
        <w:t>- условия по организации страхования участников Мероприятия;</w:t>
      </w:r>
    </w:p>
    <w:p w:rsidR="003448F6" w:rsidRPr="001A09E9" w:rsidRDefault="003448F6" w:rsidP="003448F6">
      <w:pPr>
        <w:pStyle w:val="a3"/>
        <w:widowControl w:val="0"/>
        <w:autoSpaceDE w:val="0"/>
        <w:autoSpaceDN w:val="0"/>
        <w:adjustRightInd w:val="0"/>
        <w:ind w:left="0" w:firstLine="709"/>
        <w:rPr>
          <w:color w:val="000000"/>
          <w:sz w:val="28"/>
          <w:szCs w:val="28"/>
          <w:lang w:val="ru-RU" w:eastAsia="ru-RU"/>
        </w:rPr>
      </w:pPr>
      <w:r w:rsidRPr="003448F6">
        <w:rPr>
          <w:color w:val="000000"/>
          <w:sz w:val="28"/>
          <w:szCs w:val="28"/>
          <w:lang w:val="ru-RU" w:eastAsia="ru-RU"/>
        </w:rPr>
        <w:t>- показатели ожидаемых результатов проведения Мероприятия.</w:t>
      </w:r>
    </w:p>
    <w:p w:rsidR="003448F6" w:rsidRPr="003448F6" w:rsidRDefault="003448F6" w:rsidP="003448F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3448F6" w:rsidRPr="003448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833"/>
    <w:rsid w:val="003448F6"/>
    <w:rsid w:val="004502CC"/>
    <w:rsid w:val="009B3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8F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8F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Егорова Анастасия Александровна</dc:creator>
  <cp:keywords/>
  <dc:description/>
  <cp:lastModifiedBy>Егорова Анастасия Александровна</cp:lastModifiedBy>
  <cp:revision>2</cp:revision>
  <cp:lastPrinted>2018-10-01T04:57:00Z</cp:lastPrinted>
  <dcterms:created xsi:type="dcterms:W3CDTF">2018-10-01T04:56:00Z</dcterms:created>
  <dcterms:modified xsi:type="dcterms:W3CDTF">2018-10-01T04:58:00Z</dcterms:modified>
</cp:coreProperties>
</file>